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5282" w:rsidRPr="002B2D1E" w:rsidRDefault="00695282" w:rsidP="00695282">
      <w:pPr>
        <w:jc w:val="center"/>
        <w:rPr>
          <w:b/>
          <w:szCs w:val="24"/>
        </w:rPr>
      </w:pPr>
      <w:bookmarkStart w:id="0" w:name="_Toc129622936"/>
      <w:r w:rsidRPr="002B2D1E">
        <w:rPr>
          <w:b/>
          <w:szCs w:val="24"/>
        </w:rPr>
        <w:t>Министерство образования и науки Калужской области</w:t>
      </w:r>
    </w:p>
    <w:p w:rsidR="00695282" w:rsidRPr="002B2D1E" w:rsidRDefault="00695282" w:rsidP="00627A18">
      <w:pPr>
        <w:spacing w:after="0" w:line="240" w:lineRule="auto"/>
        <w:jc w:val="center"/>
        <w:rPr>
          <w:b/>
          <w:szCs w:val="24"/>
        </w:rPr>
      </w:pPr>
      <w:r w:rsidRPr="002B2D1E">
        <w:rPr>
          <w:b/>
          <w:szCs w:val="24"/>
        </w:rPr>
        <w:t>Государственное автономное профессиональное образовательное учреждение</w:t>
      </w:r>
    </w:p>
    <w:p w:rsidR="00695282" w:rsidRPr="002B2D1E" w:rsidRDefault="00695282" w:rsidP="00627A18">
      <w:pPr>
        <w:spacing w:after="0" w:line="240" w:lineRule="auto"/>
        <w:jc w:val="center"/>
        <w:rPr>
          <w:b/>
          <w:szCs w:val="24"/>
        </w:rPr>
      </w:pPr>
      <w:r w:rsidRPr="002B2D1E">
        <w:rPr>
          <w:b/>
          <w:szCs w:val="24"/>
        </w:rPr>
        <w:t>Калужской области «Калужский колледж экономики и технологий»</w:t>
      </w:r>
    </w:p>
    <w:p w:rsidR="00695282" w:rsidRPr="00D01C1F" w:rsidRDefault="00695282" w:rsidP="00695282">
      <w:pPr>
        <w:pStyle w:val="a4"/>
        <w:rPr>
          <w:rFonts w:ascii="Times New Roman" w:hAnsi="Times New Roman"/>
          <w:b/>
          <w:bCs/>
          <w:lang w:val="ru-RU"/>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Default="00695282" w:rsidP="00695282">
      <w:pPr>
        <w:pStyle w:val="a4"/>
        <w:rPr>
          <w:rFonts w:ascii="Times New Roman" w:hAnsi="Times New Roman"/>
          <w:b/>
          <w:bCs/>
        </w:rPr>
      </w:pPr>
    </w:p>
    <w:p w:rsidR="00695282" w:rsidRPr="005368F7" w:rsidRDefault="00695282" w:rsidP="00627A18">
      <w:pPr>
        <w:pStyle w:val="a4"/>
        <w:spacing w:after="0" w:line="360" w:lineRule="auto"/>
        <w:rPr>
          <w:rFonts w:ascii="Times New Roman" w:hAnsi="Times New Roman"/>
          <w:bCs/>
          <w:lang w:val="ru-RU"/>
        </w:rPr>
      </w:pPr>
      <w:r w:rsidRPr="005368F7">
        <w:rPr>
          <w:rFonts w:ascii="Times New Roman" w:hAnsi="Times New Roman"/>
          <w:bCs/>
        </w:rPr>
        <w:t>РАБОЧАЯ ПРО</w:t>
      </w:r>
      <w:bookmarkEnd w:id="0"/>
      <w:r w:rsidRPr="005368F7">
        <w:rPr>
          <w:rFonts w:ascii="Times New Roman" w:hAnsi="Times New Roman"/>
          <w:bCs/>
          <w:lang w:val="ru-RU"/>
        </w:rPr>
        <w:t>ФЕССИОНАЛЬНОГО МОДУЛЯ</w:t>
      </w:r>
    </w:p>
    <w:p w:rsidR="00627A18" w:rsidRDefault="00627A18" w:rsidP="00627A18">
      <w:pPr>
        <w:spacing w:after="0" w:line="360" w:lineRule="auto"/>
        <w:jc w:val="center"/>
        <w:rPr>
          <w:b/>
          <w:szCs w:val="24"/>
        </w:rPr>
      </w:pPr>
      <w:r w:rsidRPr="00BA297C">
        <w:rPr>
          <w:b/>
          <w:szCs w:val="24"/>
        </w:rPr>
        <w:t xml:space="preserve">ПМ.03 ТЕХНИЧЕСКОЕ ОБСЛУЖИВАНИЕ И РЕМОНТ УЗЛОВ </w:t>
      </w:r>
    </w:p>
    <w:p w:rsidR="00695282" w:rsidRDefault="00627A18" w:rsidP="00627A18">
      <w:pPr>
        <w:spacing w:after="0" w:line="360" w:lineRule="auto"/>
        <w:jc w:val="center"/>
        <w:rPr>
          <w:sz w:val="28"/>
          <w:szCs w:val="28"/>
        </w:rPr>
      </w:pPr>
      <w:r w:rsidRPr="00BA297C">
        <w:rPr>
          <w:b/>
          <w:szCs w:val="24"/>
        </w:rPr>
        <w:t>И МЕХАНИЗМОВ ОБОРУДОВАНИЯ, АГРЕГАТОВ И МАШИН</w:t>
      </w:r>
      <w:r w:rsidRPr="005C640A">
        <w:rPr>
          <w:sz w:val="28"/>
          <w:szCs w:val="28"/>
        </w:rPr>
        <w:t xml:space="preserve"> </w:t>
      </w:r>
    </w:p>
    <w:p w:rsidR="00695282" w:rsidRDefault="00695282" w:rsidP="00627A18">
      <w:pPr>
        <w:spacing w:after="0" w:line="360" w:lineRule="auto"/>
        <w:jc w:val="center"/>
        <w:rPr>
          <w:sz w:val="28"/>
          <w:szCs w:val="28"/>
        </w:rPr>
      </w:pPr>
      <w:r w:rsidRPr="005C640A">
        <w:rPr>
          <w:sz w:val="28"/>
          <w:szCs w:val="28"/>
        </w:rPr>
        <w:t xml:space="preserve">по </w:t>
      </w:r>
      <w:r>
        <w:rPr>
          <w:sz w:val="28"/>
          <w:szCs w:val="28"/>
        </w:rPr>
        <w:t>профессии</w:t>
      </w:r>
      <w:r w:rsidRPr="005C640A">
        <w:rPr>
          <w:sz w:val="28"/>
          <w:szCs w:val="28"/>
        </w:rPr>
        <w:t xml:space="preserve"> </w:t>
      </w:r>
    </w:p>
    <w:p w:rsidR="00695282" w:rsidRPr="005C640A" w:rsidRDefault="00695282" w:rsidP="00627A18">
      <w:pPr>
        <w:spacing w:after="0" w:line="360" w:lineRule="auto"/>
        <w:jc w:val="center"/>
        <w:rPr>
          <w:b/>
          <w:sz w:val="28"/>
          <w:szCs w:val="28"/>
        </w:rPr>
      </w:pPr>
      <w:r>
        <w:rPr>
          <w:b/>
          <w:color w:val="000000"/>
          <w:szCs w:val="24"/>
        </w:rPr>
        <w:t>15.01.35 Мастер слесарных работ</w:t>
      </w:r>
    </w:p>
    <w:p w:rsidR="00695282" w:rsidRPr="005C640A" w:rsidRDefault="00695282" w:rsidP="00627A18">
      <w:pPr>
        <w:spacing w:after="0" w:line="360" w:lineRule="auto"/>
        <w:jc w:val="center"/>
        <w:rPr>
          <w:szCs w:val="24"/>
        </w:rPr>
      </w:pPr>
    </w:p>
    <w:p w:rsidR="00695282" w:rsidRPr="00C56AC0" w:rsidRDefault="00695282" w:rsidP="00695282">
      <w:pPr>
        <w:jc w:val="center"/>
        <w:rPr>
          <w:b/>
          <w:i/>
          <w:szCs w:val="24"/>
        </w:rPr>
      </w:pPr>
    </w:p>
    <w:p w:rsidR="00695282" w:rsidRPr="00C56AC0" w:rsidRDefault="00695282" w:rsidP="00695282">
      <w:pPr>
        <w:jc w:val="center"/>
        <w:rPr>
          <w:b/>
          <w:i/>
          <w:szCs w:val="24"/>
        </w:rPr>
      </w:pPr>
    </w:p>
    <w:p w:rsidR="00695282" w:rsidRPr="00C56AC0" w:rsidRDefault="00695282" w:rsidP="00695282">
      <w:pPr>
        <w:jc w:val="center"/>
        <w:rPr>
          <w:b/>
          <w:i/>
          <w:szCs w:val="24"/>
        </w:rPr>
      </w:pPr>
    </w:p>
    <w:p w:rsidR="00695282" w:rsidRDefault="00695282" w:rsidP="00695282">
      <w:pPr>
        <w:jc w:val="center"/>
        <w:rPr>
          <w:b/>
          <w:i/>
          <w:szCs w:val="24"/>
        </w:rPr>
      </w:pPr>
    </w:p>
    <w:p w:rsidR="00695282" w:rsidRDefault="00695282" w:rsidP="00695282">
      <w:pPr>
        <w:jc w:val="center"/>
        <w:rPr>
          <w:b/>
          <w:i/>
          <w:szCs w:val="24"/>
        </w:rPr>
      </w:pPr>
    </w:p>
    <w:p w:rsidR="00695282" w:rsidRDefault="00695282" w:rsidP="00695282">
      <w:pPr>
        <w:jc w:val="center"/>
        <w:rPr>
          <w:b/>
          <w:i/>
          <w:szCs w:val="24"/>
        </w:rPr>
      </w:pPr>
    </w:p>
    <w:p w:rsidR="00695282" w:rsidRDefault="00695282" w:rsidP="00695282">
      <w:pPr>
        <w:jc w:val="center"/>
        <w:rPr>
          <w:b/>
          <w:i/>
          <w:szCs w:val="24"/>
        </w:rPr>
      </w:pPr>
    </w:p>
    <w:p w:rsidR="00695282" w:rsidRPr="00C56AC0" w:rsidRDefault="00695282" w:rsidP="00695282">
      <w:pPr>
        <w:jc w:val="center"/>
        <w:rPr>
          <w:b/>
          <w:i/>
          <w:szCs w:val="24"/>
        </w:rPr>
      </w:pPr>
    </w:p>
    <w:p w:rsidR="00695282" w:rsidRDefault="00695282" w:rsidP="00695282">
      <w:pPr>
        <w:jc w:val="center"/>
        <w:rPr>
          <w:bCs/>
          <w:szCs w:val="24"/>
        </w:rPr>
      </w:pPr>
      <w:r w:rsidRPr="00953018">
        <w:rPr>
          <w:bCs/>
          <w:szCs w:val="24"/>
        </w:rPr>
        <w:t>Калуга 202</w:t>
      </w:r>
      <w:r>
        <w:rPr>
          <w:bCs/>
          <w:szCs w:val="24"/>
        </w:rPr>
        <w:t>5</w:t>
      </w:r>
    </w:p>
    <w:p w:rsidR="00695282" w:rsidRDefault="00695282" w:rsidP="00695282">
      <w:pPr>
        <w:spacing w:after="160" w:line="259" w:lineRule="auto"/>
        <w:rPr>
          <w:bCs/>
          <w:szCs w:val="24"/>
        </w:rPr>
      </w:pPr>
      <w:r>
        <w:rPr>
          <w:bCs/>
          <w:szCs w:val="24"/>
        </w:rPr>
        <w:br w:type="page"/>
      </w:r>
    </w:p>
    <w:p w:rsidR="00695282" w:rsidRDefault="007F6CFD" w:rsidP="00695282">
      <w:pPr>
        <w:spacing w:after="0" w:line="240" w:lineRule="auto"/>
        <w:jc w:val="both"/>
        <w:rPr>
          <w:szCs w:val="24"/>
        </w:rPr>
      </w:pPr>
      <w:r>
        <w:rPr>
          <w:noProof/>
        </w:rPr>
        <w:lastRenderedPageBreak/>
        <w:drawing>
          <wp:inline distT="0" distB="0" distL="0" distR="0" wp14:anchorId="49A26BAB" wp14:editId="414EAFED">
            <wp:extent cx="6299835" cy="695388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299835" cy="6953885"/>
                    </a:xfrm>
                    <a:prstGeom prst="rect">
                      <a:avLst/>
                    </a:prstGeom>
                  </pic:spPr>
                </pic:pic>
              </a:graphicData>
            </a:graphic>
          </wp:inline>
        </w:drawing>
      </w:r>
      <w:bookmarkStart w:id="1" w:name="_GoBack"/>
      <w:bookmarkEnd w:id="1"/>
    </w:p>
    <w:p w:rsidR="00695282" w:rsidRDefault="00695282" w:rsidP="00695282">
      <w:pPr>
        <w:spacing w:after="0" w:line="240" w:lineRule="auto"/>
        <w:jc w:val="both"/>
        <w:rPr>
          <w:szCs w:val="24"/>
        </w:rPr>
      </w:pPr>
    </w:p>
    <w:p w:rsidR="00695282" w:rsidRDefault="00695282" w:rsidP="00695282">
      <w:pPr>
        <w:spacing w:after="0" w:line="240" w:lineRule="auto"/>
        <w:jc w:val="both"/>
        <w:rPr>
          <w:szCs w:val="24"/>
        </w:rPr>
      </w:pPr>
    </w:p>
    <w:p w:rsidR="00695282" w:rsidRDefault="00695282" w:rsidP="00695282">
      <w:pPr>
        <w:spacing w:after="0" w:line="240" w:lineRule="auto"/>
        <w:jc w:val="both"/>
        <w:rPr>
          <w:szCs w:val="24"/>
        </w:rPr>
      </w:pPr>
    </w:p>
    <w:p w:rsidR="00A83117" w:rsidRDefault="00A83117"/>
    <w:p w:rsidR="00627A18" w:rsidRDefault="00627A18">
      <w:pPr>
        <w:spacing w:after="160" w:line="259" w:lineRule="auto"/>
      </w:pPr>
      <w:r>
        <w:br w:type="page"/>
      </w:r>
    </w:p>
    <w:p w:rsidR="00695282" w:rsidRDefault="00695282"/>
    <w:p w:rsidR="00695282" w:rsidRPr="00BA297C" w:rsidRDefault="00695282" w:rsidP="00695282">
      <w:pPr>
        <w:kinsoku w:val="0"/>
        <w:overflowPunct w:val="0"/>
        <w:spacing w:line="200" w:lineRule="exact"/>
        <w:jc w:val="center"/>
        <w:rPr>
          <w:b/>
          <w:bCs/>
        </w:rPr>
      </w:pPr>
      <w:r w:rsidRPr="00BA297C">
        <w:rPr>
          <w:b/>
          <w:bCs/>
        </w:rPr>
        <w:t>СОДЕРЖАНИЕ</w:t>
      </w:r>
    </w:p>
    <w:p w:rsidR="00695282" w:rsidRPr="00BA297C" w:rsidRDefault="00695282" w:rsidP="00695282">
      <w:pPr>
        <w:kinsoku w:val="0"/>
        <w:overflowPunct w:val="0"/>
        <w:spacing w:line="200" w:lineRule="exact"/>
      </w:pPr>
    </w:p>
    <w:tbl>
      <w:tblPr>
        <w:tblW w:w="9807" w:type="dxa"/>
        <w:tblLook w:val="01E0" w:firstRow="1" w:lastRow="1" w:firstColumn="1" w:lastColumn="1" w:noHBand="0" w:noVBand="0"/>
      </w:tblPr>
      <w:tblGrid>
        <w:gridCol w:w="9807"/>
      </w:tblGrid>
      <w:tr w:rsidR="00695282" w:rsidRPr="00BA297C" w:rsidTr="00627A18">
        <w:trPr>
          <w:trHeight w:val="394"/>
        </w:trPr>
        <w:tc>
          <w:tcPr>
            <w:tcW w:w="9007" w:type="dxa"/>
            <w:hideMark/>
          </w:tcPr>
          <w:p w:rsidR="00695282" w:rsidRPr="00BA297C" w:rsidRDefault="00695282" w:rsidP="00695282">
            <w:pPr>
              <w:rPr>
                <w:b/>
                <w:szCs w:val="24"/>
                <w:lang w:eastAsia="en-US"/>
              </w:rPr>
            </w:pPr>
            <w:r w:rsidRPr="00BA297C">
              <w:rPr>
                <w:b/>
                <w:szCs w:val="24"/>
                <w:lang w:eastAsia="en-US"/>
              </w:rPr>
              <w:t>1. ОБЩАЯ ХАРАКТЕРИСТИКА</w:t>
            </w:r>
            <w:r>
              <w:rPr>
                <w:b/>
                <w:szCs w:val="24"/>
                <w:lang w:eastAsia="en-US"/>
              </w:rPr>
              <w:t xml:space="preserve"> </w:t>
            </w:r>
            <w:r w:rsidRPr="00BA297C">
              <w:rPr>
                <w:b/>
                <w:szCs w:val="24"/>
                <w:lang w:eastAsia="en-US"/>
              </w:rPr>
              <w:t>РАБОЧЕЙ ПРОГРАММЫ ПРОФЕССИОНАЛЬНОГО МОДУЛЯ</w:t>
            </w:r>
          </w:p>
        </w:tc>
      </w:tr>
      <w:tr w:rsidR="00695282" w:rsidRPr="00BA297C" w:rsidTr="00627A18">
        <w:trPr>
          <w:trHeight w:val="720"/>
        </w:trPr>
        <w:tc>
          <w:tcPr>
            <w:tcW w:w="9007" w:type="dxa"/>
            <w:hideMark/>
          </w:tcPr>
          <w:p w:rsidR="00695282" w:rsidRPr="00BA297C" w:rsidRDefault="00695282" w:rsidP="00627A18">
            <w:pPr>
              <w:rPr>
                <w:b/>
                <w:szCs w:val="24"/>
                <w:lang w:eastAsia="en-US"/>
              </w:rPr>
            </w:pPr>
            <w:r w:rsidRPr="00BA297C">
              <w:rPr>
                <w:b/>
                <w:szCs w:val="24"/>
                <w:lang w:eastAsia="en-US"/>
              </w:rPr>
              <w:t>2. СТРУКТУРА И СОДЕРЖАНИЕ ПРОФЕССИОНАЛЬНОГО МОДУЛЯ</w:t>
            </w:r>
          </w:p>
          <w:p w:rsidR="00695282" w:rsidRPr="00BA297C" w:rsidRDefault="00695282" w:rsidP="00627A18">
            <w:pPr>
              <w:rPr>
                <w:b/>
                <w:bCs/>
                <w:szCs w:val="24"/>
                <w:lang w:eastAsia="en-US"/>
              </w:rPr>
            </w:pPr>
            <w:r w:rsidRPr="00BA297C">
              <w:rPr>
                <w:b/>
                <w:bCs/>
                <w:szCs w:val="24"/>
                <w:lang w:eastAsia="en-US"/>
              </w:rPr>
              <w:t>3. УСЛОВИЯ РЕАЛИЗАЦИИ ПРОГРАММЫ ПРОФЕССИОНАЛЬНОГО МОДУЛЯ</w:t>
            </w:r>
          </w:p>
        </w:tc>
      </w:tr>
      <w:tr w:rsidR="00695282" w:rsidRPr="00BA297C" w:rsidTr="00627A18">
        <w:trPr>
          <w:trHeight w:val="692"/>
        </w:trPr>
        <w:tc>
          <w:tcPr>
            <w:tcW w:w="9007" w:type="dxa"/>
            <w:hideMark/>
          </w:tcPr>
          <w:p w:rsidR="00695282" w:rsidRPr="00BA297C" w:rsidRDefault="00695282" w:rsidP="00627A18">
            <w:pPr>
              <w:rPr>
                <w:b/>
                <w:bCs/>
                <w:szCs w:val="24"/>
                <w:lang w:eastAsia="en-US"/>
              </w:rPr>
            </w:pPr>
            <w:r w:rsidRPr="00BA297C">
              <w:rPr>
                <w:b/>
                <w:szCs w:val="24"/>
                <w:lang w:eastAsia="en-US"/>
              </w:rPr>
              <w:t xml:space="preserve">4. КОНТРОЛЬ И ОЦЕНКА РЕЗУЛЬТАТОВ ОСВОЕНИЯ ПРОФЕССИОНАЛЬНОГО МОДУЛЯ </w:t>
            </w:r>
          </w:p>
        </w:tc>
      </w:tr>
    </w:tbl>
    <w:p w:rsidR="00695282" w:rsidRPr="00BA297C" w:rsidRDefault="00695282" w:rsidP="00695282">
      <w:pPr>
        <w:rPr>
          <w:b/>
          <w:i/>
        </w:rPr>
      </w:pPr>
    </w:p>
    <w:p w:rsidR="00695282" w:rsidRPr="00BA297C" w:rsidRDefault="00695282" w:rsidP="00695282">
      <w:pPr>
        <w:rPr>
          <w:b/>
          <w:i/>
        </w:rPr>
      </w:pPr>
    </w:p>
    <w:p w:rsidR="00695282" w:rsidRPr="00BA297C" w:rsidRDefault="00695282" w:rsidP="00695282">
      <w:pPr>
        <w:rPr>
          <w:b/>
          <w:i/>
        </w:rPr>
      </w:pPr>
    </w:p>
    <w:p w:rsidR="00695282" w:rsidRPr="00BA297C" w:rsidRDefault="00695282" w:rsidP="00695282">
      <w:pPr>
        <w:rPr>
          <w:b/>
          <w:i/>
        </w:rPr>
        <w:sectPr w:rsidR="00695282" w:rsidRPr="00BA297C" w:rsidSect="00C037B4">
          <w:pgSz w:w="11906" w:h="16838"/>
          <w:pgMar w:top="1134" w:right="851" w:bottom="1134" w:left="1134" w:header="708" w:footer="708" w:gutter="0"/>
          <w:cols w:space="720"/>
          <w:docGrid w:linePitch="299"/>
        </w:sectPr>
      </w:pPr>
    </w:p>
    <w:p w:rsidR="00695282" w:rsidRPr="00BA297C" w:rsidRDefault="00695282" w:rsidP="00695282">
      <w:pPr>
        <w:spacing w:after="0" w:line="240" w:lineRule="auto"/>
        <w:jc w:val="center"/>
        <w:rPr>
          <w:b/>
          <w:szCs w:val="24"/>
        </w:rPr>
      </w:pPr>
      <w:r w:rsidRPr="00BA297C">
        <w:rPr>
          <w:b/>
          <w:szCs w:val="24"/>
        </w:rPr>
        <w:lastRenderedPageBreak/>
        <w:t>1. ОБЩАЯ ХАРАКТЕРИСТИКА РАБОЧЕЙ ПРОГРАММЫ</w:t>
      </w:r>
    </w:p>
    <w:p w:rsidR="00695282" w:rsidRDefault="00695282" w:rsidP="00695282">
      <w:pPr>
        <w:spacing w:after="0" w:line="240" w:lineRule="auto"/>
        <w:jc w:val="center"/>
        <w:rPr>
          <w:b/>
          <w:szCs w:val="24"/>
        </w:rPr>
      </w:pPr>
      <w:r w:rsidRPr="00BA297C">
        <w:rPr>
          <w:b/>
          <w:szCs w:val="24"/>
        </w:rPr>
        <w:t>ПРОФЕССИОНАЛЬНОГО МОДУЛЯ</w:t>
      </w:r>
    </w:p>
    <w:p w:rsidR="005368F7" w:rsidRPr="00BA297C" w:rsidRDefault="005368F7" w:rsidP="00695282">
      <w:pPr>
        <w:spacing w:after="0" w:line="240" w:lineRule="auto"/>
        <w:jc w:val="center"/>
        <w:rPr>
          <w:b/>
          <w:szCs w:val="24"/>
        </w:rPr>
      </w:pPr>
    </w:p>
    <w:p w:rsidR="005368F7" w:rsidRDefault="00627A18" w:rsidP="00695282">
      <w:pPr>
        <w:spacing w:after="0" w:line="240" w:lineRule="auto"/>
        <w:jc w:val="center"/>
        <w:rPr>
          <w:szCs w:val="24"/>
        </w:rPr>
      </w:pPr>
      <w:r w:rsidRPr="005368F7">
        <w:rPr>
          <w:szCs w:val="24"/>
          <w:lang w:eastAsia="x-none"/>
        </w:rPr>
        <w:t xml:space="preserve">ПМ.03 </w:t>
      </w:r>
      <w:r w:rsidRPr="005368F7">
        <w:rPr>
          <w:szCs w:val="24"/>
        </w:rPr>
        <w:t xml:space="preserve">ТЕХНИЧЕСКОЕ ОБСЛУЖИВАНИЕ И РЕМОНТ УЗЛОВ И МЕХАНИЗМОВ </w:t>
      </w:r>
    </w:p>
    <w:p w:rsidR="00695282" w:rsidRPr="005368F7" w:rsidRDefault="00627A18" w:rsidP="00695282">
      <w:pPr>
        <w:spacing w:after="0" w:line="240" w:lineRule="auto"/>
        <w:jc w:val="center"/>
        <w:rPr>
          <w:szCs w:val="24"/>
          <w:lang w:eastAsia="x-none"/>
        </w:rPr>
      </w:pPr>
      <w:r w:rsidRPr="005368F7">
        <w:rPr>
          <w:szCs w:val="24"/>
        </w:rPr>
        <w:t>ОБОРУДОВАНИЯ, АГРЕГАТОВ И МАШИН</w:t>
      </w:r>
    </w:p>
    <w:p w:rsidR="00695282" w:rsidRPr="00BA297C" w:rsidRDefault="00695282" w:rsidP="00695282">
      <w:pPr>
        <w:spacing w:after="0" w:line="240" w:lineRule="auto"/>
        <w:rPr>
          <w:b/>
          <w:i/>
          <w:szCs w:val="24"/>
        </w:rPr>
      </w:pPr>
    </w:p>
    <w:p w:rsidR="00695282" w:rsidRPr="00BA297C" w:rsidRDefault="00695282" w:rsidP="005368F7">
      <w:pPr>
        <w:spacing w:after="0" w:line="240" w:lineRule="auto"/>
        <w:ind w:right="-284"/>
        <w:jc w:val="both"/>
        <w:outlineLvl w:val="0"/>
        <w:rPr>
          <w:b/>
          <w:szCs w:val="24"/>
        </w:rPr>
      </w:pPr>
      <w:r w:rsidRPr="00BA297C">
        <w:rPr>
          <w:b/>
          <w:szCs w:val="24"/>
        </w:rPr>
        <w:t xml:space="preserve">1.1. Цель и планируемые результаты освоения профессионального модуля </w:t>
      </w:r>
    </w:p>
    <w:p w:rsidR="00695282" w:rsidRPr="00BA297C" w:rsidRDefault="00695282" w:rsidP="005368F7">
      <w:pPr>
        <w:spacing w:after="0" w:line="240" w:lineRule="auto"/>
        <w:ind w:right="-284"/>
        <w:jc w:val="both"/>
        <w:rPr>
          <w:szCs w:val="24"/>
        </w:rPr>
      </w:pPr>
      <w:r w:rsidRPr="00BA297C">
        <w:rPr>
          <w:szCs w:val="24"/>
        </w:rPr>
        <w:t xml:space="preserve">В результате изучения профессионального модуля студент должен освоить основной вид деятельности </w:t>
      </w:r>
      <w:r w:rsidRPr="00BA297C">
        <w:rPr>
          <w:b/>
          <w:szCs w:val="24"/>
        </w:rPr>
        <w:t>Техническое обслуживание и ремонт узлов и механизмов оборудования, агрегатов и машин</w:t>
      </w:r>
      <w:r w:rsidRPr="00BA297C">
        <w:rPr>
          <w:szCs w:val="24"/>
        </w:rPr>
        <w:t xml:space="preserve"> и соответствующие ему общие и профессиональные компетенции:</w:t>
      </w:r>
    </w:p>
    <w:p w:rsidR="00695282" w:rsidRPr="00BA297C" w:rsidRDefault="00695282" w:rsidP="00695282">
      <w:pPr>
        <w:spacing w:after="0" w:line="240" w:lineRule="auto"/>
        <w:jc w:val="both"/>
        <w:outlineLvl w:val="0"/>
        <w:rPr>
          <w:szCs w:val="24"/>
        </w:rPr>
      </w:pPr>
      <w:r w:rsidRPr="00BA297C">
        <w:rPr>
          <w:szCs w:val="24"/>
        </w:rPr>
        <w:t>1.1.1. Перечень общих компетенций</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213"/>
      </w:tblGrid>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sz w:val="22"/>
                <w:szCs w:val="22"/>
              </w:rPr>
            </w:pPr>
            <w:r w:rsidRPr="00A97EEA">
              <w:rPr>
                <w:rStyle w:val="af2"/>
                <w:rFonts w:ascii="Times New Roman" w:hAnsi="Times New Roman"/>
                <w:sz w:val="22"/>
                <w:szCs w:val="22"/>
              </w:rPr>
              <w:t>Код</w:t>
            </w:r>
          </w:p>
        </w:tc>
        <w:tc>
          <w:tcPr>
            <w:tcW w:w="9213" w:type="dxa"/>
          </w:tcPr>
          <w:p w:rsidR="0090665B" w:rsidRPr="00A97EEA" w:rsidRDefault="0090665B" w:rsidP="005368F7">
            <w:pPr>
              <w:pStyle w:val="2"/>
              <w:spacing w:before="0" w:after="0"/>
              <w:jc w:val="both"/>
              <w:rPr>
                <w:rStyle w:val="af2"/>
                <w:rFonts w:ascii="Times New Roman" w:hAnsi="Times New Roman"/>
                <w:sz w:val="22"/>
                <w:szCs w:val="22"/>
              </w:rPr>
            </w:pPr>
            <w:r w:rsidRPr="00A97EEA">
              <w:rPr>
                <w:rStyle w:val="af2"/>
                <w:rFonts w:ascii="Times New Roman" w:hAnsi="Times New Roman"/>
                <w:sz w:val="22"/>
                <w:szCs w:val="22"/>
              </w:rPr>
              <w:t>Наименование общих компетенций</w:t>
            </w:r>
          </w:p>
        </w:tc>
      </w:tr>
      <w:tr w:rsidR="0090665B" w:rsidRPr="00A97EEA" w:rsidTr="005368F7">
        <w:trPr>
          <w:trHeight w:val="327"/>
        </w:trPr>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1.</w:t>
            </w:r>
          </w:p>
        </w:tc>
        <w:tc>
          <w:tcPr>
            <w:tcW w:w="9213" w:type="dxa"/>
          </w:tcPr>
          <w:p w:rsidR="0090665B" w:rsidRPr="00A97EEA" w:rsidRDefault="0090665B" w:rsidP="005368F7">
            <w:pPr>
              <w:widowControl w:val="0"/>
              <w:autoSpaceDE w:val="0"/>
              <w:autoSpaceDN w:val="0"/>
              <w:adjustRightInd w:val="0"/>
              <w:spacing w:after="0" w:line="240" w:lineRule="auto"/>
              <w:jc w:val="both"/>
              <w:rPr>
                <w:rStyle w:val="af2"/>
                <w:i w:val="0"/>
                <w:sz w:val="22"/>
              </w:rPr>
            </w:pPr>
            <w:r w:rsidRPr="00A97EEA">
              <w:rPr>
                <w:sz w:val="22"/>
              </w:rPr>
              <w:t>Выбирать способы решения задач профессиональной деятельности применительно к различным контекстам</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2.</w:t>
            </w:r>
          </w:p>
        </w:tc>
        <w:tc>
          <w:tcPr>
            <w:tcW w:w="9213"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3.</w:t>
            </w:r>
          </w:p>
        </w:tc>
        <w:tc>
          <w:tcPr>
            <w:tcW w:w="9213"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4.</w:t>
            </w:r>
          </w:p>
        </w:tc>
        <w:tc>
          <w:tcPr>
            <w:tcW w:w="9213"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Эффективно взаимодействовать и работать в коллективе и команде</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5.</w:t>
            </w:r>
          </w:p>
        </w:tc>
        <w:tc>
          <w:tcPr>
            <w:tcW w:w="9213" w:type="dxa"/>
          </w:tcPr>
          <w:p w:rsidR="0090665B" w:rsidRPr="00A97EEA" w:rsidRDefault="0090665B" w:rsidP="005368F7">
            <w:pPr>
              <w:spacing w:after="0" w:line="240" w:lineRule="auto"/>
              <w:jc w:val="both"/>
              <w:rPr>
                <w:sz w:val="22"/>
              </w:rPr>
            </w:pPr>
            <w:r w:rsidRPr="00A97EEA">
              <w:rPr>
                <w:sz w:val="22"/>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 xml:space="preserve">ОК 6. </w:t>
            </w:r>
          </w:p>
        </w:tc>
        <w:tc>
          <w:tcPr>
            <w:tcW w:w="9213"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 xml:space="preserve">ОК 7. </w:t>
            </w:r>
          </w:p>
        </w:tc>
        <w:tc>
          <w:tcPr>
            <w:tcW w:w="9213" w:type="dxa"/>
          </w:tcPr>
          <w:p w:rsidR="0090665B" w:rsidRPr="00A97EEA" w:rsidRDefault="0090665B" w:rsidP="005368F7">
            <w:pPr>
              <w:widowControl w:val="0"/>
              <w:autoSpaceDE w:val="0"/>
              <w:autoSpaceDN w:val="0"/>
              <w:adjustRightInd w:val="0"/>
              <w:spacing w:after="0" w:line="240" w:lineRule="auto"/>
              <w:jc w:val="both"/>
              <w:rPr>
                <w:rStyle w:val="af2"/>
                <w:i w:val="0"/>
                <w:sz w:val="22"/>
              </w:rPr>
            </w:pPr>
            <w:r w:rsidRPr="00A97EEA">
              <w:rPr>
                <w:sz w:val="22"/>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 xml:space="preserve">ОК 8. </w:t>
            </w:r>
          </w:p>
        </w:tc>
        <w:tc>
          <w:tcPr>
            <w:tcW w:w="9213" w:type="dxa"/>
          </w:tcPr>
          <w:p w:rsidR="0090665B" w:rsidRPr="00A97EEA" w:rsidRDefault="0090665B" w:rsidP="005368F7">
            <w:pPr>
              <w:widowControl w:val="0"/>
              <w:autoSpaceDE w:val="0"/>
              <w:autoSpaceDN w:val="0"/>
              <w:adjustRightInd w:val="0"/>
              <w:spacing w:after="0" w:line="240" w:lineRule="auto"/>
              <w:jc w:val="both"/>
              <w:rPr>
                <w:rStyle w:val="af2"/>
                <w:i w:val="0"/>
                <w:sz w:val="22"/>
              </w:rPr>
            </w:pPr>
            <w:r w:rsidRPr="00A97EEA">
              <w:rPr>
                <w:sz w:val="22"/>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90665B" w:rsidRPr="00A97EEA" w:rsidTr="005368F7">
        <w:tc>
          <w:tcPr>
            <w:tcW w:w="988"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ОК 9.</w:t>
            </w:r>
          </w:p>
        </w:tc>
        <w:tc>
          <w:tcPr>
            <w:tcW w:w="9213" w:type="dxa"/>
          </w:tcPr>
          <w:p w:rsidR="0090665B" w:rsidRPr="00A97EEA" w:rsidRDefault="0090665B" w:rsidP="005368F7">
            <w:pPr>
              <w:pStyle w:val="2"/>
              <w:spacing w:before="0" w:after="0"/>
              <w:jc w:val="both"/>
              <w:rPr>
                <w:rStyle w:val="af2"/>
                <w:rFonts w:ascii="Times New Roman" w:hAnsi="Times New Roman"/>
                <w:b w:val="0"/>
                <w:sz w:val="22"/>
                <w:szCs w:val="22"/>
              </w:rPr>
            </w:pPr>
            <w:r w:rsidRPr="00A97EEA">
              <w:rPr>
                <w:rStyle w:val="af2"/>
                <w:rFonts w:ascii="Times New Roman" w:hAnsi="Times New Roman"/>
                <w:b w:val="0"/>
                <w:sz w:val="22"/>
                <w:szCs w:val="22"/>
              </w:rPr>
              <w:t>Пользоваться профессиональной документацией на государственном и иностранном языках</w:t>
            </w:r>
          </w:p>
        </w:tc>
      </w:tr>
    </w:tbl>
    <w:p w:rsidR="00695282" w:rsidRPr="00695282" w:rsidRDefault="00695282" w:rsidP="00695282">
      <w:pPr>
        <w:widowControl w:val="0"/>
        <w:autoSpaceDE w:val="0"/>
        <w:autoSpaceDN w:val="0"/>
        <w:adjustRightInd w:val="0"/>
        <w:spacing w:after="0" w:line="240" w:lineRule="auto"/>
        <w:jc w:val="both"/>
        <w:rPr>
          <w:rStyle w:val="af2"/>
          <w:i w:val="0"/>
          <w:szCs w:val="24"/>
        </w:rPr>
      </w:pPr>
    </w:p>
    <w:p w:rsidR="00695282" w:rsidRPr="005368F7" w:rsidRDefault="00695282" w:rsidP="00695282">
      <w:pPr>
        <w:widowControl w:val="0"/>
        <w:autoSpaceDE w:val="0"/>
        <w:autoSpaceDN w:val="0"/>
        <w:adjustRightInd w:val="0"/>
        <w:spacing w:after="0" w:line="240" w:lineRule="auto"/>
        <w:jc w:val="both"/>
        <w:outlineLvl w:val="0"/>
        <w:rPr>
          <w:rStyle w:val="af2"/>
          <w:i w:val="0"/>
          <w:szCs w:val="24"/>
        </w:rPr>
      </w:pPr>
      <w:r w:rsidRPr="005368F7">
        <w:rPr>
          <w:rStyle w:val="af2"/>
          <w:i w:val="0"/>
          <w:szCs w:val="24"/>
        </w:rPr>
        <w:t xml:space="preserve">1.1.2. Перечень профессиональных компетенций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9213"/>
      </w:tblGrid>
      <w:tr w:rsidR="00695282" w:rsidRPr="0090665B" w:rsidTr="005368F7">
        <w:tc>
          <w:tcPr>
            <w:tcW w:w="988" w:type="dxa"/>
          </w:tcPr>
          <w:p w:rsidR="00695282" w:rsidRPr="0090665B" w:rsidRDefault="00695282" w:rsidP="00695282">
            <w:pPr>
              <w:pStyle w:val="2"/>
              <w:spacing w:before="0" w:after="0"/>
              <w:jc w:val="both"/>
              <w:rPr>
                <w:rStyle w:val="af2"/>
                <w:rFonts w:ascii="Times New Roman" w:hAnsi="Times New Roman"/>
                <w:sz w:val="22"/>
                <w:szCs w:val="22"/>
              </w:rPr>
            </w:pPr>
            <w:r w:rsidRPr="0090665B">
              <w:rPr>
                <w:rStyle w:val="af2"/>
                <w:rFonts w:ascii="Times New Roman" w:hAnsi="Times New Roman"/>
                <w:sz w:val="22"/>
                <w:szCs w:val="22"/>
              </w:rPr>
              <w:t>Код</w:t>
            </w:r>
          </w:p>
        </w:tc>
        <w:tc>
          <w:tcPr>
            <w:tcW w:w="9213" w:type="dxa"/>
          </w:tcPr>
          <w:p w:rsidR="00695282" w:rsidRPr="0090665B" w:rsidRDefault="00695282" w:rsidP="00695282">
            <w:pPr>
              <w:pStyle w:val="2"/>
              <w:spacing w:before="0" w:after="0"/>
              <w:jc w:val="both"/>
              <w:rPr>
                <w:rStyle w:val="af2"/>
                <w:rFonts w:ascii="Times New Roman" w:hAnsi="Times New Roman"/>
                <w:sz w:val="22"/>
                <w:szCs w:val="22"/>
              </w:rPr>
            </w:pPr>
            <w:r w:rsidRPr="0090665B">
              <w:rPr>
                <w:rStyle w:val="af2"/>
                <w:rFonts w:ascii="Times New Roman" w:hAnsi="Times New Roman"/>
                <w:sz w:val="22"/>
                <w:szCs w:val="22"/>
              </w:rPr>
              <w:t>Наименование видов деятельности и профессиональных компетенций</w:t>
            </w:r>
          </w:p>
        </w:tc>
      </w:tr>
      <w:tr w:rsidR="00695282" w:rsidRPr="0090665B" w:rsidTr="005368F7">
        <w:tc>
          <w:tcPr>
            <w:tcW w:w="988" w:type="dxa"/>
          </w:tcPr>
          <w:p w:rsidR="00695282" w:rsidRPr="0090665B" w:rsidRDefault="00695282" w:rsidP="00695282">
            <w:pPr>
              <w:pStyle w:val="2"/>
              <w:spacing w:before="0" w:after="0"/>
              <w:jc w:val="both"/>
              <w:rPr>
                <w:rStyle w:val="af2"/>
                <w:rFonts w:ascii="Times New Roman" w:hAnsi="Times New Roman"/>
                <w:b w:val="0"/>
                <w:sz w:val="22"/>
                <w:szCs w:val="22"/>
              </w:rPr>
            </w:pPr>
            <w:r w:rsidRPr="0090665B">
              <w:rPr>
                <w:rStyle w:val="af2"/>
                <w:rFonts w:ascii="Times New Roman" w:hAnsi="Times New Roman"/>
                <w:b w:val="0"/>
                <w:sz w:val="22"/>
                <w:szCs w:val="22"/>
              </w:rPr>
              <w:t>ВД 3.</w:t>
            </w:r>
          </w:p>
        </w:tc>
        <w:tc>
          <w:tcPr>
            <w:tcW w:w="9213" w:type="dxa"/>
          </w:tcPr>
          <w:p w:rsidR="00695282" w:rsidRPr="0090665B" w:rsidRDefault="00695282" w:rsidP="00695282">
            <w:pPr>
              <w:spacing w:after="0" w:line="240" w:lineRule="auto"/>
              <w:jc w:val="both"/>
              <w:rPr>
                <w:sz w:val="22"/>
              </w:rPr>
            </w:pPr>
            <w:r w:rsidRPr="0090665B">
              <w:rPr>
                <w:sz w:val="22"/>
              </w:rPr>
              <w:t>Техническое обслуживание и ремонт узлов и механизмов оборудования, агрегатов и машин</w:t>
            </w:r>
          </w:p>
        </w:tc>
      </w:tr>
      <w:tr w:rsidR="00695282" w:rsidRPr="0090665B" w:rsidTr="005368F7">
        <w:tc>
          <w:tcPr>
            <w:tcW w:w="988" w:type="dxa"/>
          </w:tcPr>
          <w:p w:rsidR="00695282" w:rsidRPr="0090665B" w:rsidRDefault="00695282" w:rsidP="00695282">
            <w:pPr>
              <w:pStyle w:val="2"/>
              <w:spacing w:before="0" w:after="0"/>
              <w:jc w:val="both"/>
              <w:rPr>
                <w:rStyle w:val="af2"/>
                <w:rFonts w:ascii="Times New Roman" w:hAnsi="Times New Roman"/>
                <w:b w:val="0"/>
                <w:sz w:val="22"/>
                <w:szCs w:val="22"/>
              </w:rPr>
            </w:pPr>
            <w:r w:rsidRPr="0090665B">
              <w:rPr>
                <w:rStyle w:val="af2"/>
                <w:rFonts w:ascii="Times New Roman" w:hAnsi="Times New Roman"/>
                <w:b w:val="0"/>
                <w:sz w:val="22"/>
                <w:szCs w:val="22"/>
              </w:rPr>
              <w:t>ПК 3.1.</w:t>
            </w:r>
          </w:p>
        </w:tc>
        <w:tc>
          <w:tcPr>
            <w:tcW w:w="9213" w:type="dxa"/>
          </w:tcPr>
          <w:p w:rsidR="00695282" w:rsidRPr="0090665B" w:rsidRDefault="00695282" w:rsidP="00695282">
            <w:pPr>
              <w:spacing w:after="0" w:line="240" w:lineRule="auto"/>
              <w:jc w:val="both"/>
              <w:rPr>
                <w:rStyle w:val="af2"/>
                <w:b/>
                <w:i w:val="0"/>
                <w:sz w:val="22"/>
              </w:rPr>
            </w:pPr>
            <w:r w:rsidRPr="0090665B">
              <w:rPr>
                <w:sz w:val="22"/>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r>
      <w:tr w:rsidR="00695282" w:rsidRPr="0090665B" w:rsidTr="005368F7">
        <w:tc>
          <w:tcPr>
            <w:tcW w:w="988" w:type="dxa"/>
          </w:tcPr>
          <w:p w:rsidR="00695282" w:rsidRPr="0090665B" w:rsidRDefault="00695282" w:rsidP="00695282">
            <w:pPr>
              <w:pStyle w:val="2"/>
              <w:spacing w:before="0" w:after="0"/>
              <w:jc w:val="both"/>
              <w:rPr>
                <w:rStyle w:val="af2"/>
                <w:rFonts w:ascii="Times New Roman" w:hAnsi="Times New Roman"/>
                <w:b w:val="0"/>
                <w:sz w:val="22"/>
                <w:szCs w:val="22"/>
              </w:rPr>
            </w:pPr>
            <w:r w:rsidRPr="0090665B">
              <w:rPr>
                <w:rStyle w:val="af2"/>
                <w:rFonts w:ascii="Times New Roman" w:hAnsi="Times New Roman"/>
                <w:b w:val="0"/>
                <w:sz w:val="22"/>
                <w:szCs w:val="22"/>
              </w:rPr>
              <w:t>ПК 3.2.</w:t>
            </w:r>
          </w:p>
        </w:tc>
        <w:tc>
          <w:tcPr>
            <w:tcW w:w="9213" w:type="dxa"/>
          </w:tcPr>
          <w:p w:rsidR="00695282" w:rsidRPr="0090665B" w:rsidRDefault="00695282" w:rsidP="00695282">
            <w:pPr>
              <w:widowControl w:val="0"/>
              <w:autoSpaceDE w:val="0"/>
              <w:autoSpaceDN w:val="0"/>
              <w:adjustRightInd w:val="0"/>
              <w:spacing w:after="0" w:line="240" w:lineRule="auto"/>
              <w:jc w:val="both"/>
              <w:rPr>
                <w:rStyle w:val="af2"/>
                <w:sz w:val="22"/>
              </w:rPr>
            </w:pPr>
            <w:r w:rsidRPr="0090665B">
              <w:rPr>
                <w:sz w:val="22"/>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r>
      <w:tr w:rsidR="00695282" w:rsidRPr="0090665B" w:rsidTr="005368F7">
        <w:tc>
          <w:tcPr>
            <w:tcW w:w="988" w:type="dxa"/>
          </w:tcPr>
          <w:p w:rsidR="00695282" w:rsidRPr="0090665B" w:rsidRDefault="00695282" w:rsidP="00695282">
            <w:pPr>
              <w:pStyle w:val="2"/>
              <w:spacing w:before="0" w:after="0"/>
              <w:jc w:val="both"/>
              <w:rPr>
                <w:rStyle w:val="af2"/>
                <w:rFonts w:ascii="Times New Roman" w:hAnsi="Times New Roman"/>
                <w:b w:val="0"/>
                <w:sz w:val="22"/>
                <w:szCs w:val="22"/>
              </w:rPr>
            </w:pPr>
            <w:r w:rsidRPr="0090665B">
              <w:rPr>
                <w:rStyle w:val="af2"/>
                <w:rFonts w:ascii="Times New Roman" w:hAnsi="Times New Roman"/>
                <w:b w:val="0"/>
                <w:sz w:val="22"/>
                <w:szCs w:val="22"/>
              </w:rPr>
              <w:t>ПК 3.3.</w:t>
            </w:r>
          </w:p>
        </w:tc>
        <w:tc>
          <w:tcPr>
            <w:tcW w:w="9213" w:type="dxa"/>
          </w:tcPr>
          <w:p w:rsidR="00695282" w:rsidRPr="0090665B" w:rsidRDefault="00695282" w:rsidP="00695282">
            <w:pPr>
              <w:spacing w:after="0" w:line="240" w:lineRule="auto"/>
              <w:jc w:val="both"/>
              <w:rPr>
                <w:rStyle w:val="af2"/>
                <w:b/>
                <w:i w:val="0"/>
                <w:sz w:val="22"/>
              </w:rPr>
            </w:pPr>
            <w:r w:rsidRPr="0090665B">
              <w:rPr>
                <w:sz w:val="22"/>
              </w:rPr>
              <w:t>Осуществлять техническое обслуживание узлов и механизмов отремонтированного оборудования, агрегатов и машин</w:t>
            </w:r>
          </w:p>
        </w:tc>
      </w:tr>
    </w:tbl>
    <w:p w:rsidR="00695282" w:rsidRPr="00695282" w:rsidRDefault="00695282" w:rsidP="00695282">
      <w:pPr>
        <w:spacing w:after="0" w:line="240" w:lineRule="auto"/>
        <w:rPr>
          <w:b/>
          <w:szCs w:val="24"/>
        </w:rPr>
      </w:pPr>
    </w:p>
    <w:p w:rsidR="00695282" w:rsidRPr="00695282" w:rsidRDefault="00695282" w:rsidP="00695282">
      <w:pPr>
        <w:pStyle w:val="affffff6"/>
        <w:widowControl w:val="0"/>
        <w:autoSpaceDE w:val="0"/>
        <w:autoSpaceDN w:val="0"/>
        <w:adjustRightInd w:val="0"/>
        <w:jc w:val="both"/>
        <w:rPr>
          <w:rFonts w:ascii="Times New Roman" w:hAnsi="Times New Roman"/>
          <w:color w:val="231F20"/>
          <w:spacing w:val="-3"/>
          <w:w w:val="105"/>
          <w:sz w:val="24"/>
          <w:szCs w:val="24"/>
        </w:rPr>
      </w:pPr>
      <w:r w:rsidRPr="00695282">
        <w:rPr>
          <w:rFonts w:ascii="Times New Roman" w:hAnsi="Times New Roman"/>
          <w:bCs/>
          <w:sz w:val="24"/>
          <w:szCs w:val="24"/>
        </w:rPr>
        <w:t xml:space="preserve">1.1.3 </w:t>
      </w:r>
      <w:proofErr w:type="gramStart"/>
      <w:r w:rsidRPr="00695282">
        <w:rPr>
          <w:rFonts w:ascii="Times New Roman" w:hAnsi="Times New Roman"/>
          <w:bCs/>
          <w:sz w:val="24"/>
          <w:szCs w:val="24"/>
        </w:rPr>
        <w:t>В</w:t>
      </w:r>
      <w:proofErr w:type="gramEnd"/>
      <w:r w:rsidRPr="00695282">
        <w:rPr>
          <w:rFonts w:ascii="Times New Roman" w:hAnsi="Times New Roman"/>
          <w:bCs/>
          <w:sz w:val="24"/>
          <w:szCs w:val="24"/>
        </w:rPr>
        <w:t xml:space="preserve"> результате освоения профессионального модуля обучающийся должен</w:t>
      </w:r>
    </w:p>
    <w:p w:rsidR="00695282" w:rsidRPr="00695282" w:rsidRDefault="00695282" w:rsidP="00695282">
      <w:pPr>
        <w:spacing w:after="0" w:line="240" w:lineRule="auto"/>
        <w:rPr>
          <w:bCs/>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9072"/>
      </w:tblGrid>
      <w:tr w:rsidR="00695282" w:rsidRPr="0090665B" w:rsidTr="005368F7">
        <w:tc>
          <w:tcPr>
            <w:tcW w:w="1129" w:type="dxa"/>
          </w:tcPr>
          <w:p w:rsidR="00695282" w:rsidRPr="0090665B" w:rsidRDefault="00695282" w:rsidP="00695282">
            <w:pPr>
              <w:spacing w:after="0" w:line="240" w:lineRule="auto"/>
              <w:rPr>
                <w:b/>
                <w:sz w:val="22"/>
              </w:rPr>
            </w:pPr>
            <w:r w:rsidRPr="0090665B">
              <w:rPr>
                <w:b/>
                <w:sz w:val="22"/>
              </w:rPr>
              <w:t xml:space="preserve">Иметь </w:t>
            </w:r>
          </w:p>
          <w:p w:rsidR="00695282" w:rsidRPr="0090665B" w:rsidRDefault="00695282" w:rsidP="00695282">
            <w:pPr>
              <w:spacing w:after="0" w:line="240" w:lineRule="auto"/>
              <w:rPr>
                <w:b/>
                <w:sz w:val="22"/>
              </w:rPr>
            </w:pPr>
            <w:r w:rsidRPr="0090665B">
              <w:rPr>
                <w:b/>
                <w:sz w:val="22"/>
              </w:rPr>
              <w:t xml:space="preserve">практический </w:t>
            </w:r>
          </w:p>
          <w:p w:rsidR="00695282" w:rsidRPr="0090665B" w:rsidRDefault="00695282" w:rsidP="00695282">
            <w:pPr>
              <w:spacing w:after="0" w:line="240" w:lineRule="auto"/>
              <w:rPr>
                <w:sz w:val="22"/>
              </w:rPr>
            </w:pPr>
            <w:r w:rsidRPr="0090665B">
              <w:rPr>
                <w:b/>
                <w:sz w:val="22"/>
              </w:rPr>
              <w:t>опыт:</w:t>
            </w:r>
          </w:p>
        </w:tc>
        <w:tc>
          <w:tcPr>
            <w:tcW w:w="9072" w:type="dxa"/>
          </w:tcPr>
          <w:p w:rsidR="00695282" w:rsidRPr="0090665B" w:rsidRDefault="00695282" w:rsidP="00695282">
            <w:pPr>
              <w:spacing w:after="0" w:line="240" w:lineRule="auto"/>
              <w:jc w:val="both"/>
              <w:rPr>
                <w:sz w:val="22"/>
              </w:rPr>
            </w:pPr>
            <w:r w:rsidRPr="0090665B">
              <w:rPr>
                <w:sz w:val="22"/>
              </w:rPr>
              <w:t xml:space="preserve">Организации рабочего места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695282" w:rsidRPr="0090665B" w:rsidRDefault="00695282" w:rsidP="00695282">
            <w:pPr>
              <w:spacing w:after="0" w:line="240" w:lineRule="auto"/>
              <w:jc w:val="both"/>
              <w:rPr>
                <w:sz w:val="22"/>
              </w:rPr>
            </w:pPr>
            <w:r w:rsidRPr="0090665B">
              <w:rPr>
                <w:sz w:val="22"/>
              </w:rPr>
              <w:t xml:space="preserve">Выбора и подготовки рабочего инструмента, приспособлений, оборудования в соответствии с ремонтируемыми узлами и механизмами оборудования, агрегатами и машинами </w:t>
            </w:r>
          </w:p>
          <w:p w:rsidR="00695282" w:rsidRPr="0090665B" w:rsidRDefault="00695282" w:rsidP="00695282">
            <w:pPr>
              <w:spacing w:after="0" w:line="240" w:lineRule="auto"/>
              <w:jc w:val="both"/>
              <w:rPr>
                <w:sz w:val="22"/>
              </w:rPr>
            </w:pPr>
            <w:r w:rsidRPr="0090665B">
              <w:rPr>
                <w:sz w:val="22"/>
              </w:rPr>
              <w:t>Предупреждения причин травматизма и оказания первой помощи при возможных травмах на рабочем месте</w:t>
            </w:r>
          </w:p>
          <w:p w:rsidR="00695282" w:rsidRPr="0090665B" w:rsidRDefault="00695282" w:rsidP="00695282">
            <w:pPr>
              <w:spacing w:after="0" w:line="240" w:lineRule="auto"/>
              <w:jc w:val="both"/>
              <w:rPr>
                <w:sz w:val="22"/>
              </w:rPr>
            </w:pPr>
            <w:r w:rsidRPr="0090665B">
              <w:rPr>
                <w:sz w:val="22"/>
              </w:rPr>
              <w:lastRenderedPageBreak/>
              <w:t>Выполнения монтажа и демонтажа узлов, механизмов, оборудования, агрегатов и машин различной сложности</w:t>
            </w:r>
          </w:p>
          <w:p w:rsidR="00695282" w:rsidRPr="0090665B" w:rsidRDefault="00695282" w:rsidP="00695282">
            <w:pPr>
              <w:spacing w:after="0" w:line="240" w:lineRule="auto"/>
              <w:jc w:val="both"/>
              <w:rPr>
                <w:sz w:val="22"/>
              </w:rPr>
            </w:pPr>
            <w:r w:rsidRPr="0090665B">
              <w:rPr>
                <w:sz w:val="22"/>
              </w:rPr>
              <w:t>Выполнения слесарной обработки простых деталей, деталей средней сложности и сложных деталей</w:t>
            </w:r>
          </w:p>
          <w:p w:rsidR="00695282" w:rsidRPr="0090665B" w:rsidRDefault="00695282" w:rsidP="00695282">
            <w:pPr>
              <w:spacing w:after="0" w:line="240" w:lineRule="auto"/>
              <w:jc w:val="both"/>
              <w:rPr>
                <w:sz w:val="22"/>
              </w:rPr>
            </w:pPr>
            <w:r w:rsidRPr="0090665B">
              <w:rPr>
                <w:sz w:val="22"/>
              </w:rPr>
              <w:t>Выполнения механической обработки деталей средней сложности и сложных деталей и узлов</w:t>
            </w:r>
          </w:p>
          <w:p w:rsidR="00695282" w:rsidRPr="0090665B" w:rsidRDefault="00695282" w:rsidP="00695282">
            <w:pPr>
              <w:spacing w:after="0" w:line="240" w:lineRule="auto"/>
              <w:jc w:val="both"/>
              <w:rPr>
                <w:sz w:val="22"/>
              </w:rPr>
            </w:pPr>
            <w:r w:rsidRPr="0090665B">
              <w:rPr>
                <w:sz w:val="22"/>
              </w:rPr>
              <w:t>Ремонта типовых деталей и механизмов промышленного оборудования, основных металлорежущих станков</w:t>
            </w:r>
          </w:p>
          <w:p w:rsidR="00695282" w:rsidRPr="0090665B" w:rsidRDefault="00695282" w:rsidP="00695282">
            <w:pPr>
              <w:spacing w:after="0" w:line="240" w:lineRule="auto"/>
              <w:jc w:val="both"/>
              <w:rPr>
                <w:sz w:val="22"/>
              </w:rPr>
            </w:pPr>
            <w:r w:rsidRPr="0090665B">
              <w:rPr>
                <w:sz w:val="22"/>
              </w:rPr>
              <w:t>Испытания оборудования по окончанию ремонтных работ</w:t>
            </w:r>
          </w:p>
          <w:p w:rsidR="00695282" w:rsidRPr="0090665B" w:rsidRDefault="00695282" w:rsidP="00695282">
            <w:pPr>
              <w:spacing w:after="0" w:line="240" w:lineRule="auto"/>
              <w:jc w:val="both"/>
              <w:rPr>
                <w:sz w:val="22"/>
              </w:rPr>
            </w:pPr>
            <w:r w:rsidRPr="0090665B">
              <w:rPr>
                <w:sz w:val="22"/>
              </w:rPr>
              <w:t>Выполнения профилактического обслуживания простых механизмов</w:t>
            </w:r>
          </w:p>
          <w:p w:rsidR="00695282" w:rsidRPr="0090665B" w:rsidRDefault="00695282" w:rsidP="00695282">
            <w:pPr>
              <w:spacing w:after="0" w:line="240" w:lineRule="auto"/>
              <w:jc w:val="both"/>
              <w:rPr>
                <w:sz w:val="22"/>
              </w:rPr>
            </w:pPr>
            <w:r w:rsidRPr="0090665B">
              <w:rPr>
                <w:sz w:val="22"/>
              </w:rPr>
              <w:t xml:space="preserve">Выполнения технического обслуживания механизмов, оборудования, агрегатов и машин средней сложности </w:t>
            </w:r>
          </w:p>
          <w:p w:rsidR="00695282" w:rsidRPr="0090665B" w:rsidRDefault="00695282" w:rsidP="00695282">
            <w:pPr>
              <w:spacing w:after="0" w:line="240" w:lineRule="auto"/>
              <w:jc w:val="both"/>
              <w:rPr>
                <w:sz w:val="22"/>
              </w:rPr>
            </w:pPr>
            <w:r w:rsidRPr="0090665B">
              <w:rPr>
                <w:sz w:val="22"/>
              </w:rPr>
              <w:t>Выполнения технического обслуживания сложных деталей, узлов и механизмов, оборудования, агрегатов и машин</w:t>
            </w:r>
          </w:p>
          <w:p w:rsidR="00695282" w:rsidRPr="0090665B" w:rsidRDefault="00695282" w:rsidP="00695282">
            <w:pPr>
              <w:spacing w:after="0" w:line="240" w:lineRule="auto"/>
              <w:jc w:val="both"/>
              <w:rPr>
                <w:sz w:val="22"/>
              </w:rPr>
            </w:pPr>
            <w:r w:rsidRPr="0090665B">
              <w:rPr>
                <w:sz w:val="22"/>
              </w:rPr>
              <w:t>Выполнения технического обслуживания металлорежущих станков</w:t>
            </w:r>
          </w:p>
        </w:tc>
      </w:tr>
      <w:tr w:rsidR="00695282" w:rsidRPr="0090665B" w:rsidTr="005368F7">
        <w:tc>
          <w:tcPr>
            <w:tcW w:w="1129" w:type="dxa"/>
          </w:tcPr>
          <w:p w:rsidR="00695282" w:rsidRPr="0090665B" w:rsidRDefault="00695282" w:rsidP="00695282">
            <w:pPr>
              <w:spacing w:after="0" w:line="240" w:lineRule="auto"/>
              <w:rPr>
                <w:b/>
                <w:sz w:val="22"/>
              </w:rPr>
            </w:pPr>
            <w:r w:rsidRPr="0090665B">
              <w:rPr>
                <w:b/>
                <w:sz w:val="22"/>
              </w:rPr>
              <w:lastRenderedPageBreak/>
              <w:t>Уметь:</w:t>
            </w:r>
          </w:p>
        </w:tc>
        <w:tc>
          <w:tcPr>
            <w:tcW w:w="9072" w:type="dxa"/>
          </w:tcPr>
          <w:p w:rsidR="00695282" w:rsidRPr="0090665B" w:rsidRDefault="00695282" w:rsidP="005368F7">
            <w:pPr>
              <w:spacing w:after="0" w:line="240" w:lineRule="auto"/>
              <w:jc w:val="both"/>
              <w:rPr>
                <w:sz w:val="22"/>
              </w:rPr>
            </w:pPr>
            <w:r w:rsidRPr="0090665B">
              <w:rPr>
                <w:sz w:val="22"/>
              </w:rPr>
              <w:t xml:space="preserve">Организовывать рабочее место слесаря-ремонтника в соответствии с выполняемым видом работ (техническое обслуживание и ремонт узлов и механизмов оборудования, агрегатов и машин) </w:t>
            </w:r>
          </w:p>
          <w:p w:rsidR="00695282" w:rsidRPr="0090665B" w:rsidRDefault="00695282" w:rsidP="005368F7">
            <w:pPr>
              <w:spacing w:after="0" w:line="240" w:lineRule="auto"/>
              <w:jc w:val="both"/>
              <w:rPr>
                <w:sz w:val="22"/>
              </w:rPr>
            </w:pPr>
            <w:r w:rsidRPr="0090665B">
              <w:rPr>
                <w:sz w:val="22"/>
              </w:rPr>
              <w:t xml:space="preserve">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слесарной обработке деталей </w:t>
            </w:r>
          </w:p>
          <w:p w:rsidR="00695282" w:rsidRPr="0090665B" w:rsidRDefault="00695282" w:rsidP="005368F7">
            <w:pPr>
              <w:spacing w:after="0" w:line="240" w:lineRule="auto"/>
              <w:jc w:val="both"/>
              <w:rPr>
                <w:sz w:val="22"/>
              </w:rPr>
            </w:pPr>
            <w:r w:rsidRPr="0090665B">
              <w:rPr>
                <w:sz w:val="22"/>
              </w:rPr>
              <w:t xml:space="preserve">Использовать техническую документацию и рабочие инструкции для оптимальной организации рабочего места </w:t>
            </w:r>
          </w:p>
          <w:p w:rsidR="00695282" w:rsidRPr="0090665B" w:rsidRDefault="00695282" w:rsidP="005368F7">
            <w:pPr>
              <w:spacing w:after="0" w:line="240" w:lineRule="auto"/>
              <w:jc w:val="both"/>
              <w:rPr>
                <w:sz w:val="22"/>
              </w:rPr>
            </w:pPr>
            <w:r w:rsidRPr="0090665B">
              <w:rPr>
                <w:sz w:val="22"/>
              </w:rPr>
              <w:t xml:space="preserve">Нести персональную ответственность за организацию рабочего места </w:t>
            </w:r>
          </w:p>
          <w:p w:rsidR="00695282" w:rsidRPr="0090665B" w:rsidRDefault="00695282" w:rsidP="005368F7">
            <w:pPr>
              <w:spacing w:after="0" w:line="240" w:lineRule="auto"/>
              <w:jc w:val="both"/>
              <w:rPr>
                <w:sz w:val="22"/>
              </w:rPr>
            </w:pPr>
            <w:r w:rsidRPr="0090665B">
              <w:rPr>
                <w:sz w:val="22"/>
              </w:rPr>
              <w:t>Подготавливать рабочий инструмент, приспособления, оборудование в соответствии с технической документацией и производственным заданием на выполнение ремонтных работ</w:t>
            </w:r>
          </w:p>
          <w:p w:rsidR="00695282" w:rsidRPr="0090665B" w:rsidRDefault="00695282" w:rsidP="005368F7">
            <w:pPr>
              <w:spacing w:after="0" w:line="240" w:lineRule="auto"/>
              <w:jc w:val="both"/>
              <w:rPr>
                <w:sz w:val="22"/>
              </w:rPr>
            </w:pPr>
            <w:r w:rsidRPr="0090665B">
              <w:rPr>
                <w:sz w:val="22"/>
              </w:rPr>
              <w:t>Соблюдать требования к эксплуатации инструментов, приспособлений, оборудования</w:t>
            </w:r>
          </w:p>
          <w:p w:rsidR="00695282" w:rsidRPr="0090665B" w:rsidRDefault="00695282" w:rsidP="005368F7">
            <w:pPr>
              <w:spacing w:after="0" w:line="240" w:lineRule="auto"/>
              <w:jc w:val="both"/>
              <w:rPr>
                <w:sz w:val="22"/>
              </w:rPr>
            </w:pPr>
            <w:r w:rsidRPr="0090665B">
              <w:rPr>
                <w:sz w:val="22"/>
              </w:rPr>
              <w:t xml:space="preserve">Соблюдать требования инструкций о мерах пожарной безопасности, электробезопасности, экологической безопасности </w:t>
            </w:r>
          </w:p>
          <w:p w:rsidR="00695282" w:rsidRPr="0090665B" w:rsidRDefault="00695282" w:rsidP="005368F7">
            <w:pPr>
              <w:spacing w:after="0" w:line="240" w:lineRule="auto"/>
              <w:jc w:val="both"/>
              <w:rPr>
                <w:sz w:val="22"/>
              </w:rPr>
            </w:pPr>
            <w:r w:rsidRPr="0090665B">
              <w:rPr>
                <w:sz w:val="22"/>
              </w:rPr>
              <w:t>Использовать по назначению средства индивидуальной защиты</w:t>
            </w:r>
          </w:p>
          <w:p w:rsidR="00695282" w:rsidRPr="0090665B" w:rsidRDefault="00695282" w:rsidP="005368F7">
            <w:pPr>
              <w:spacing w:after="0" w:line="240" w:lineRule="auto"/>
              <w:jc w:val="both"/>
              <w:rPr>
                <w:sz w:val="22"/>
              </w:rPr>
            </w:pPr>
            <w:r w:rsidRPr="0090665B">
              <w:rPr>
                <w:sz w:val="22"/>
              </w:rPr>
              <w:t xml:space="preserve">Предупреждать угрозу пожара (возгорания, задымления) </w:t>
            </w:r>
          </w:p>
          <w:p w:rsidR="00695282" w:rsidRPr="0090665B" w:rsidRDefault="00695282" w:rsidP="005368F7">
            <w:pPr>
              <w:spacing w:after="0" w:line="240" w:lineRule="auto"/>
              <w:jc w:val="both"/>
              <w:rPr>
                <w:sz w:val="22"/>
              </w:rPr>
            </w:pPr>
            <w:r w:rsidRPr="0090665B">
              <w:rPr>
                <w:sz w:val="22"/>
              </w:rPr>
              <w:t>Оказывать первую помощь при поражении электрическим током</w:t>
            </w:r>
          </w:p>
          <w:p w:rsidR="00695282" w:rsidRPr="0090665B" w:rsidRDefault="00695282" w:rsidP="005368F7">
            <w:pPr>
              <w:spacing w:after="0" w:line="240" w:lineRule="auto"/>
              <w:jc w:val="both"/>
              <w:rPr>
                <w:sz w:val="22"/>
              </w:rPr>
            </w:pPr>
            <w:r w:rsidRPr="0090665B">
              <w:rPr>
                <w:sz w:val="22"/>
              </w:rPr>
              <w:t>Оказывать первую помощь пострадавшим при возгорании, задымлении и других возможных травмах на рабочем месте</w:t>
            </w:r>
          </w:p>
          <w:p w:rsidR="00695282" w:rsidRPr="0090665B" w:rsidRDefault="00695282" w:rsidP="005368F7">
            <w:pPr>
              <w:spacing w:after="0" w:line="240" w:lineRule="auto"/>
              <w:jc w:val="both"/>
              <w:rPr>
                <w:sz w:val="22"/>
              </w:rPr>
            </w:pPr>
            <w:r w:rsidRPr="0090665B">
              <w:rPr>
                <w:sz w:val="22"/>
              </w:rPr>
              <w:t>Выполнять чтение технической документации общего и специализированного назначения</w:t>
            </w:r>
          </w:p>
          <w:p w:rsidR="00695282" w:rsidRPr="0090665B" w:rsidRDefault="00695282" w:rsidP="005368F7">
            <w:pPr>
              <w:spacing w:after="0" w:line="240" w:lineRule="auto"/>
              <w:jc w:val="both"/>
              <w:rPr>
                <w:sz w:val="22"/>
              </w:rPr>
            </w:pPr>
            <w:r w:rsidRPr="0090665B">
              <w:rPr>
                <w:sz w:val="22"/>
              </w:rPr>
              <w:t>Определять техническое состояние простых узлов и механизмов</w:t>
            </w:r>
          </w:p>
          <w:p w:rsidR="00695282" w:rsidRPr="0090665B" w:rsidRDefault="00695282" w:rsidP="005368F7">
            <w:pPr>
              <w:spacing w:after="0" w:line="240" w:lineRule="auto"/>
              <w:jc w:val="both"/>
              <w:rPr>
                <w:sz w:val="22"/>
              </w:rPr>
            </w:pPr>
            <w:r w:rsidRPr="0090665B">
              <w:rPr>
                <w:sz w:val="22"/>
              </w:rPr>
              <w:t>Выполнять подготовку сборочных единиц к сборке</w:t>
            </w:r>
          </w:p>
          <w:p w:rsidR="00695282" w:rsidRPr="0090665B" w:rsidRDefault="00695282" w:rsidP="005368F7">
            <w:pPr>
              <w:spacing w:after="0" w:line="240" w:lineRule="auto"/>
              <w:jc w:val="both"/>
              <w:rPr>
                <w:sz w:val="22"/>
              </w:rPr>
            </w:pPr>
            <w:r w:rsidRPr="0090665B">
              <w:rPr>
                <w:sz w:val="22"/>
              </w:rPr>
              <w:t>Производить сборку сборочных единиц в соответствии с технической документацией</w:t>
            </w:r>
          </w:p>
          <w:p w:rsidR="00695282" w:rsidRPr="0090665B" w:rsidRDefault="00695282" w:rsidP="005368F7">
            <w:pPr>
              <w:spacing w:after="0" w:line="240" w:lineRule="auto"/>
              <w:jc w:val="both"/>
              <w:rPr>
                <w:sz w:val="22"/>
              </w:rPr>
            </w:pPr>
            <w:r w:rsidRPr="0090665B">
              <w:rPr>
                <w:sz w:val="22"/>
              </w:rPr>
              <w:t>Производить разборку сборочных единиц в соответствии с технической документацией</w:t>
            </w:r>
          </w:p>
          <w:p w:rsidR="00695282" w:rsidRPr="0090665B" w:rsidRDefault="00695282" w:rsidP="005368F7">
            <w:pPr>
              <w:spacing w:after="0" w:line="240" w:lineRule="auto"/>
              <w:jc w:val="both"/>
              <w:rPr>
                <w:sz w:val="22"/>
              </w:rPr>
            </w:pPr>
            <w:r w:rsidRPr="0090665B">
              <w:rPr>
                <w:sz w:val="22"/>
              </w:rPr>
              <w:t>Производить измерения при помощи контрольно-измерительных инструментов</w:t>
            </w:r>
          </w:p>
          <w:p w:rsidR="00695282" w:rsidRPr="0090665B" w:rsidRDefault="00695282" w:rsidP="005368F7">
            <w:pPr>
              <w:spacing w:after="0" w:line="240" w:lineRule="auto"/>
              <w:jc w:val="both"/>
              <w:rPr>
                <w:sz w:val="22"/>
              </w:rPr>
            </w:pPr>
            <w:r w:rsidRPr="0090665B">
              <w:rPr>
                <w:sz w:val="22"/>
              </w:rPr>
              <w:t>Изготавливать приспособления для разборки и сборки узлов и механизмов</w:t>
            </w:r>
          </w:p>
          <w:p w:rsidR="00695282" w:rsidRPr="0090665B" w:rsidRDefault="00695282" w:rsidP="005368F7">
            <w:pPr>
              <w:spacing w:after="0" w:line="240" w:lineRule="auto"/>
              <w:jc w:val="both"/>
              <w:rPr>
                <w:sz w:val="22"/>
              </w:rPr>
            </w:pPr>
            <w:r w:rsidRPr="0090665B">
              <w:rPr>
                <w:sz w:val="22"/>
              </w:rPr>
              <w:t>Контролировать качество выполняемых монтажных работ</w:t>
            </w:r>
          </w:p>
          <w:p w:rsidR="00695282" w:rsidRPr="0090665B" w:rsidRDefault="00695282" w:rsidP="005368F7">
            <w:pPr>
              <w:spacing w:after="0" w:line="240" w:lineRule="auto"/>
              <w:jc w:val="both"/>
              <w:rPr>
                <w:sz w:val="22"/>
              </w:rPr>
            </w:pPr>
            <w:r w:rsidRPr="0090665B">
              <w:rPr>
                <w:sz w:val="22"/>
              </w:rPr>
              <w:t>Обеспечивать качество сборки точностью зазоров и натягов, пространственным положением деталей в соединении</w:t>
            </w:r>
          </w:p>
          <w:p w:rsidR="00695282" w:rsidRPr="0090665B" w:rsidRDefault="00695282" w:rsidP="005368F7">
            <w:pPr>
              <w:spacing w:after="0" w:line="240" w:lineRule="auto"/>
              <w:jc w:val="both"/>
              <w:rPr>
                <w:sz w:val="22"/>
              </w:rPr>
            </w:pPr>
            <w:r w:rsidRPr="0090665B">
              <w:rPr>
                <w:sz w:val="22"/>
              </w:rPr>
              <w:t>Выполнять операции сборки и разборки механизмов с соблюдением требований охраны труда</w:t>
            </w:r>
          </w:p>
          <w:p w:rsidR="00695282" w:rsidRPr="0090665B" w:rsidRDefault="00695282" w:rsidP="005368F7">
            <w:pPr>
              <w:spacing w:after="0" w:line="240" w:lineRule="auto"/>
              <w:jc w:val="both"/>
              <w:rPr>
                <w:sz w:val="22"/>
              </w:rPr>
            </w:pPr>
            <w:r w:rsidRPr="0090665B">
              <w:rPr>
                <w:sz w:val="22"/>
              </w:rPr>
              <w:t>Выбирать слесарные инструменты и приспособления для слесарной обработки деталей средней сложности и сложных деталей</w:t>
            </w:r>
          </w:p>
          <w:p w:rsidR="00695282" w:rsidRPr="0090665B" w:rsidRDefault="00695282" w:rsidP="005368F7">
            <w:pPr>
              <w:spacing w:after="0" w:line="240" w:lineRule="auto"/>
              <w:jc w:val="both"/>
              <w:rPr>
                <w:sz w:val="22"/>
              </w:rPr>
            </w:pPr>
            <w:r w:rsidRPr="0090665B">
              <w:rPr>
                <w:sz w:val="22"/>
              </w:rPr>
              <w:t>Определять межоперационные припуски и допуски на межоперационные размеры</w:t>
            </w:r>
          </w:p>
          <w:p w:rsidR="00695282" w:rsidRPr="0090665B" w:rsidRDefault="00695282" w:rsidP="005368F7">
            <w:pPr>
              <w:spacing w:after="0" w:line="240" w:lineRule="auto"/>
              <w:jc w:val="both"/>
              <w:rPr>
                <w:sz w:val="22"/>
              </w:rPr>
            </w:pPr>
            <w:r w:rsidRPr="0090665B">
              <w:rPr>
                <w:sz w:val="22"/>
              </w:rPr>
              <w:t>Производить разметку в соответствии с требуемой технологической последовательности</w:t>
            </w:r>
          </w:p>
          <w:p w:rsidR="00695282" w:rsidRPr="0090665B" w:rsidRDefault="00695282" w:rsidP="005368F7">
            <w:pPr>
              <w:spacing w:after="0" w:line="240" w:lineRule="auto"/>
              <w:jc w:val="both"/>
              <w:rPr>
                <w:sz w:val="22"/>
              </w:rPr>
            </w:pPr>
            <w:r w:rsidRPr="0090665B">
              <w:rPr>
                <w:sz w:val="22"/>
              </w:rPr>
              <w:t xml:space="preserve">Производить рубку, правку, </w:t>
            </w:r>
            <w:proofErr w:type="spellStart"/>
            <w:r w:rsidRPr="0090665B">
              <w:rPr>
                <w:sz w:val="22"/>
              </w:rPr>
              <w:t>гибку</w:t>
            </w:r>
            <w:proofErr w:type="spellEnd"/>
            <w:r w:rsidRPr="0090665B">
              <w:rPr>
                <w:sz w:val="22"/>
              </w:rPr>
              <w:t xml:space="preserve">, резку, опиливание, сверление, зенкерование, </w:t>
            </w:r>
            <w:proofErr w:type="spellStart"/>
            <w:r w:rsidRPr="0090665B">
              <w:rPr>
                <w:sz w:val="22"/>
              </w:rPr>
              <w:t>зенкование</w:t>
            </w:r>
            <w:proofErr w:type="spellEnd"/>
            <w:r w:rsidRPr="0090665B">
              <w:rPr>
                <w:sz w:val="22"/>
              </w:rPr>
              <w:t>, развертывание деталей в соответствии с требуемой технологической последовательностью</w:t>
            </w:r>
          </w:p>
          <w:p w:rsidR="00695282" w:rsidRPr="0090665B" w:rsidRDefault="00695282" w:rsidP="005368F7">
            <w:pPr>
              <w:spacing w:after="0" w:line="240" w:lineRule="auto"/>
              <w:jc w:val="both"/>
              <w:rPr>
                <w:sz w:val="22"/>
              </w:rPr>
            </w:pPr>
            <w:r w:rsidRPr="0090665B">
              <w:rPr>
                <w:sz w:val="22"/>
              </w:rPr>
              <w:t>Выполнять шабрение, распиливание, пригонку и припасовку, притирку, доводку, полирование</w:t>
            </w:r>
          </w:p>
          <w:p w:rsidR="00695282" w:rsidRPr="0090665B" w:rsidRDefault="00695282" w:rsidP="005368F7">
            <w:pPr>
              <w:spacing w:after="0" w:line="240" w:lineRule="auto"/>
              <w:jc w:val="both"/>
              <w:rPr>
                <w:sz w:val="22"/>
              </w:rPr>
            </w:pPr>
            <w:r w:rsidRPr="0090665B">
              <w:rPr>
                <w:sz w:val="22"/>
              </w:rPr>
              <w:t>Контролировать качество выполняемых работ при слесарной обработке деталей с помощью контрольно-измерительных инструментов</w:t>
            </w:r>
          </w:p>
          <w:p w:rsidR="00695282" w:rsidRPr="0090665B" w:rsidRDefault="00695282" w:rsidP="005368F7">
            <w:pPr>
              <w:spacing w:after="0" w:line="240" w:lineRule="auto"/>
              <w:jc w:val="both"/>
              <w:rPr>
                <w:sz w:val="22"/>
              </w:rPr>
            </w:pPr>
            <w:r w:rsidRPr="0090665B">
              <w:rPr>
                <w:sz w:val="22"/>
              </w:rPr>
              <w:t>Выполнять слесарную обработку с соблюдением требований охраны труда</w:t>
            </w:r>
          </w:p>
          <w:p w:rsidR="00695282" w:rsidRPr="0090665B" w:rsidRDefault="00695282" w:rsidP="005368F7">
            <w:pPr>
              <w:spacing w:after="0" w:line="240" w:lineRule="auto"/>
              <w:jc w:val="both"/>
              <w:rPr>
                <w:sz w:val="22"/>
              </w:rPr>
            </w:pPr>
            <w:r w:rsidRPr="0090665B">
              <w:rPr>
                <w:sz w:val="22"/>
              </w:rPr>
              <w:t>Определять размеры деталей и узлов универсальными и специализированными измерительными инструментами в соответствии с технической документацией</w:t>
            </w:r>
          </w:p>
          <w:p w:rsidR="00695282" w:rsidRPr="0090665B" w:rsidRDefault="00695282" w:rsidP="005368F7">
            <w:pPr>
              <w:spacing w:after="0" w:line="240" w:lineRule="auto"/>
              <w:jc w:val="both"/>
              <w:rPr>
                <w:sz w:val="22"/>
              </w:rPr>
            </w:pPr>
            <w:r w:rsidRPr="0090665B">
              <w:rPr>
                <w:sz w:val="22"/>
              </w:rPr>
              <w:lastRenderedPageBreak/>
              <w:t>Проверять соответствие сложных деталей и узлов и вспомогательных материалов требованиям технической документации (технологической карты)</w:t>
            </w:r>
          </w:p>
          <w:p w:rsidR="00695282" w:rsidRPr="0090665B" w:rsidRDefault="00695282" w:rsidP="005368F7">
            <w:pPr>
              <w:spacing w:after="0" w:line="240" w:lineRule="auto"/>
              <w:jc w:val="both"/>
              <w:rPr>
                <w:sz w:val="22"/>
              </w:rPr>
            </w:pPr>
            <w:r w:rsidRPr="0090665B">
              <w:rPr>
                <w:sz w:val="22"/>
              </w:rPr>
              <w:t>Устанавливать и закреплять детали и узлы в зажимных приспособлениях различных видов</w:t>
            </w:r>
          </w:p>
          <w:p w:rsidR="00695282" w:rsidRPr="0090665B" w:rsidRDefault="00695282" w:rsidP="005368F7">
            <w:pPr>
              <w:spacing w:after="0" w:line="240" w:lineRule="auto"/>
              <w:jc w:val="both"/>
              <w:rPr>
                <w:sz w:val="22"/>
              </w:rPr>
            </w:pPr>
            <w:r w:rsidRPr="0090665B">
              <w:rPr>
                <w:sz w:val="22"/>
              </w:rPr>
              <w:t>Устанавливать оптимальный режим обработки в соответствии с технологической картой</w:t>
            </w:r>
          </w:p>
          <w:p w:rsidR="00695282" w:rsidRPr="0090665B" w:rsidRDefault="00695282" w:rsidP="005368F7">
            <w:pPr>
              <w:spacing w:after="0" w:line="240" w:lineRule="auto"/>
              <w:jc w:val="both"/>
              <w:rPr>
                <w:sz w:val="22"/>
              </w:rPr>
            </w:pPr>
            <w:r w:rsidRPr="0090665B">
              <w:rPr>
                <w:sz w:val="22"/>
              </w:rPr>
              <w:t>Управлять обдирочным станком</w:t>
            </w:r>
          </w:p>
          <w:p w:rsidR="00695282" w:rsidRPr="0090665B" w:rsidRDefault="00695282" w:rsidP="005368F7">
            <w:pPr>
              <w:spacing w:after="0" w:line="240" w:lineRule="auto"/>
              <w:jc w:val="both"/>
              <w:rPr>
                <w:sz w:val="22"/>
              </w:rPr>
            </w:pPr>
            <w:r w:rsidRPr="0090665B">
              <w:rPr>
                <w:sz w:val="22"/>
              </w:rPr>
              <w:t>Управлять настольно-сверлильным станком</w:t>
            </w:r>
          </w:p>
          <w:p w:rsidR="00695282" w:rsidRPr="0090665B" w:rsidRDefault="00695282" w:rsidP="005368F7">
            <w:pPr>
              <w:spacing w:after="0" w:line="240" w:lineRule="auto"/>
              <w:jc w:val="both"/>
              <w:rPr>
                <w:sz w:val="22"/>
              </w:rPr>
            </w:pPr>
            <w:r w:rsidRPr="0090665B">
              <w:rPr>
                <w:sz w:val="22"/>
              </w:rPr>
              <w:t>Управлять заточным станком</w:t>
            </w:r>
          </w:p>
          <w:p w:rsidR="00695282" w:rsidRPr="0090665B" w:rsidRDefault="00695282" w:rsidP="005368F7">
            <w:pPr>
              <w:spacing w:after="0" w:line="240" w:lineRule="auto"/>
              <w:jc w:val="both"/>
              <w:rPr>
                <w:sz w:val="22"/>
              </w:rPr>
            </w:pPr>
            <w:r w:rsidRPr="0090665B">
              <w:rPr>
                <w:sz w:val="22"/>
              </w:rPr>
              <w:t>Вести обработку в соответствии с технологическим маршрутом</w:t>
            </w:r>
          </w:p>
          <w:p w:rsidR="00695282" w:rsidRPr="0090665B" w:rsidRDefault="00695282" w:rsidP="005368F7">
            <w:pPr>
              <w:spacing w:after="0" w:line="240" w:lineRule="auto"/>
              <w:jc w:val="both"/>
              <w:rPr>
                <w:sz w:val="22"/>
              </w:rPr>
            </w:pPr>
            <w:r w:rsidRPr="0090665B">
              <w:rPr>
                <w:sz w:val="22"/>
              </w:rPr>
              <w:t>Ремонтировать резьбовые соединения</w:t>
            </w:r>
          </w:p>
          <w:p w:rsidR="00695282" w:rsidRPr="0090665B" w:rsidRDefault="00695282" w:rsidP="005368F7">
            <w:pPr>
              <w:spacing w:after="0" w:line="240" w:lineRule="auto"/>
              <w:jc w:val="both"/>
              <w:rPr>
                <w:sz w:val="22"/>
              </w:rPr>
            </w:pPr>
            <w:r w:rsidRPr="0090665B">
              <w:rPr>
                <w:sz w:val="22"/>
              </w:rPr>
              <w:t xml:space="preserve">Ремонтировать штифтовые и клиновые соединения </w:t>
            </w:r>
          </w:p>
          <w:p w:rsidR="00695282" w:rsidRPr="0090665B" w:rsidRDefault="00695282" w:rsidP="005368F7">
            <w:pPr>
              <w:spacing w:after="0" w:line="240" w:lineRule="auto"/>
              <w:jc w:val="both"/>
              <w:rPr>
                <w:sz w:val="22"/>
              </w:rPr>
            </w:pPr>
            <w:r w:rsidRPr="0090665B">
              <w:rPr>
                <w:sz w:val="22"/>
              </w:rPr>
              <w:t xml:space="preserve">Ремонтировать паяные и сварные соединения </w:t>
            </w:r>
          </w:p>
          <w:p w:rsidR="00695282" w:rsidRPr="0090665B" w:rsidRDefault="00695282" w:rsidP="005368F7">
            <w:pPr>
              <w:spacing w:after="0" w:line="240" w:lineRule="auto"/>
              <w:jc w:val="both"/>
              <w:rPr>
                <w:sz w:val="22"/>
              </w:rPr>
            </w:pPr>
            <w:r w:rsidRPr="0090665B">
              <w:rPr>
                <w:sz w:val="22"/>
              </w:rPr>
              <w:t xml:space="preserve">Ремонтировать шпоночные и шлицевые соединения </w:t>
            </w:r>
          </w:p>
          <w:p w:rsidR="00695282" w:rsidRPr="0090665B" w:rsidRDefault="00695282" w:rsidP="005368F7">
            <w:pPr>
              <w:spacing w:after="0" w:line="240" w:lineRule="auto"/>
              <w:jc w:val="both"/>
              <w:rPr>
                <w:sz w:val="22"/>
              </w:rPr>
            </w:pPr>
            <w:r w:rsidRPr="0090665B">
              <w:rPr>
                <w:sz w:val="22"/>
              </w:rPr>
              <w:t>Ремонтировать трубопроводы</w:t>
            </w:r>
          </w:p>
          <w:p w:rsidR="00695282" w:rsidRPr="0090665B" w:rsidRDefault="00695282" w:rsidP="005368F7">
            <w:pPr>
              <w:spacing w:after="0" w:line="240" w:lineRule="auto"/>
              <w:jc w:val="both"/>
              <w:rPr>
                <w:sz w:val="22"/>
              </w:rPr>
            </w:pPr>
            <w:r w:rsidRPr="0090665B">
              <w:rPr>
                <w:sz w:val="22"/>
              </w:rPr>
              <w:t xml:space="preserve">Ремонтировать гладкий и эксцентриковый валы </w:t>
            </w:r>
          </w:p>
          <w:p w:rsidR="00695282" w:rsidRPr="0090665B" w:rsidRDefault="00695282" w:rsidP="005368F7">
            <w:pPr>
              <w:spacing w:after="0" w:line="240" w:lineRule="auto"/>
              <w:jc w:val="both"/>
              <w:rPr>
                <w:sz w:val="22"/>
              </w:rPr>
            </w:pPr>
            <w:r w:rsidRPr="0090665B">
              <w:rPr>
                <w:sz w:val="22"/>
              </w:rPr>
              <w:t>Ремонтировать шпиндели</w:t>
            </w:r>
          </w:p>
          <w:p w:rsidR="00695282" w:rsidRPr="0090665B" w:rsidRDefault="00695282" w:rsidP="005368F7">
            <w:pPr>
              <w:spacing w:after="0" w:line="240" w:lineRule="auto"/>
              <w:jc w:val="both"/>
              <w:rPr>
                <w:sz w:val="22"/>
              </w:rPr>
            </w:pPr>
            <w:r w:rsidRPr="0090665B">
              <w:rPr>
                <w:sz w:val="22"/>
              </w:rPr>
              <w:t>Ремонтировать соединительные муфты</w:t>
            </w:r>
          </w:p>
          <w:p w:rsidR="00695282" w:rsidRPr="0090665B" w:rsidRDefault="00695282" w:rsidP="005368F7">
            <w:pPr>
              <w:spacing w:after="0" w:line="240" w:lineRule="auto"/>
              <w:jc w:val="both"/>
              <w:rPr>
                <w:sz w:val="22"/>
              </w:rPr>
            </w:pPr>
            <w:r w:rsidRPr="0090665B">
              <w:rPr>
                <w:sz w:val="22"/>
              </w:rPr>
              <w:t>Ремонтировать подшипники</w:t>
            </w:r>
          </w:p>
          <w:p w:rsidR="00695282" w:rsidRPr="0090665B" w:rsidRDefault="00695282" w:rsidP="005368F7">
            <w:pPr>
              <w:spacing w:after="0" w:line="240" w:lineRule="auto"/>
              <w:jc w:val="both"/>
              <w:rPr>
                <w:sz w:val="22"/>
              </w:rPr>
            </w:pPr>
            <w:r w:rsidRPr="0090665B">
              <w:rPr>
                <w:sz w:val="22"/>
              </w:rPr>
              <w:t>Ремонтировать сборочные узлы с подшипниками качения</w:t>
            </w:r>
          </w:p>
          <w:p w:rsidR="00695282" w:rsidRPr="0090665B" w:rsidRDefault="00695282" w:rsidP="005368F7">
            <w:pPr>
              <w:spacing w:after="0" w:line="240" w:lineRule="auto"/>
              <w:jc w:val="both"/>
              <w:rPr>
                <w:sz w:val="22"/>
              </w:rPr>
            </w:pPr>
            <w:r w:rsidRPr="0090665B">
              <w:rPr>
                <w:sz w:val="22"/>
              </w:rPr>
              <w:t xml:space="preserve">Ремонтировать шкивы и передачи </w:t>
            </w:r>
          </w:p>
          <w:p w:rsidR="00695282" w:rsidRPr="0090665B" w:rsidRDefault="00695282" w:rsidP="005368F7">
            <w:pPr>
              <w:spacing w:after="0" w:line="240" w:lineRule="auto"/>
              <w:jc w:val="both"/>
              <w:rPr>
                <w:sz w:val="22"/>
              </w:rPr>
            </w:pPr>
            <w:r w:rsidRPr="0090665B">
              <w:rPr>
                <w:sz w:val="22"/>
              </w:rPr>
              <w:t>Ремонтировать ременные передачи, цепные передачи, детали зубчатых передач</w:t>
            </w:r>
          </w:p>
          <w:p w:rsidR="00695282" w:rsidRPr="0090665B" w:rsidRDefault="00695282" w:rsidP="005368F7">
            <w:pPr>
              <w:spacing w:after="0" w:line="240" w:lineRule="auto"/>
              <w:jc w:val="both"/>
              <w:rPr>
                <w:sz w:val="22"/>
              </w:rPr>
            </w:pPr>
            <w:r w:rsidRPr="0090665B">
              <w:rPr>
                <w:sz w:val="22"/>
              </w:rPr>
              <w:t>Ремонтировать детали механизма винт-гайка</w:t>
            </w:r>
          </w:p>
          <w:p w:rsidR="00695282" w:rsidRPr="0090665B" w:rsidRDefault="00695282" w:rsidP="005368F7">
            <w:pPr>
              <w:spacing w:after="0" w:line="240" w:lineRule="auto"/>
              <w:jc w:val="both"/>
              <w:rPr>
                <w:sz w:val="22"/>
              </w:rPr>
            </w:pPr>
            <w:r w:rsidRPr="0090665B">
              <w:rPr>
                <w:sz w:val="22"/>
              </w:rPr>
              <w:t>Ремонтировать детали поршневого и кривошипно-шатунного механизма и кулисного механизма</w:t>
            </w:r>
          </w:p>
          <w:p w:rsidR="00695282" w:rsidRPr="0090665B" w:rsidRDefault="00695282" w:rsidP="005368F7">
            <w:pPr>
              <w:spacing w:after="0" w:line="240" w:lineRule="auto"/>
              <w:jc w:val="both"/>
              <w:rPr>
                <w:sz w:val="22"/>
              </w:rPr>
            </w:pPr>
            <w:r w:rsidRPr="0090665B">
              <w:rPr>
                <w:sz w:val="22"/>
              </w:rPr>
              <w:t>Ремонтировать токарно-винторезный станок</w:t>
            </w:r>
          </w:p>
          <w:p w:rsidR="00695282" w:rsidRPr="0090665B" w:rsidRDefault="00695282" w:rsidP="005368F7">
            <w:pPr>
              <w:spacing w:after="0" w:line="240" w:lineRule="auto"/>
              <w:jc w:val="both"/>
              <w:rPr>
                <w:sz w:val="22"/>
              </w:rPr>
            </w:pPr>
            <w:r w:rsidRPr="0090665B">
              <w:rPr>
                <w:sz w:val="22"/>
              </w:rPr>
              <w:t>Ремонтировать фрезерный станок</w:t>
            </w:r>
          </w:p>
          <w:p w:rsidR="00695282" w:rsidRPr="0090665B" w:rsidRDefault="00695282" w:rsidP="005368F7">
            <w:pPr>
              <w:spacing w:after="0" w:line="240" w:lineRule="auto"/>
              <w:jc w:val="both"/>
              <w:rPr>
                <w:sz w:val="22"/>
              </w:rPr>
            </w:pPr>
            <w:r w:rsidRPr="0090665B">
              <w:rPr>
                <w:sz w:val="22"/>
              </w:rPr>
              <w:t>Ремонтировать сверлильный станок</w:t>
            </w:r>
          </w:p>
          <w:p w:rsidR="00695282" w:rsidRPr="0090665B" w:rsidRDefault="00695282" w:rsidP="005368F7">
            <w:pPr>
              <w:spacing w:after="0" w:line="240" w:lineRule="auto"/>
              <w:jc w:val="both"/>
              <w:rPr>
                <w:sz w:val="22"/>
              </w:rPr>
            </w:pPr>
            <w:r w:rsidRPr="0090665B">
              <w:rPr>
                <w:sz w:val="22"/>
              </w:rPr>
              <w:t xml:space="preserve">Ремонтировать шлифовальный станок </w:t>
            </w:r>
          </w:p>
          <w:p w:rsidR="00695282" w:rsidRPr="0090665B" w:rsidRDefault="00695282" w:rsidP="005368F7">
            <w:pPr>
              <w:spacing w:after="0" w:line="240" w:lineRule="auto"/>
              <w:jc w:val="both"/>
              <w:rPr>
                <w:sz w:val="22"/>
              </w:rPr>
            </w:pPr>
            <w:r w:rsidRPr="0090665B">
              <w:rPr>
                <w:sz w:val="22"/>
              </w:rPr>
              <w:t xml:space="preserve">Ремонтировать узлы и детали гидравлических систем </w:t>
            </w:r>
          </w:p>
          <w:p w:rsidR="00695282" w:rsidRPr="0090665B" w:rsidRDefault="00695282" w:rsidP="005368F7">
            <w:pPr>
              <w:spacing w:after="0" w:line="240" w:lineRule="auto"/>
              <w:jc w:val="both"/>
              <w:rPr>
                <w:sz w:val="22"/>
              </w:rPr>
            </w:pPr>
            <w:r w:rsidRPr="0090665B">
              <w:rPr>
                <w:sz w:val="22"/>
              </w:rPr>
              <w:t>Подготавливать, сдавать и принимать оборудование после ремонта</w:t>
            </w:r>
          </w:p>
          <w:p w:rsidR="00695282" w:rsidRPr="0090665B" w:rsidRDefault="00695282" w:rsidP="005368F7">
            <w:pPr>
              <w:spacing w:after="0" w:line="240" w:lineRule="auto"/>
              <w:jc w:val="both"/>
              <w:rPr>
                <w:sz w:val="22"/>
              </w:rPr>
            </w:pPr>
            <w:r w:rsidRPr="0090665B">
              <w:rPr>
                <w:sz w:val="22"/>
              </w:rPr>
              <w:t xml:space="preserve">Проводить испытания узлов и механизмов после сборки и ремонта </w:t>
            </w:r>
          </w:p>
          <w:p w:rsidR="00695282" w:rsidRPr="0090665B" w:rsidRDefault="00695282" w:rsidP="005368F7">
            <w:pPr>
              <w:spacing w:after="0" w:line="240" w:lineRule="auto"/>
              <w:jc w:val="both"/>
              <w:rPr>
                <w:sz w:val="22"/>
              </w:rPr>
            </w:pPr>
            <w:r w:rsidRPr="0090665B">
              <w:rPr>
                <w:sz w:val="22"/>
              </w:rPr>
              <w:t xml:space="preserve">Проводить испытания на холостом ходу (для машин, механизмов и аппаратов с приводом) </w:t>
            </w:r>
          </w:p>
          <w:p w:rsidR="00695282" w:rsidRPr="0090665B" w:rsidRDefault="00695282" w:rsidP="005368F7">
            <w:pPr>
              <w:spacing w:after="0" w:line="240" w:lineRule="auto"/>
              <w:jc w:val="both"/>
              <w:rPr>
                <w:sz w:val="22"/>
              </w:rPr>
            </w:pPr>
            <w:r w:rsidRPr="0090665B">
              <w:rPr>
                <w:sz w:val="22"/>
              </w:rPr>
              <w:t xml:space="preserve">Проводить испытания оборудования в производственных условиях под нагрузкой </w:t>
            </w:r>
          </w:p>
          <w:p w:rsidR="00695282" w:rsidRPr="0090665B" w:rsidRDefault="00695282" w:rsidP="005368F7">
            <w:pPr>
              <w:spacing w:after="0" w:line="240" w:lineRule="auto"/>
              <w:jc w:val="both"/>
              <w:rPr>
                <w:sz w:val="22"/>
              </w:rPr>
            </w:pPr>
            <w:r w:rsidRPr="0090665B">
              <w:rPr>
                <w:sz w:val="22"/>
              </w:rPr>
              <w:t>Проводить испытания оборудования на статистическую и динамическую балансировку машин</w:t>
            </w:r>
          </w:p>
          <w:p w:rsidR="00695282" w:rsidRPr="0090665B" w:rsidRDefault="00695282" w:rsidP="005368F7">
            <w:pPr>
              <w:spacing w:after="0" w:line="240" w:lineRule="auto"/>
              <w:jc w:val="both"/>
              <w:rPr>
                <w:sz w:val="22"/>
              </w:rPr>
            </w:pPr>
            <w:r w:rsidRPr="0090665B">
              <w:rPr>
                <w:sz w:val="22"/>
              </w:rPr>
              <w:t xml:space="preserve">Устранять мелкие дефекты, обнаруженные в процессе приемки </w:t>
            </w:r>
          </w:p>
          <w:p w:rsidR="00695282" w:rsidRPr="0090665B" w:rsidRDefault="00695282" w:rsidP="005368F7">
            <w:pPr>
              <w:spacing w:after="0" w:line="240" w:lineRule="auto"/>
              <w:jc w:val="both"/>
              <w:rPr>
                <w:sz w:val="22"/>
              </w:rPr>
            </w:pPr>
            <w:r w:rsidRPr="0090665B">
              <w:rPr>
                <w:sz w:val="22"/>
              </w:rPr>
              <w:t>Оформлять документацию и отметки о проведенном ремонте</w:t>
            </w:r>
          </w:p>
          <w:p w:rsidR="00695282" w:rsidRPr="0090665B" w:rsidRDefault="00695282" w:rsidP="005368F7">
            <w:pPr>
              <w:spacing w:after="0" w:line="240" w:lineRule="auto"/>
              <w:jc w:val="both"/>
              <w:rPr>
                <w:sz w:val="22"/>
              </w:rPr>
            </w:pPr>
            <w:r w:rsidRPr="0090665B">
              <w:rPr>
                <w:sz w:val="22"/>
              </w:rPr>
              <w:t>Определять техническое состояние простых узлов и механизмов</w:t>
            </w:r>
          </w:p>
          <w:p w:rsidR="00695282" w:rsidRPr="0090665B" w:rsidRDefault="00695282" w:rsidP="005368F7">
            <w:pPr>
              <w:spacing w:after="0" w:line="240" w:lineRule="auto"/>
              <w:jc w:val="both"/>
              <w:rPr>
                <w:sz w:val="22"/>
              </w:rPr>
            </w:pPr>
            <w:r w:rsidRPr="0090665B">
              <w:rPr>
                <w:sz w:val="22"/>
              </w:rPr>
              <w:t>Выполнять смазку, пополнение и замену смазки</w:t>
            </w:r>
          </w:p>
          <w:p w:rsidR="00695282" w:rsidRPr="0090665B" w:rsidRDefault="00695282" w:rsidP="005368F7">
            <w:pPr>
              <w:spacing w:after="0" w:line="240" w:lineRule="auto"/>
              <w:jc w:val="both"/>
              <w:rPr>
                <w:sz w:val="22"/>
              </w:rPr>
            </w:pPr>
            <w:r w:rsidRPr="0090665B">
              <w:rPr>
                <w:sz w:val="22"/>
              </w:rPr>
              <w:t>Выполнять промывку деталей простых механизмов</w:t>
            </w:r>
          </w:p>
          <w:p w:rsidR="00695282" w:rsidRPr="0090665B" w:rsidRDefault="00695282" w:rsidP="005368F7">
            <w:pPr>
              <w:spacing w:after="0" w:line="240" w:lineRule="auto"/>
              <w:jc w:val="both"/>
              <w:rPr>
                <w:sz w:val="22"/>
              </w:rPr>
            </w:pPr>
            <w:r w:rsidRPr="0090665B">
              <w:rPr>
                <w:sz w:val="22"/>
              </w:rPr>
              <w:t>Выполнять подтяжку крепежа деталей простых механизмов</w:t>
            </w:r>
          </w:p>
          <w:p w:rsidR="00695282" w:rsidRPr="0090665B" w:rsidRDefault="00695282" w:rsidP="005368F7">
            <w:pPr>
              <w:spacing w:after="0" w:line="240" w:lineRule="auto"/>
              <w:jc w:val="both"/>
              <w:rPr>
                <w:sz w:val="22"/>
              </w:rPr>
            </w:pPr>
            <w:r w:rsidRPr="0090665B">
              <w:rPr>
                <w:sz w:val="22"/>
              </w:rPr>
              <w:t>Выполнять замену деталей простых механизмов</w:t>
            </w:r>
          </w:p>
          <w:p w:rsidR="00695282" w:rsidRPr="0090665B" w:rsidRDefault="00695282" w:rsidP="005368F7">
            <w:pPr>
              <w:spacing w:after="0" w:line="240" w:lineRule="auto"/>
              <w:jc w:val="both"/>
              <w:rPr>
                <w:sz w:val="22"/>
              </w:rPr>
            </w:pPr>
            <w:r w:rsidRPr="0090665B">
              <w:rPr>
                <w:sz w:val="22"/>
              </w:rPr>
              <w:t>Осуществлять профилактическое обслуживание простых механизмов с соблюдением требований охраны труда</w:t>
            </w:r>
          </w:p>
          <w:p w:rsidR="00695282" w:rsidRPr="0090665B" w:rsidRDefault="00695282" w:rsidP="005368F7">
            <w:pPr>
              <w:spacing w:after="0" w:line="240" w:lineRule="auto"/>
              <w:jc w:val="both"/>
              <w:rPr>
                <w:sz w:val="22"/>
              </w:rPr>
            </w:pPr>
            <w:r w:rsidRPr="0090665B">
              <w:rPr>
                <w:sz w:val="22"/>
              </w:rPr>
              <w:t>Выполнять визуальный контроль изношенности механизмов</w:t>
            </w:r>
          </w:p>
          <w:p w:rsidR="00695282" w:rsidRPr="0090665B" w:rsidRDefault="00695282" w:rsidP="005368F7">
            <w:pPr>
              <w:spacing w:after="0" w:line="240" w:lineRule="auto"/>
              <w:jc w:val="both"/>
              <w:rPr>
                <w:sz w:val="22"/>
              </w:rPr>
            </w:pPr>
            <w:r w:rsidRPr="0090665B">
              <w:rPr>
                <w:sz w:val="22"/>
              </w:rPr>
              <w:t>Отключать и обесточивать механизмы, оборудование, агрегаты и машины средней сложности</w:t>
            </w:r>
          </w:p>
          <w:p w:rsidR="00695282" w:rsidRPr="0090665B" w:rsidRDefault="00695282" w:rsidP="005368F7">
            <w:pPr>
              <w:spacing w:after="0" w:line="240" w:lineRule="auto"/>
              <w:jc w:val="both"/>
              <w:rPr>
                <w:sz w:val="22"/>
              </w:rPr>
            </w:pPr>
            <w:r w:rsidRPr="0090665B">
              <w:rPr>
                <w:sz w:val="22"/>
              </w:rPr>
              <w:t xml:space="preserve">Выполнять в технологической последовательности операции при диагностике и контроле технического состояния механизмов, оборудования, агрегатов и машин </w:t>
            </w:r>
          </w:p>
          <w:p w:rsidR="00695282" w:rsidRPr="0090665B" w:rsidRDefault="00695282" w:rsidP="005368F7">
            <w:pPr>
              <w:spacing w:after="0" w:line="240" w:lineRule="auto"/>
              <w:jc w:val="both"/>
              <w:rPr>
                <w:sz w:val="22"/>
              </w:rPr>
            </w:pPr>
            <w:r w:rsidRPr="0090665B">
              <w:rPr>
                <w:sz w:val="22"/>
              </w:rPr>
              <w:t xml:space="preserve">Проводить диагностику рабочих характеристик </w:t>
            </w:r>
          </w:p>
          <w:p w:rsidR="00695282" w:rsidRPr="0090665B" w:rsidRDefault="00695282" w:rsidP="005368F7">
            <w:pPr>
              <w:spacing w:after="0" w:line="240" w:lineRule="auto"/>
              <w:jc w:val="both"/>
              <w:rPr>
                <w:sz w:val="22"/>
              </w:rPr>
            </w:pPr>
            <w:r w:rsidRPr="0090665B">
              <w:rPr>
                <w:sz w:val="22"/>
              </w:rPr>
              <w:t xml:space="preserve">Выполнять, крепежные и регулировочные работы </w:t>
            </w:r>
          </w:p>
          <w:p w:rsidR="00695282" w:rsidRPr="0090665B" w:rsidRDefault="00695282" w:rsidP="005368F7">
            <w:pPr>
              <w:spacing w:after="0" w:line="240" w:lineRule="auto"/>
              <w:jc w:val="both"/>
              <w:rPr>
                <w:sz w:val="22"/>
              </w:rPr>
            </w:pPr>
            <w:r w:rsidRPr="0090665B">
              <w:rPr>
                <w:sz w:val="22"/>
              </w:rPr>
              <w:t>Проводить диагностику технического состояния сложных деталей, узлов и механизмов, оборудования, агрегатов и машин</w:t>
            </w:r>
          </w:p>
          <w:p w:rsidR="00695282" w:rsidRPr="0090665B" w:rsidRDefault="00695282" w:rsidP="005368F7">
            <w:pPr>
              <w:spacing w:after="0" w:line="240" w:lineRule="auto"/>
              <w:jc w:val="both"/>
              <w:rPr>
                <w:sz w:val="22"/>
              </w:rPr>
            </w:pPr>
            <w:r w:rsidRPr="0090665B">
              <w:rPr>
                <w:sz w:val="22"/>
              </w:rPr>
              <w:t>Выполнять подгоночные и регулировочные операции для сложных деталей, узлов и механизмов, оборудования, агрегатов и машин</w:t>
            </w:r>
          </w:p>
          <w:p w:rsidR="00695282" w:rsidRPr="0090665B" w:rsidRDefault="00695282" w:rsidP="005368F7">
            <w:pPr>
              <w:spacing w:after="0" w:line="240" w:lineRule="auto"/>
              <w:jc w:val="both"/>
              <w:rPr>
                <w:sz w:val="22"/>
              </w:rPr>
            </w:pPr>
            <w:r w:rsidRPr="0090665B">
              <w:rPr>
                <w:sz w:val="22"/>
              </w:rPr>
              <w:t>Разбирать, собирать и заменять сложные детали, узлы и механизмы</w:t>
            </w:r>
          </w:p>
          <w:p w:rsidR="00695282" w:rsidRPr="0090665B" w:rsidRDefault="00695282" w:rsidP="005368F7">
            <w:pPr>
              <w:spacing w:after="0" w:line="240" w:lineRule="auto"/>
              <w:jc w:val="both"/>
              <w:rPr>
                <w:sz w:val="22"/>
              </w:rPr>
            </w:pPr>
            <w:r w:rsidRPr="0090665B">
              <w:rPr>
                <w:sz w:val="22"/>
              </w:rPr>
              <w:t>Устанавливать сложные детали, узлы и механизмы, оборудование, агрегаты и машины на различной высоте</w:t>
            </w:r>
          </w:p>
          <w:p w:rsidR="00695282" w:rsidRPr="0090665B" w:rsidRDefault="00695282" w:rsidP="005368F7">
            <w:pPr>
              <w:spacing w:after="0" w:line="240" w:lineRule="auto"/>
              <w:jc w:val="both"/>
              <w:rPr>
                <w:sz w:val="22"/>
              </w:rPr>
            </w:pPr>
            <w:r w:rsidRPr="0090665B">
              <w:rPr>
                <w:sz w:val="22"/>
              </w:rPr>
              <w:t>Выполнять визуальный контроль качества установки в различных положениях и на различной высоте</w:t>
            </w:r>
          </w:p>
          <w:p w:rsidR="00695282" w:rsidRPr="0090665B" w:rsidRDefault="00695282" w:rsidP="005368F7">
            <w:pPr>
              <w:spacing w:after="0" w:line="240" w:lineRule="auto"/>
              <w:jc w:val="both"/>
              <w:rPr>
                <w:sz w:val="22"/>
              </w:rPr>
            </w:pPr>
            <w:r w:rsidRPr="0090665B">
              <w:rPr>
                <w:sz w:val="22"/>
              </w:rPr>
              <w:lastRenderedPageBreak/>
              <w:t>Оснащать временное рабочее место необходимым инструментом, оборудованием, приспособлениями в зависимости от станка</w:t>
            </w:r>
          </w:p>
          <w:p w:rsidR="00695282" w:rsidRPr="0090665B" w:rsidRDefault="00695282" w:rsidP="005368F7">
            <w:pPr>
              <w:spacing w:after="0" w:line="240" w:lineRule="auto"/>
              <w:jc w:val="both"/>
              <w:rPr>
                <w:sz w:val="22"/>
              </w:rPr>
            </w:pPr>
            <w:r w:rsidRPr="0090665B">
              <w:rPr>
                <w:sz w:val="22"/>
              </w:rPr>
              <w:t>Проводить мероприятия по поддержанию станков в работоспособном состоянии</w:t>
            </w:r>
          </w:p>
          <w:p w:rsidR="00695282" w:rsidRPr="0090665B" w:rsidRDefault="00695282" w:rsidP="005368F7">
            <w:pPr>
              <w:spacing w:after="0" w:line="240" w:lineRule="auto"/>
              <w:jc w:val="both"/>
              <w:rPr>
                <w:sz w:val="22"/>
              </w:rPr>
            </w:pPr>
            <w:r w:rsidRPr="0090665B">
              <w:rPr>
                <w:sz w:val="22"/>
              </w:rPr>
              <w:t>Проводить наружный визуальный осмотр, частичную разборку, замену смазки, проверку технологической и геометрической точности, регулировку металлорежущих станков</w:t>
            </w:r>
          </w:p>
          <w:p w:rsidR="00695282" w:rsidRPr="0090665B" w:rsidRDefault="00695282" w:rsidP="005368F7">
            <w:pPr>
              <w:spacing w:after="0" w:line="240" w:lineRule="auto"/>
              <w:jc w:val="both"/>
              <w:rPr>
                <w:sz w:val="22"/>
              </w:rPr>
            </w:pPr>
            <w:r w:rsidRPr="0090665B">
              <w:rPr>
                <w:sz w:val="22"/>
              </w:rPr>
              <w:t>Контролировать качество выполненной работы, выявлять и исправлять дефекты при техническом обслуживании металлорежущих станков</w:t>
            </w:r>
          </w:p>
        </w:tc>
      </w:tr>
      <w:tr w:rsidR="00695282" w:rsidRPr="0090665B" w:rsidTr="005368F7">
        <w:tc>
          <w:tcPr>
            <w:tcW w:w="1129" w:type="dxa"/>
          </w:tcPr>
          <w:p w:rsidR="00695282" w:rsidRPr="0090665B" w:rsidRDefault="00695282" w:rsidP="00695282">
            <w:pPr>
              <w:spacing w:after="0" w:line="240" w:lineRule="auto"/>
              <w:rPr>
                <w:b/>
                <w:sz w:val="22"/>
              </w:rPr>
            </w:pPr>
            <w:r w:rsidRPr="0090665B">
              <w:rPr>
                <w:b/>
                <w:sz w:val="22"/>
              </w:rPr>
              <w:lastRenderedPageBreak/>
              <w:t>Знать:</w:t>
            </w:r>
          </w:p>
        </w:tc>
        <w:tc>
          <w:tcPr>
            <w:tcW w:w="9072" w:type="dxa"/>
          </w:tcPr>
          <w:p w:rsidR="00695282" w:rsidRPr="0090665B" w:rsidRDefault="00695282" w:rsidP="005368F7">
            <w:pPr>
              <w:spacing w:after="0" w:line="240" w:lineRule="auto"/>
              <w:jc w:val="both"/>
              <w:rPr>
                <w:sz w:val="22"/>
              </w:rPr>
            </w:pPr>
            <w:r w:rsidRPr="0090665B">
              <w:rPr>
                <w:sz w:val="22"/>
              </w:rPr>
              <w:t xml:space="preserve">Система мероприятий по созданию на рабочем месте оптимальных </w:t>
            </w:r>
            <w:proofErr w:type="spellStart"/>
            <w:r w:rsidRPr="0090665B">
              <w:rPr>
                <w:sz w:val="22"/>
              </w:rPr>
              <w:t>валеологических</w:t>
            </w:r>
            <w:proofErr w:type="spellEnd"/>
            <w:r w:rsidRPr="0090665B">
              <w:rPr>
                <w:sz w:val="22"/>
              </w:rPr>
              <w:t xml:space="preserve"> и высокопроизводительных условий</w:t>
            </w:r>
          </w:p>
          <w:p w:rsidR="00695282" w:rsidRPr="0090665B" w:rsidRDefault="00695282" w:rsidP="005368F7">
            <w:pPr>
              <w:spacing w:after="0" w:line="240" w:lineRule="auto"/>
              <w:jc w:val="both"/>
              <w:rPr>
                <w:sz w:val="22"/>
              </w:rPr>
            </w:pPr>
            <w:r w:rsidRPr="0090665B">
              <w:rPr>
                <w:sz w:val="22"/>
              </w:rPr>
              <w:t>Рациональная организация рабочего места: инструменты, приспособления и оборудование, грузоподъемные механизмы, техническая документация, инструкции, график маршрутного осмотра и обслуживания, сменное задание, схемы смазки оборудования, технические паспорта обслуживаемого оборудования, журнал учета неисправностей и простоя оборудования места хранения, освещение</w:t>
            </w:r>
          </w:p>
          <w:p w:rsidR="00695282" w:rsidRPr="0090665B" w:rsidRDefault="00695282" w:rsidP="005368F7">
            <w:pPr>
              <w:spacing w:after="0" w:line="240" w:lineRule="auto"/>
              <w:jc w:val="both"/>
              <w:rPr>
                <w:sz w:val="22"/>
              </w:rPr>
            </w:pPr>
            <w:r w:rsidRPr="0090665B">
              <w:rPr>
                <w:sz w:val="22"/>
              </w:rPr>
              <w:t>Правила и требования содержания рабочего места в чистоте и порядке</w:t>
            </w:r>
          </w:p>
          <w:p w:rsidR="00695282" w:rsidRPr="0090665B" w:rsidRDefault="00695282" w:rsidP="005368F7">
            <w:pPr>
              <w:spacing w:after="0" w:line="240" w:lineRule="auto"/>
              <w:jc w:val="both"/>
              <w:rPr>
                <w:sz w:val="22"/>
              </w:rPr>
            </w:pPr>
            <w:r w:rsidRPr="0090665B">
              <w:rPr>
                <w:sz w:val="22"/>
              </w:rPr>
              <w:t>Перечень рабочего, контрольно-измерительного инструмента, приспособлений, оборудования на выполнение ремонтных работ</w:t>
            </w:r>
          </w:p>
          <w:p w:rsidR="00695282" w:rsidRPr="0090665B" w:rsidRDefault="00695282" w:rsidP="005368F7">
            <w:pPr>
              <w:spacing w:after="0" w:line="240" w:lineRule="auto"/>
              <w:jc w:val="both"/>
              <w:rPr>
                <w:sz w:val="22"/>
              </w:rPr>
            </w:pPr>
            <w:r w:rsidRPr="0090665B">
              <w:rPr>
                <w:sz w:val="22"/>
              </w:rPr>
              <w:t>Выбор и применение рабочего инструмента, приспособлений, оборудования в соответствии с технической документацией и производственным заданием на выполнение ремонтных работ</w:t>
            </w:r>
          </w:p>
          <w:p w:rsidR="00695282" w:rsidRPr="0090665B" w:rsidRDefault="00695282" w:rsidP="005368F7">
            <w:pPr>
              <w:spacing w:after="0" w:line="240" w:lineRule="auto"/>
              <w:jc w:val="both"/>
              <w:rPr>
                <w:sz w:val="22"/>
              </w:rPr>
            </w:pPr>
            <w:r w:rsidRPr="0090665B">
              <w:rPr>
                <w:sz w:val="22"/>
              </w:rPr>
              <w:t>Эксплуатационные требования и правила при применении инструментов, приспособлений, оборудования в ремонтных работах</w:t>
            </w:r>
          </w:p>
          <w:p w:rsidR="00695282" w:rsidRPr="0090665B" w:rsidRDefault="00695282" w:rsidP="005368F7">
            <w:pPr>
              <w:spacing w:after="0" w:line="240" w:lineRule="auto"/>
              <w:jc w:val="both"/>
              <w:rPr>
                <w:sz w:val="22"/>
              </w:rPr>
            </w:pPr>
            <w:r w:rsidRPr="0090665B">
              <w:rPr>
                <w:sz w:val="22"/>
              </w:rPr>
              <w:t>Мероприятия по охране труда и правила техники безопасности при выполнении ремонтных работ</w:t>
            </w:r>
          </w:p>
          <w:p w:rsidR="00695282" w:rsidRPr="0090665B" w:rsidRDefault="00695282" w:rsidP="005368F7">
            <w:pPr>
              <w:spacing w:after="0" w:line="240" w:lineRule="auto"/>
              <w:jc w:val="both"/>
              <w:rPr>
                <w:sz w:val="22"/>
              </w:rPr>
            </w:pPr>
            <w:r w:rsidRPr="0090665B">
              <w:rPr>
                <w:sz w:val="22"/>
              </w:rPr>
              <w:t xml:space="preserve">Требования к спецодежде, индивидуальным средствам защиты слесаря </w:t>
            </w:r>
          </w:p>
          <w:p w:rsidR="00695282" w:rsidRPr="0090665B" w:rsidRDefault="00695282" w:rsidP="005368F7">
            <w:pPr>
              <w:spacing w:after="0" w:line="240" w:lineRule="auto"/>
              <w:jc w:val="both"/>
              <w:rPr>
                <w:sz w:val="22"/>
              </w:rPr>
            </w:pPr>
            <w:r w:rsidRPr="0090665B">
              <w:rPr>
                <w:sz w:val="22"/>
              </w:rPr>
              <w:t>Правила личной и производственной гигиены: режим труда и отдыха на рабочем месте</w:t>
            </w:r>
          </w:p>
          <w:p w:rsidR="00695282" w:rsidRPr="0090665B" w:rsidRDefault="00695282" w:rsidP="005368F7">
            <w:pPr>
              <w:spacing w:after="0" w:line="240" w:lineRule="auto"/>
              <w:jc w:val="both"/>
              <w:rPr>
                <w:sz w:val="22"/>
              </w:rPr>
            </w:pPr>
            <w:r w:rsidRPr="0090665B">
              <w:rPr>
                <w:sz w:val="22"/>
              </w:rPr>
              <w:t>Требования безопасности в аварийных ситуациях</w:t>
            </w:r>
          </w:p>
          <w:p w:rsidR="00695282" w:rsidRPr="0090665B" w:rsidRDefault="00695282" w:rsidP="005368F7">
            <w:pPr>
              <w:spacing w:after="0" w:line="240" w:lineRule="auto"/>
              <w:jc w:val="both"/>
              <w:rPr>
                <w:sz w:val="22"/>
              </w:rPr>
            </w:pPr>
            <w:r w:rsidRPr="0090665B">
              <w:rPr>
                <w:sz w:val="22"/>
              </w:rPr>
              <w:t>Опасные и вредные факторы на производстве</w:t>
            </w:r>
          </w:p>
          <w:p w:rsidR="00695282" w:rsidRPr="0090665B" w:rsidRDefault="00695282" w:rsidP="005368F7">
            <w:pPr>
              <w:spacing w:after="0" w:line="240" w:lineRule="auto"/>
              <w:jc w:val="both"/>
              <w:rPr>
                <w:sz w:val="22"/>
              </w:rPr>
            </w:pPr>
            <w:r w:rsidRPr="0090665B">
              <w:rPr>
                <w:sz w:val="22"/>
              </w:rPr>
              <w:t xml:space="preserve">Причины травматизма на рабочем месте и меры по их предотвращению. </w:t>
            </w:r>
          </w:p>
          <w:p w:rsidR="00695282" w:rsidRPr="0090665B" w:rsidRDefault="00695282" w:rsidP="005368F7">
            <w:pPr>
              <w:spacing w:after="0" w:line="240" w:lineRule="auto"/>
              <w:jc w:val="both"/>
              <w:rPr>
                <w:sz w:val="22"/>
              </w:rPr>
            </w:pPr>
            <w:r w:rsidRPr="0090665B">
              <w:rPr>
                <w:sz w:val="22"/>
              </w:rPr>
              <w:t>Электробезопасность: поражение электрическим током. Правила оказания пострадавшему первой (доврачебной) помощи при поражении электрическим током</w:t>
            </w:r>
          </w:p>
          <w:p w:rsidR="00695282" w:rsidRPr="0090665B" w:rsidRDefault="00695282" w:rsidP="005368F7">
            <w:pPr>
              <w:spacing w:after="0" w:line="240" w:lineRule="auto"/>
              <w:jc w:val="both"/>
              <w:rPr>
                <w:sz w:val="22"/>
              </w:rPr>
            </w:pPr>
            <w:r w:rsidRPr="0090665B">
              <w:rPr>
                <w:sz w:val="22"/>
              </w:rPr>
              <w:t>Пожарная безопасность: меры предупреждения пожаров. Оказание первой помощи при ожогах, отравлении угарным газом</w:t>
            </w:r>
          </w:p>
          <w:p w:rsidR="00695282" w:rsidRPr="0090665B" w:rsidRDefault="00695282" w:rsidP="005368F7">
            <w:pPr>
              <w:spacing w:after="0" w:line="240" w:lineRule="auto"/>
              <w:jc w:val="both"/>
              <w:rPr>
                <w:sz w:val="22"/>
              </w:rPr>
            </w:pPr>
            <w:r w:rsidRPr="0090665B">
              <w:rPr>
                <w:sz w:val="22"/>
              </w:rPr>
              <w:t>Средства оказания доврачебной помощи при всех видах несчастных случаев</w:t>
            </w:r>
          </w:p>
          <w:p w:rsidR="00695282" w:rsidRPr="0090665B" w:rsidRDefault="00695282" w:rsidP="005368F7">
            <w:pPr>
              <w:spacing w:after="0" w:line="240" w:lineRule="auto"/>
              <w:jc w:val="both"/>
              <w:rPr>
                <w:sz w:val="22"/>
              </w:rPr>
            </w:pPr>
            <w:r w:rsidRPr="0090665B">
              <w:rPr>
                <w:sz w:val="22"/>
              </w:rPr>
              <w:t>Правила чтения чертежей и эскизов</w:t>
            </w:r>
          </w:p>
          <w:p w:rsidR="00695282" w:rsidRPr="0090665B" w:rsidRDefault="00695282" w:rsidP="005368F7">
            <w:pPr>
              <w:spacing w:after="0" w:line="240" w:lineRule="auto"/>
              <w:jc w:val="both"/>
              <w:rPr>
                <w:sz w:val="22"/>
              </w:rPr>
            </w:pPr>
            <w:r w:rsidRPr="0090665B">
              <w:rPr>
                <w:sz w:val="22"/>
              </w:rPr>
              <w:t>Специальные эксплуатационные требования к сборочным единицам</w:t>
            </w:r>
          </w:p>
          <w:p w:rsidR="00695282" w:rsidRPr="0090665B" w:rsidRDefault="00695282" w:rsidP="005368F7">
            <w:pPr>
              <w:spacing w:after="0" w:line="240" w:lineRule="auto"/>
              <w:jc w:val="both"/>
              <w:rPr>
                <w:sz w:val="22"/>
              </w:rPr>
            </w:pPr>
            <w:r w:rsidRPr="0090665B">
              <w:rPr>
                <w:sz w:val="22"/>
              </w:rPr>
              <w:t>Методы диагностики технического состояния узлов и механизмов</w:t>
            </w:r>
          </w:p>
          <w:p w:rsidR="00695282" w:rsidRPr="0090665B" w:rsidRDefault="00695282" w:rsidP="005368F7">
            <w:pPr>
              <w:spacing w:after="0" w:line="240" w:lineRule="auto"/>
              <w:jc w:val="both"/>
              <w:rPr>
                <w:sz w:val="22"/>
              </w:rPr>
            </w:pPr>
            <w:r w:rsidRPr="0090665B">
              <w:rPr>
                <w:sz w:val="22"/>
              </w:rPr>
              <w:t>Последовательность операций при выполнении монтажных и демонтажных работ</w:t>
            </w:r>
          </w:p>
          <w:p w:rsidR="00695282" w:rsidRPr="0090665B" w:rsidRDefault="00695282" w:rsidP="005368F7">
            <w:pPr>
              <w:spacing w:after="0" w:line="240" w:lineRule="auto"/>
              <w:jc w:val="both"/>
              <w:rPr>
                <w:sz w:val="22"/>
              </w:rPr>
            </w:pPr>
            <w:r w:rsidRPr="0090665B">
              <w:rPr>
                <w:sz w:val="22"/>
              </w:rPr>
              <w:t>Технологические схемы сборки. Узловая сборка (сборочных единиц) и общая сборка. Параллельная сборка групп и подгрупп</w:t>
            </w:r>
          </w:p>
          <w:p w:rsidR="00695282" w:rsidRPr="0090665B" w:rsidRDefault="00695282" w:rsidP="005368F7">
            <w:pPr>
              <w:spacing w:after="0" w:line="240" w:lineRule="auto"/>
              <w:jc w:val="both"/>
              <w:rPr>
                <w:sz w:val="22"/>
              </w:rPr>
            </w:pPr>
            <w:r w:rsidRPr="0090665B">
              <w:rPr>
                <w:sz w:val="22"/>
              </w:rPr>
              <w:t>Сборка агрегата/оборудования из предварительно собранных сборочных единиц. Схемы сборки</w:t>
            </w:r>
          </w:p>
          <w:p w:rsidR="00695282" w:rsidRPr="0090665B" w:rsidRDefault="00695282" w:rsidP="005368F7">
            <w:pPr>
              <w:spacing w:after="0" w:line="240" w:lineRule="auto"/>
              <w:jc w:val="both"/>
              <w:rPr>
                <w:sz w:val="22"/>
              </w:rPr>
            </w:pPr>
            <w:r w:rsidRPr="0090665B">
              <w:rPr>
                <w:sz w:val="22"/>
              </w:rPr>
              <w:t xml:space="preserve">Назначение, устройство универсальных приспособлений и правила применения </w:t>
            </w:r>
          </w:p>
          <w:p w:rsidR="00695282" w:rsidRPr="0090665B" w:rsidRDefault="00695282" w:rsidP="005368F7">
            <w:pPr>
              <w:spacing w:after="0" w:line="240" w:lineRule="auto"/>
              <w:jc w:val="both"/>
              <w:rPr>
                <w:sz w:val="22"/>
              </w:rPr>
            </w:pPr>
            <w:r w:rsidRPr="0090665B">
              <w:rPr>
                <w:sz w:val="22"/>
              </w:rPr>
              <w:t>Основные механические свойства обрабатываемых материалов</w:t>
            </w:r>
          </w:p>
          <w:p w:rsidR="00695282" w:rsidRPr="0090665B" w:rsidRDefault="00695282" w:rsidP="005368F7">
            <w:pPr>
              <w:spacing w:after="0" w:line="240" w:lineRule="auto"/>
              <w:jc w:val="both"/>
              <w:rPr>
                <w:sz w:val="22"/>
              </w:rPr>
            </w:pPr>
            <w:r w:rsidRPr="0090665B">
              <w:rPr>
                <w:sz w:val="22"/>
              </w:rPr>
              <w:t>Наименование, маркировка, правила применения масел, моющих составов, металлов и смазок</w:t>
            </w:r>
          </w:p>
          <w:p w:rsidR="00695282" w:rsidRPr="0090665B" w:rsidRDefault="00695282" w:rsidP="005368F7">
            <w:pPr>
              <w:spacing w:after="0" w:line="240" w:lineRule="auto"/>
              <w:jc w:val="both"/>
              <w:rPr>
                <w:sz w:val="22"/>
              </w:rPr>
            </w:pPr>
            <w:r w:rsidRPr="0090665B">
              <w:rPr>
                <w:sz w:val="22"/>
              </w:rPr>
              <w:t>Типичные дефекты при выполнении слесарной обработки, причины их появления и способы предупреждения</w:t>
            </w:r>
          </w:p>
          <w:p w:rsidR="00695282" w:rsidRPr="0090665B" w:rsidRDefault="00695282" w:rsidP="005368F7">
            <w:pPr>
              <w:spacing w:after="0" w:line="240" w:lineRule="auto"/>
              <w:jc w:val="both"/>
              <w:rPr>
                <w:sz w:val="22"/>
              </w:rPr>
            </w:pPr>
            <w:r w:rsidRPr="0090665B">
              <w:rPr>
                <w:sz w:val="22"/>
              </w:rPr>
              <w:t>Способы устранения дефектов в процессе выполнения слесарной обработки</w:t>
            </w:r>
          </w:p>
          <w:p w:rsidR="00695282" w:rsidRPr="0090665B" w:rsidRDefault="00695282" w:rsidP="005368F7">
            <w:pPr>
              <w:spacing w:after="0" w:line="240" w:lineRule="auto"/>
              <w:jc w:val="both"/>
              <w:rPr>
                <w:sz w:val="22"/>
              </w:rPr>
            </w:pPr>
            <w:r w:rsidRPr="0090665B">
              <w:rPr>
                <w:sz w:val="22"/>
              </w:rPr>
              <w:t>Способы размерной обработки деталей</w:t>
            </w:r>
          </w:p>
          <w:p w:rsidR="00695282" w:rsidRPr="0090665B" w:rsidRDefault="00695282" w:rsidP="005368F7">
            <w:pPr>
              <w:spacing w:after="0" w:line="240" w:lineRule="auto"/>
              <w:jc w:val="both"/>
              <w:rPr>
                <w:sz w:val="22"/>
              </w:rPr>
            </w:pPr>
            <w:r w:rsidRPr="0090665B">
              <w:rPr>
                <w:sz w:val="22"/>
              </w:rPr>
              <w:t>Способы и последовательность проведения пригоночных операций слесарной обработки деталей</w:t>
            </w:r>
          </w:p>
          <w:p w:rsidR="00695282" w:rsidRPr="0090665B" w:rsidRDefault="00695282" w:rsidP="005368F7">
            <w:pPr>
              <w:spacing w:after="0" w:line="240" w:lineRule="auto"/>
              <w:jc w:val="both"/>
              <w:rPr>
                <w:sz w:val="22"/>
              </w:rPr>
            </w:pPr>
            <w:r w:rsidRPr="0090665B">
              <w:rPr>
                <w:sz w:val="22"/>
              </w:rPr>
              <w:t>Правила и последовательность проведения измерений</w:t>
            </w:r>
          </w:p>
          <w:p w:rsidR="00695282" w:rsidRPr="0090665B" w:rsidRDefault="00695282" w:rsidP="005368F7">
            <w:pPr>
              <w:spacing w:after="0" w:line="240" w:lineRule="auto"/>
              <w:jc w:val="both"/>
              <w:rPr>
                <w:sz w:val="22"/>
              </w:rPr>
            </w:pPr>
            <w:r w:rsidRPr="0090665B">
              <w:rPr>
                <w:sz w:val="22"/>
              </w:rPr>
              <w:t>Методы и способы контроля качества выполнения слесарной обработки</w:t>
            </w:r>
          </w:p>
          <w:p w:rsidR="00695282" w:rsidRPr="0090665B" w:rsidRDefault="00695282" w:rsidP="005368F7">
            <w:pPr>
              <w:spacing w:after="0" w:line="240" w:lineRule="auto"/>
              <w:jc w:val="both"/>
              <w:rPr>
                <w:sz w:val="22"/>
              </w:rPr>
            </w:pPr>
            <w:r w:rsidRPr="0090665B">
              <w:rPr>
                <w:sz w:val="22"/>
              </w:rPr>
              <w:t>Основные виды и причины брака при механической обработке, способы предупреждения и устранения</w:t>
            </w:r>
            <w:r w:rsidRPr="0090665B">
              <w:rPr>
                <w:sz w:val="22"/>
              </w:rPr>
              <w:tab/>
            </w:r>
          </w:p>
          <w:p w:rsidR="00695282" w:rsidRPr="0090665B" w:rsidRDefault="00695282" w:rsidP="005368F7">
            <w:pPr>
              <w:spacing w:after="0" w:line="240" w:lineRule="auto"/>
              <w:jc w:val="both"/>
              <w:rPr>
                <w:sz w:val="22"/>
              </w:rPr>
            </w:pPr>
            <w:r w:rsidRPr="0090665B">
              <w:rPr>
                <w:sz w:val="22"/>
              </w:rPr>
              <w:t>Знаки условного обозначения допусков, квалитетов, параметров шероховатости, способов базирования заготовок</w:t>
            </w:r>
          </w:p>
          <w:p w:rsidR="00695282" w:rsidRPr="0090665B" w:rsidRDefault="00695282" w:rsidP="005368F7">
            <w:pPr>
              <w:spacing w:after="0" w:line="240" w:lineRule="auto"/>
              <w:jc w:val="both"/>
              <w:rPr>
                <w:sz w:val="22"/>
              </w:rPr>
            </w:pPr>
            <w:r w:rsidRPr="0090665B">
              <w:rPr>
                <w:sz w:val="22"/>
              </w:rPr>
              <w:lastRenderedPageBreak/>
              <w:t>Общие сведения о системе допусков и посадок, квалитетах и параметрах шероховатости по квалитетам</w:t>
            </w:r>
          </w:p>
          <w:p w:rsidR="00695282" w:rsidRPr="0090665B" w:rsidRDefault="00695282" w:rsidP="005368F7">
            <w:pPr>
              <w:spacing w:after="0" w:line="240" w:lineRule="auto"/>
              <w:jc w:val="both"/>
              <w:rPr>
                <w:sz w:val="22"/>
              </w:rPr>
            </w:pPr>
            <w:r w:rsidRPr="0090665B">
              <w:rPr>
                <w:sz w:val="22"/>
              </w:rPr>
              <w:t>Принципы действия обдирочных, настольно-сверлильных и заточных станков</w:t>
            </w:r>
          </w:p>
          <w:p w:rsidR="00695282" w:rsidRPr="0090665B" w:rsidRDefault="00695282" w:rsidP="005368F7">
            <w:pPr>
              <w:spacing w:after="0" w:line="240" w:lineRule="auto"/>
              <w:jc w:val="both"/>
              <w:rPr>
                <w:sz w:val="22"/>
              </w:rPr>
            </w:pPr>
            <w:r w:rsidRPr="0090665B">
              <w:rPr>
                <w:sz w:val="22"/>
              </w:rPr>
              <w:t>Технологический процесс механической обработки на обдирочных, настольно-сверлильных и заточных станках</w:t>
            </w:r>
          </w:p>
          <w:p w:rsidR="00695282" w:rsidRPr="0090665B" w:rsidRDefault="00695282" w:rsidP="005368F7">
            <w:pPr>
              <w:spacing w:after="0" w:line="240" w:lineRule="auto"/>
              <w:jc w:val="both"/>
              <w:rPr>
                <w:sz w:val="22"/>
              </w:rPr>
            </w:pPr>
            <w:r w:rsidRPr="0090665B">
              <w:rPr>
                <w:sz w:val="22"/>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 сверлильных и заточных станках</w:t>
            </w:r>
          </w:p>
          <w:p w:rsidR="00695282" w:rsidRPr="0090665B" w:rsidRDefault="00695282" w:rsidP="005368F7">
            <w:pPr>
              <w:spacing w:after="0" w:line="240" w:lineRule="auto"/>
              <w:jc w:val="both"/>
              <w:rPr>
                <w:sz w:val="22"/>
              </w:rPr>
            </w:pPr>
            <w:r w:rsidRPr="0090665B">
              <w:rPr>
                <w:sz w:val="22"/>
              </w:rPr>
              <w:t xml:space="preserve">Технологические требования к резьбовым соединениям, типичные дефекты, способы ремонта </w:t>
            </w:r>
          </w:p>
          <w:p w:rsidR="00695282" w:rsidRPr="0090665B" w:rsidRDefault="00695282" w:rsidP="005368F7">
            <w:pPr>
              <w:spacing w:after="0" w:line="240" w:lineRule="auto"/>
              <w:jc w:val="both"/>
              <w:rPr>
                <w:sz w:val="22"/>
              </w:rPr>
            </w:pPr>
            <w:r w:rsidRPr="0090665B">
              <w:rPr>
                <w:sz w:val="22"/>
              </w:rPr>
              <w:t>Технологические требования к штифтовым и клиновым соединениям: возможные дефекты, способы ремонта</w:t>
            </w:r>
          </w:p>
          <w:p w:rsidR="00695282" w:rsidRPr="0090665B" w:rsidRDefault="00695282" w:rsidP="005368F7">
            <w:pPr>
              <w:spacing w:after="0" w:line="240" w:lineRule="auto"/>
              <w:jc w:val="both"/>
              <w:rPr>
                <w:sz w:val="22"/>
              </w:rPr>
            </w:pPr>
            <w:r w:rsidRPr="0090665B">
              <w:rPr>
                <w:sz w:val="22"/>
              </w:rPr>
              <w:t>Технологические требования к паяным и сварным соединениям: возможные дефекты, способы ремонта</w:t>
            </w:r>
          </w:p>
          <w:p w:rsidR="00695282" w:rsidRPr="0090665B" w:rsidRDefault="00695282" w:rsidP="005368F7">
            <w:pPr>
              <w:spacing w:after="0" w:line="240" w:lineRule="auto"/>
              <w:jc w:val="both"/>
              <w:rPr>
                <w:sz w:val="22"/>
              </w:rPr>
            </w:pPr>
            <w:r w:rsidRPr="0090665B">
              <w:rPr>
                <w:sz w:val="22"/>
              </w:rPr>
              <w:t>Технологические требования к шпоночным и шлицевым соединениям: основные дефекты и способы ремонта</w:t>
            </w:r>
          </w:p>
          <w:p w:rsidR="00695282" w:rsidRPr="0090665B" w:rsidRDefault="00695282" w:rsidP="005368F7">
            <w:pPr>
              <w:spacing w:after="0" w:line="240" w:lineRule="auto"/>
              <w:jc w:val="both"/>
              <w:rPr>
                <w:sz w:val="22"/>
              </w:rPr>
            </w:pPr>
            <w:r w:rsidRPr="0090665B">
              <w:rPr>
                <w:sz w:val="22"/>
              </w:rPr>
              <w:t>Эксплуатационные и технологические требования к трубопроводам и их соединениям: основные дефекты, способы их выявления и устранения</w:t>
            </w:r>
          </w:p>
          <w:p w:rsidR="00695282" w:rsidRPr="0090665B" w:rsidRDefault="00695282" w:rsidP="005368F7">
            <w:pPr>
              <w:spacing w:after="0" w:line="240" w:lineRule="auto"/>
              <w:jc w:val="both"/>
              <w:rPr>
                <w:sz w:val="22"/>
              </w:rPr>
            </w:pPr>
            <w:r w:rsidRPr="0090665B">
              <w:rPr>
                <w:sz w:val="22"/>
              </w:rPr>
              <w:t>Способы, позволяющие удалить следы коррозии перед восстановлением детали, выбор способа очистки деталей машин от нагара.</w:t>
            </w:r>
          </w:p>
          <w:p w:rsidR="00695282" w:rsidRPr="0090665B" w:rsidRDefault="00695282" w:rsidP="005368F7">
            <w:pPr>
              <w:spacing w:after="0" w:line="240" w:lineRule="auto"/>
              <w:jc w:val="both"/>
              <w:rPr>
                <w:sz w:val="22"/>
              </w:rPr>
            </w:pPr>
            <w:r w:rsidRPr="0090665B">
              <w:rPr>
                <w:sz w:val="22"/>
              </w:rPr>
              <w:t>Эксплуатационные и технологические требования к шпинделям: способы ремонта шпинделя механической обработкой</w:t>
            </w:r>
          </w:p>
          <w:p w:rsidR="00695282" w:rsidRPr="0090665B" w:rsidRDefault="00695282" w:rsidP="005368F7">
            <w:pPr>
              <w:spacing w:after="0" w:line="240" w:lineRule="auto"/>
              <w:jc w:val="both"/>
              <w:rPr>
                <w:sz w:val="22"/>
              </w:rPr>
            </w:pPr>
            <w:r w:rsidRPr="0090665B">
              <w:rPr>
                <w:sz w:val="22"/>
              </w:rPr>
              <w:t>Эксплуатационные и технологические требования к подшипникам скольжения и качения: конструкция подшипников скольжения (неразъемные и разъемные), способы ремонта сборочных узлов с подшипниками качения</w:t>
            </w:r>
          </w:p>
          <w:p w:rsidR="00695282" w:rsidRPr="0090665B" w:rsidRDefault="00695282" w:rsidP="005368F7">
            <w:pPr>
              <w:spacing w:after="0" w:line="240" w:lineRule="auto"/>
              <w:jc w:val="both"/>
              <w:rPr>
                <w:sz w:val="22"/>
              </w:rPr>
            </w:pPr>
            <w:r w:rsidRPr="0090665B">
              <w:rPr>
                <w:sz w:val="22"/>
              </w:rPr>
              <w:t>Эксплуатационные и технологические требования к валам и осям: выбор способа ремонта изношенных шеек валов и осей, технологический процесс ремонта изношенных ходовых винтов, центровых отверстий вала</w:t>
            </w:r>
          </w:p>
          <w:p w:rsidR="00695282" w:rsidRPr="0090665B" w:rsidRDefault="00695282" w:rsidP="005368F7">
            <w:pPr>
              <w:spacing w:after="0" w:line="240" w:lineRule="auto"/>
              <w:jc w:val="both"/>
              <w:rPr>
                <w:sz w:val="22"/>
              </w:rPr>
            </w:pPr>
            <w:r w:rsidRPr="0090665B">
              <w:rPr>
                <w:sz w:val="22"/>
              </w:rPr>
              <w:t>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p w:rsidR="00695282" w:rsidRPr="0090665B" w:rsidRDefault="00695282" w:rsidP="005368F7">
            <w:pPr>
              <w:spacing w:after="0" w:line="240" w:lineRule="auto"/>
              <w:jc w:val="both"/>
              <w:rPr>
                <w:sz w:val="22"/>
              </w:rPr>
            </w:pPr>
            <w:r w:rsidRPr="0090665B">
              <w:rPr>
                <w:sz w:val="22"/>
              </w:rPr>
              <w:t>Технология ремонта фрезерного станка: ремонт направляющих станины, консоли, стола, каретки, клиньев</w:t>
            </w:r>
          </w:p>
          <w:p w:rsidR="00695282" w:rsidRPr="0090665B" w:rsidRDefault="00695282" w:rsidP="005368F7">
            <w:pPr>
              <w:spacing w:after="0" w:line="240" w:lineRule="auto"/>
              <w:jc w:val="both"/>
              <w:rPr>
                <w:sz w:val="22"/>
              </w:rPr>
            </w:pPr>
            <w:r w:rsidRPr="0090665B">
              <w:rPr>
                <w:sz w:val="22"/>
              </w:rPr>
              <w:t>Технология ремонта сверлильного станка: ремонт колонны стола, фундаментной плиты, траверсы корпуса шпиндельной бабки</w:t>
            </w:r>
          </w:p>
          <w:p w:rsidR="00695282" w:rsidRPr="0090665B" w:rsidRDefault="00695282" w:rsidP="005368F7">
            <w:pPr>
              <w:spacing w:after="0" w:line="240" w:lineRule="auto"/>
              <w:jc w:val="both"/>
              <w:rPr>
                <w:sz w:val="22"/>
              </w:rPr>
            </w:pPr>
            <w:r w:rsidRPr="0090665B">
              <w:rPr>
                <w:sz w:val="22"/>
              </w:rPr>
              <w:t>Технология ремонта шлифовальный станок: ремонт направляющих станины, передней и задней бабки, шлифовальной бабки, стола, гидроцилиндра</w:t>
            </w:r>
          </w:p>
          <w:p w:rsidR="00695282" w:rsidRPr="0090665B" w:rsidRDefault="00695282" w:rsidP="005368F7">
            <w:pPr>
              <w:spacing w:after="0" w:line="240" w:lineRule="auto"/>
              <w:jc w:val="both"/>
              <w:rPr>
                <w:sz w:val="22"/>
              </w:rPr>
            </w:pPr>
            <w:r w:rsidRPr="0090665B">
              <w:rPr>
                <w:sz w:val="22"/>
              </w:rPr>
              <w:t xml:space="preserve">Технология ремонта узлов и деталей гидравлических систем: дефекты гидроприводов и способы их устранения, ремонт пластинчатых насосов, ремонт </w:t>
            </w:r>
            <w:proofErr w:type="spellStart"/>
            <w:r w:rsidRPr="0090665B">
              <w:rPr>
                <w:sz w:val="22"/>
              </w:rPr>
              <w:t>гидродвигателей</w:t>
            </w:r>
            <w:proofErr w:type="spellEnd"/>
            <w:r w:rsidRPr="0090665B">
              <w:rPr>
                <w:sz w:val="22"/>
              </w:rPr>
              <w:t>, ремонт гидроцилиндра</w:t>
            </w:r>
          </w:p>
          <w:p w:rsidR="00695282" w:rsidRPr="0090665B" w:rsidRDefault="00695282" w:rsidP="005368F7">
            <w:pPr>
              <w:spacing w:after="0" w:line="240" w:lineRule="auto"/>
              <w:jc w:val="both"/>
              <w:rPr>
                <w:sz w:val="22"/>
              </w:rPr>
            </w:pPr>
            <w:r w:rsidRPr="0090665B">
              <w:rPr>
                <w:sz w:val="22"/>
              </w:rPr>
              <w:t>Общие требования к подготовке, сдаче и приемке оборудования после ремонта</w:t>
            </w:r>
          </w:p>
          <w:p w:rsidR="00695282" w:rsidRPr="0090665B" w:rsidRDefault="00695282" w:rsidP="005368F7">
            <w:pPr>
              <w:spacing w:after="0" w:line="240" w:lineRule="auto"/>
              <w:jc w:val="both"/>
              <w:rPr>
                <w:sz w:val="22"/>
              </w:rPr>
            </w:pPr>
            <w:r w:rsidRPr="0090665B">
              <w:rPr>
                <w:sz w:val="22"/>
              </w:rPr>
              <w:t xml:space="preserve">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 </w:t>
            </w:r>
          </w:p>
          <w:p w:rsidR="00695282" w:rsidRPr="0090665B" w:rsidRDefault="00695282" w:rsidP="005368F7">
            <w:pPr>
              <w:spacing w:after="0" w:line="240" w:lineRule="auto"/>
              <w:jc w:val="both"/>
              <w:rPr>
                <w:sz w:val="22"/>
              </w:rPr>
            </w:pPr>
            <w:r w:rsidRPr="0090665B">
              <w:rPr>
                <w:sz w:val="22"/>
              </w:rPr>
              <w:t>Правила испытания оборудования на статистическую и динамическую балансировку машин</w:t>
            </w:r>
          </w:p>
          <w:p w:rsidR="00695282" w:rsidRPr="0090665B" w:rsidRDefault="00695282" w:rsidP="005368F7">
            <w:pPr>
              <w:spacing w:after="0" w:line="240" w:lineRule="auto"/>
              <w:jc w:val="both"/>
              <w:rPr>
                <w:sz w:val="22"/>
              </w:rPr>
            </w:pPr>
            <w:r w:rsidRPr="0090665B">
              <w:rPr>
                <w:sz w:val="22"/>
              </w:rPr>
              <w:t xml:space="preserve">Последовательность приемки оборудования: внешний осмотр, проверка качества сборки и комплектности оборудования, испытание на плотность и прочность, проверка органов и систем управления, соответствия оборудования требованиям охраны труда </w:t>
            </w:r>
          </w:p>
          <w:p w:rsidR="00695282" w:rsidRPr="0090665B" w:rsidRDefault="00695282" w:rsidP="005368F7">
            <w:pPr>
              <w:spacing w:after="0" w:line="240" w:lineRule="auto"/>
              <w:jc w:val="both"/>
              <w:rPr>
                <w:sz w:val="22"/>
              </w:rPr>
            </w:pPr>
            <w:r w:rsidRPr="0090665B">
              <w:rPr>
                <w:sz w:val="22"/>
              </w:rPr>
              <w:t xml:space="preserve">Устранение мелких дефектов, обнаруженных в процессе приемки </w:t>
            </w:r>
          </w:p>
          <w:p w:rsidR="00695282" w:rsidRPr="0090665B" w:rsidRDefault="00695282" w:rsidP="005368F7">
            <w:pPr>
              <w:spacing w:after="0" w:line="240" w:lineRule="auto"/>
              <w:jc w:val="both"/>
              <w:rPr>
                <w:sz w:val="22"/>
              </w:rPr>
            </w:pPr>
            <w:r w:rsidRPr="0090665B">
              <w:rPr>
                <w:sz w:val="22"/>
              </w:rPr>
              <w:t>Оформление документации и отметок о проведенном ремонте</w:t>
            </w:r>
          </w:p>
          <w:p w:rsidR="00695282" w:rsidRPr="0090665B" w:rsidRDefault="00695282" w:rsidP="005368F7">
            <w:pPr>
              <w:spacing w:after="0" w:line="240" w:lineRule="auto"/>
              <w:jc w:val="both"/>
              <w:rPr>
                <w:sz w:val="22"/>
              </w:rPr>
            </w:pPr>
            <w:r w:rsidRPr="0090665B">
              <w:rPr>
                <w:sz w:val="22"/>
              </w:rPr>
              <w:t>Методы диагностики технического состояния простых узлов и механизмов</w:t>
            </w:r>
          </w:p>
          <w:p w:rsidR="00695282" w:rsidRPr="0090665B" w:rsidRDefault="00695282" w:rsidP="005368F7">
            <w:pPr>
              <w:spacing w:after="0" w:line="240" w:lineRule="auto"/>
              <w:jc w:val="both"/>
              <w:rPr>
                <w:sz w:val="22"/>
              </w:rPr>
            </w:pPr>
            <w:r w:rsidRPr="0090665B">
              <w:rPr>
                <w:sz w:val="22"/>
              </w:rPr>
              <w:t>Наименование, маркировка и правила применения масел, моющих составов, металлов и смазок</w:t>
            </w:r>
          </w:p>
          <w:p w:rsidR="00695282" w:rsidRPr="0090665B" w:rsidRDefault="00695282" w:rsidP="005368F7">
            <w:pPr>
              <w:spacing w:after="0" w:line="240" w:lineRule="auto"/>
              <w:jc w:val="both"/>
              <w:rPr>
                <w:sz w:val="22"/>
              </w:rPr>
            </w:pPr>
            <w:r w:rsidRPr="0090665B">
              <w:rPr>
                <w:sz w:val="22"/>
              </w:rPr>
              <w:t>Устройство и работа регулируемого механизма</w:t>
            </w:r>
          </w:p>
          <w:p w:rsidR="00695282" w:rsidRPr="0090665B" w:rsidRDefault="00695282" w:rsidP="005368F7">
            <w:pPr>
              <w:spacing w:after="0" w:line="240" w:lineRule="auto"/>
              <w:jc w:val="both"/>
              <w:rPr>
                <w:sz w:val="22"/>
              </w:rPr>
            </w:pPr>
            <w:r w:rsidRPr="0090665B">
              <w:rPr>
                <w:sz w:val="22"/>
              </w:rPr>
              <w:t>Основные технические данные и характеристики регулируемого механизма</w:t>
            </w:r>
          </w:p>
          <w:p w:rsidR="00695282" w:rsidRPr="0090665B" w:rsidRDefault="00695282" w:rsidP="005368F7">
            <w:pPr>
              <w:spacing w:after="0" w:line="240" w:lineRule="auto"/>
              <w:jc w:val="both"/>
              <w:rPr>
                <w:sz w:val="22"/>
              </w:rPr>
            </w:pPr>
            <w:r w:rsidRPr="0090665B">
              <w:rPr>
                <w:sz w:val="22"/>
              </w:rPr>
              <w:t>Технологическая последовательность выполнения операций при регулировке простых механизмов</w:t>
            </w:r>
          </w:p>
          <w:p w:rsidR="00695282" w:rsidRPr="0090665B" w:rsidRDefault="00695282" w:rsidP="005368F7">
            <w:pPr>
              <w:spacing w:after="0" w:line="240" w:lineRule="auto"/>
              <w:jc w:val="both"/>
              <w:rPr>
                <w:sz w:val="22"/>
              </w:rPr>
            </w:pPr>
            <w:r w:rsidRPr="0090665B">
              <w:rPr>
                <w:sz w:val="22"/>
              </w:rPr>
              <w:t>Способы регулировки в зависимости от технических данных и характеристик регулируемого механизма</w:t>
            </w:r>
          </w:p>
          <w:p w:rsidR="00695282" w:rsidRPr="0090665B" w:rsidRDefault="00695282" w:rsidP="005368F7">
            <w:pPr>
              <w:spacing w:after="0" w:line="240" w:lineRule="auto"/>
              <w:jc w:val="both"/>
              <w:rPr>
                <w:sz w:val="22"/>
              </w:rPr>
            </w:pPr>
            <w:r w:rsidRPr="0090665B">
              <w:rPr>
                <w:sz w:val="22"/>
              </w:rPr>
              <w:lastRenderedPageBreak/>
              <w:t>Техническая документация общего и специализированного назначения при выполнении технического обслуживания</w:t>
            </w:r>
          </w:p>
          <w:p w:rsidR="00695282" w:rsidRPr="0090665B" w:rsidRDefault="00695282" w:rsidP="005368F7">
            <w:pPr>
              <w:spacing w:after="0" w:line="240" w:lineRule="auto"/>
              <w:jc w:val="both"/>
              <w:rPr>
                <w:sz w:val="22"/>
              </w:rPr>
            </w:pPr>
            <w:r w:rsidRPr="0090665B">
              <w:rPr>
                <w:sz w:val="22"/>
              </w:rPr>
              <w:t>Универсальные приспособления, рабочий, контрольно-измерительный инструмент и приспособления для выполнения технического обслуживания механизмов, оборудования, агрегатов и машин средней сложности</w:t>
            </w:r>
          </w:p>
          <w:p w:rsidR="00695282" w:rsidRPr="0090665B" w:rsidRDefault="00695282" w:rsidP="005368F7">
            <w:pPr>
              <w:spacing w:after="0" w:line="240" w:lineRule="auto"/>
              <w:jc w:val="both"/>
              <w:rPr>
                <w:sz w:val="22"/>
              </w:rPr>
            </w:pPr>
            <w:r w:rsidRPr="0090665B">
              <w:rPr>
                <w:sz w:val="22"/>
              </w:rPr>
              <w:t xml:space="preserve">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 </w:t>
            </w:r>
          </w:p>
          <w:p w:rsidR="00695282" w:rsidRPr="0090665B" w:rsidRDefault="00695282" w:rsidP="005368F7">
            <w:pPr>
              <w:spacing w:after="0" w:line="240" w:lineRule="auto"/>
              <w:jc w:val="both"/>
              <w:rPr>
                <w:sz w:val="22"/>
              </w:rPr>
            </w:pPr>
            <w:r w:rsidRPr="0090665B">
              <w:rPr>
                <w:sz w:val="22"/>
              </w:rPr>
              <w:t>Визуальный контроль изношенности механизмов. Отключение и обесточивание механизмов, оборудования, агрегатов и машин средней сложности</w:t>
            </w:r>
          </w:p>
          <w:p w:rsidR="00695282" w:rsidRPr="0090665B" w:rsidRDefault="00695282" w:rsidP="005368F7">
            <w:pPr>
              <w:spacing w:after="0" w:line="240" w:lineRule="auto"/>
              <w:jc w:val="both"/>
              <w:rPr>
                <w:sz w:val="22"/>
              </w:rPr>
            </w:pPr>
            <w:r w:rsidRPr="0090665B">
              <w:rPr>
                <w:sz w:val="22"/>
              </w:rPr>
              <w:t xml:space="preserve">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p w:rsidR="00695282" w:rsidRPr="0090665B" w:rsidRDefault="00695282" w:rsidP="005368F7">
            <w:pPr>
              <w:spacing w:after="0" w:line="240" w:lineRule="auto"/>
              <w:jc w:val="both"/>
              <w:rPr>
                <w:sz w:val="22"/>
              </w:rPr>
            </w:pPr>
            <w:r w:rsidRPr="0090665B">
              <w:rPr>
                <w:sz w:val="22"/>
              </w:rPr>
              <w:t xml:space="preserve">Технологическая последовательность операций и способы выполнения смазочных, крепежных и регулировочных работ </w:t>
            </w:r>
          </w:p>
          <w:p w:rsidR="00695282" w:rsidRPr="0090665B" w:rsidRDefault="00695282" w:rsidP="005368F7">
            <w:pPr>
              <w:spacing w:after="0" w:line="240" w:lineRule="auto"/>
              <w:jc w:val="both"/>
              <w:rPr>
                <w:sz w:val="22"/>
              </w:rPr>
            </w:pPr>
            <w:r w:rsidRPr="0090665B">
              <w:rPr>
                <w:sz w:val="22"/>
              </w:rPr>
              <w:t>Условия эксплуатации и способы диагностики технического состояния сложных деталей, узлов и механизмов, оборудования, агрегатов и машин</w:t>
            </w:r>
          </w:p>
          <w:p w:rsidR="00695282" w:rsidRPr="0090665B" w:rsidRDefault="00695282" w:rsidP="005368F7">
            <w:pPr>
              <w:spacing w:after="0" w:line="240" w:lineRule="auto"/>
              <w:jc w:val="both"/>
              <w:rPr>
                <w:sz w:val="22"/>
              </w:rPr>
            </w:pPr>
            <w:r w:rsidRPr="0090665B">
              <w:rPr>
                <w:sz w:val="22"/>
              </w:rPr>
              <w:t>Правила и порядок выполнения подгоночных и регулировочных операций для сложных деталей, узлов и механизмов, оборудования, агрегатов и машин</w:t>
            </w:r>
          </w:p>
          <w:p w:rsidR="00695282" w:rsidRPr="0090665B" w:rsidRDefault="00695282" w:rsidP="005368F7">
            <w:pPr>
              <w:spacing w:after="0" w:line="240" w:lineRule="auto"/>
              <w:jc w:val="both"/>
              <w:rPr>
                <w:sz w:val="22"/>
              </w:rPr>
            </w:pPr>
            <w:r w:rsidRPr="0090665B">
              <w:rPr>
                <w:sz w:val="22"/>
              </w:rPr>
              <w:t>Правила и порядок разборки, сборки и замены сложных деталей, узлов и механизмов, оборудования, агрегатов и машин</w:t>
            </w:r>
          </w:p>
          <w:p w:rsidR="00695282" w:rsidRPr="0090665B" w:rsidRDefault="00695282" w:rsidP="005368F7">
            <w:pPr>
              <w:spacing w:after="0" w:line="240" w:lineRule="auto"/>
              <w:jc w:val="both"/>
              <w:rPr>
                <w:sz w:val="22"/>
              </w:rPr>
            </w:pPr>
            <w:r w:rsidRPr="0090665B">
              <w:rPr>
                <w:sz w:val="22"/>
              </w:rPr>
              <w:t>Правила и порядок подъема и установки сложных деталей, узлов и механизмов, оборудования, агрегатов и машин на различной высоте</w:t>
            </w:r>
          </w:p>
          <w:p w:rsidR="00695282" w:rsidRPr="0090665B" w:rsidRDefault="00695282" w:rsidP="005368F7">
            <w:pPr>
              <w:spacing w:after="0" w:line="240" w:lineRule="auto"/>
              <w:jc w:val="both"/>
              <w:rPr>
                <w:sz w:val="22"/>
              </w:rPr>
            </w:pPr>
            <w:r w:rsidRPr="0090665B">
              <w:rPr>
                <w:sz w:val="22"/>
              </w:rPr>
              <w:t>Визуальный контроль качества установки в различных положениях и на различной высоте</w:t>
            </w:r>
          </w:p>
          <w:p w:rsidR="00695282" w:rsidRPr="0090665B" w:rsidRDefault="00695282" w:rsidP="005368F7">
            <w:pPr>
              <w:spacing w:after="0" w:line="240" w:lineRule="auto"/>
              <w:jc w:val="both"/>
              <w:rPr>
                <w:sz w:val="22"/>
              </w:rPr>
            </w:pPr>
            <w:r w:rsidRPr="0090665B">
              <w:rPr>
                <w:sz w:val="22"/>
              </w:rPr>
              <w:t>Оснащение временного рабочего места необходимым инструментом, оборудованием, приспособлениями в зависимости от станка</w:t>
            </w:r>
          </w:p>
          <w:p w:rsidR="00695282" w:rsidRPr="0090665B" w:rsidRDefault="00695282" w:rsidP="005368F7">
            <w:pPr>
              <w:spacing w:after="0" w:line="240" w:lineRule="auto"/>
              <w:jc w:val="both"/>
              <w:rPr>
                <w:sz w:val="22"/>
              </w:rPr>
            </w:pPr>
            <w:r w:rsidRPr="0090665B">
              <w:rPr>
                <w:sz w:val="22"/>
              </w:rPr>
              <w:t>Система мероприятий по поддержанию станков в работоспособном состоянии: продление срока службы агрегатов станков, предотвращение серьезных поломок</w:t>
            </w:r>
          </w:p>
          <w:p w:rsidR="00695282" w:rsidRPr="0090665B" w:rsidRDefault="00695282" w:rsidP="005368F7">
            <w:pPr>
              <w:spacing w:after="0" w:line="240" w:lineRule="auto"/>
              <w:jc w:val="both"/>
              <w:rPr>
                <w:sz w:val="22"/>
              </w:rPr>
            </w:pPr>
            <w:r w:rsidRPr="0090665B">
              <w:rPr>
                <w:sz w:val="22"/>
              </w:rPr>
              <w:t>Общий состав работ по техническому обслуживанию металлорежущих станков</w:t>
            </w:r>
          </w:p>
          <w:p w:rsidR="00695282" w:rsidRPr="0090665B" w:rsidRDefault="00695282" w:rsidP="005368F7">
            <w:pPr>
              <w:spacing w:after="0" w:line="240" w:lineRule="auto"/>
              <w:jc w:val="both"/>
              <w:rPr>
                <w:sz w:val="22"/>
              </w:rPr>
            </w:pPr>
            <w:r w:rsidRPr="0090665B">
              <w:rPr>
                <w:sz w:val="22"/>
              </w:rPr>
              <w:t>Состав наружного визуального осмотра</w:t>
            </w:r>
          </w:p>
          <w:p w:rsidR="00695282" w:rsidRPr="0090665B" w:rsidRDefault="00695282" w:rsidP="005368F7">
            <w:pPr>
              <w:spacing w:after="0" w:line="240" w:lineRule="auto"/>
              <w:jc w:val="both"/>
              <w:rPr>
                <w:sz w:val="22"/>
              </w:rPr>
            </w:pPr>
            <w:r w:rsidRPr="0090665B">
              <w:rPr>
                <w:sz w:val="22"/>
              </w:rPr>
              <w:t>Частичная разборка станка. Замена смазки</w:t>
            </w:r>
          </w:p>
          <w:p w:rsidR="00695282" w:rsidRPr="0090665B" w:rsidRDefault="00695282" w:rsidP="005368F7">
            <w:pPr>
              <w:spacing w:after="0" w:line="240" w:lineRule="auto"/>
              <w:jc w:val="both"/>
              <w:rPr>
                <w:sz w:val="22"/>
              </w:rPr>
            </w:pPr>
            <w:r w:rsidRPr="0090665B">
              <w:rPr>
                <w:sz w:val="22"/>
              </w:rPr>
              <w:t>Проверка технологической и геометрической точности</w:t>
            </w:r>
          </w:p>
          <w:p w:rsidR="00695282" w:rsidRPr="0090665B" w:rsidRDefault="00695282" w:rsidP="005368F7">
            <w:pPr>
              <w:spacing w:after="0" w:line="240" w:lineRule="auto"/>
              <w:jc w:val="both"/>
              <w:rPr>
                <w:sz w:val="22"/>
              </w:rPr>
            </w:pPr>
            <w:r w:rsidRPr="0090665B">
              <w:rPr>
                <w:sz w:val="22"/>
              </w:rPr>
              <w:t>Методы и способы контроля качества выполненной работы, выявление и исправление возможных дефектов при техническом обслуживании металлорежущих станков</w:t>
            </w:r>
          </w:p>
        </w:tc>
      </w:tr>
    </w:tbl>
    <w:p w:rsidR="0090665B" w:rsidRDefault="0090665B" w:rsidP="00695282">
      <w:pPr>
        <w:pStyle w:val="1f0"/>
        <w:rPr>
          <w:rFonts w:ascii="Times New Roman" w:hAnsi="Times New Roman"/>
          <w:lang w:eastAsia="en-US"/>
        </w:rPr>
      </w:pPr>
      <w:bookmarkStart w:id="2" w:name="_Toc208474197"/>
      <w:bookmarkStart w:id="3" w:name="_Toc208474330"/>
      <w:bookmarkStart w:id="4" w:name="_Toc208474401"/>
      <w:bookmarkStart w:id="5" w:name="_Toc208474468"/>
      <w:bookmarkStart w:id="6" w:name="_Toc208474535"/>
      <w:bookmarkStart w:id="7" w:name="_Toc208474602"/>
    </w:p>
    <w:p w:rsidR="00695282" w:rsidRDefault="00695282" w:rsidP="00695282">
      <w:pPr>
        <w:pStyle w:val="1f0"/>
        <w:rPr>
          <w:rFonts w:ascii="Times New Roman" w:hAnsi="Times New Roman"/>
          <w:lang w:eastAsia="en-US"/>
        </w:rPr>
      </w:pPr>
      <w:r>
        <w:rPr>
          <w:rFonts w:ascii="Times New Roman" w:hAnsi="Times New Roman"/>
          <w:lang w:eastAsia="en-US"/>
        </w:rPr>
        <w:t>2. Структура и содержание профессионального модуля</w:t>
      </w:r>
      <w:bookmarkEnd w:id="2"/>
      <w:bookmarkEnd w:id="3"/>
      <w:bookmarkEnd w:id="4"/>
      <w:bookmarkEnd w:id="5"/>
      <w:bookmarkEnd w:id="6"/>
      <w:bookmarkEnd w:id="7"/>
    </w:p>
    <w:p w:rsidR="00695282" w:rsidRDefault="00695282" w:rsidP="00695282">
      <w:pPr>
        <w:pStyle w:val="115"/>
        <w:rPr>
          <w:rFonts w:ascii="Times New Roman" w:hAnsi="Times New Roman"/>
        </w:rPr>
      </w:pPr>
      <w:bookmarkStart w:id="8" w:name="_Toc208474331"/>
      <w:bookmarkStart w:id="9" w:name="_Toc208474402"/>
      <w:bookmarkStart w:id="10" w:name="_Toc208474469"/>
      <w:bookmarkStart w:id="11" w:name="_Toc208474536"/>
      <w:bookmarkStart w:id="12" w:name="_Toc208474603"/>
      <w:r>
        <w:rPr>
          <w:rFonts w:ascii="Times New Roman" w:hAnsi="Times New Roman"/>
        </w:rPr>
        <w:t>2.1. Трудоемкость освоения модуля</w:t>
      </w:r>
      <w:bookmarkEnd w:id="8"/>
      <w:bookmarkEnd w:id="9"/>
      <w:bookmarkEnd w:id="10"/>
      <w:bookmarkEnd w:id="11"/>
      <w:bookmarkEnd w:id="12"/>
      <w:r>
        <w:rPr>
          <w:rFonts w:ascii="Times New Roman" w:hAnsi="Times New Roman"/>
        </w:rPr>
        <w:t xml:space="preserve"> </w:t>
      </w:r>
    </w:p>
    <w:tbl>
      <w:tblPr>
        <w:tblStyle w:val="Style11"/>
        <w:tblW w:w="9807"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702"/>
        <w:gridCol w:w="2336"/>
        <w:gridCol w:w="2769"/>
      </w:tblGrid>
      <w:tr w:rsidR="00695282" w:rsidTr="008A268B">
        <w:trPr>
          <w:trHeight w:val="577"/>
        </w:trPr>
        <w:tc>
          <w:tcPr>
            <w:tcW w:w="4702" w:type="dxa"/>
            <w:vAlign w:val="center"/>
          </w:tcPr>
          <w:p w:rsidR="00695282" w:rsidRDefault="00695282" w:rsidP="008A268B">
            <w:pPr>
              <w:spacing w:after="0" w:line="240" w:lineRule="auto"/>
              <w:jc w:val="center"/>
              <w:rPr>
                <w:b/>
                <w:szCs w:val="24"/>
              </w:rPr>
            </w:pPr>
            <w:bookmarkStart w:id="13" w:name="_4d34og8" w:colFirst="0" w:colLast="0"/>
            <w:bookmarkEnd w:id="13"/>
            <w:r>
              <w:rPr>
                <w:b/>
                <w:szCs w:val="24"/>
              </w:rPr>
              <w:t>Наименование составных частей модуля</w:t>
            </w:r>
          </w:p>
        </w:tc>
        <w:tc>
          <w:tcPr>
            <w:tcW w:w="2336" w:type="dxa"/>
            <w:vAlign w:val="center"/>
          </w:tcPr>
          <w:p w:rsidR="00695282" w:rsidRDefault="00695282" w:rsidP="008A268B">
            <w:pPr>
              <w:spacing w:after="0" w:line="240" w:lineRule="auto"/>
              <w:jc w:val="center"/>
              <w:rPr>
                <w:b/>
                <w:szCs w:val="24"/>
              </w:rPr>
            </w:pPr>
            <w:r>
              <w:rPr>
                <w:b/>
                <w:szCs w:val="24"/>
              </w:rPr>
              <w:t>Объем в часах</w:t>
            </w:r>
          </w:p>
        </w:tc>
        <w:tc>
          <w:tcPr>
            <w:tcW w:w="2769" w:type="dxa"/>
          </w:tcPr>
          <w:p w:rsidR="00695282" w:rsidRDefault="00695282" w:rsidP="008A268B">
            <w:pPr>
              <w:spacing w:after="0" w:line="240" w:lineRule="auto"/>
              <w:jc w:val="center"/>
              <w:rPr>
                <w:b/>
                <w:szCs w:val="24"/>
              </w:rPr>
            </w:pPr>
            <w:r>
              <w:rPr>
                <w:b/>
                <w:szCs w:val="24"/>
              </w:rPr>
              <w:t xml:space="preserve">В </w:t>
            </w:r>
            <w:proofErr w:type="spellStart"/>
            <w:r>
              <w:rPr>
                <w:b/>
                <w:szCs w:val="24"/>
              </w:rPr>
              <w:t>т.ч</w:t>
            </w:r>
            <w:proofErr w:type="spellEnd"/>
            <w:r>
              <w:rPr>
                <w:b/>
                <w:szCs w:val="24"/>
              </w:rPr>
              <w:t xml:space="preserve">. в форме </w:t>
            </w:r>
            <w:proofErr w:type="spellStart"/>
            <w:r>
              <w:rPr>
                <w:b/>
                <w:szCs w:val="24"/>
              </w:rPr>
              <w:t>практ</w:t>
            </w:r>
            <w:proofErr w:type="spellEnd"/>
            <w:r>
              <w:rPr>
                <w:b/>
                <w:szCs w:val="24"/>
              </w:rPr>
              <w:t>. подготовки</w:t>
            </w:r>
          </w:p>
        </w:tc>
      </w:tr>
      <w:tr w:rsidR="00695282" w:rsidTr="008A268B">
        <w:trPr>
          <w:trHeight w:val="23"/>
        </w:trPr>
        <w:tc>
          <w:tcPr>
            <w:tcW w:w="4702" w:type="dxa"/>
            <w:vAlign w:val="center"/>
          </w:tcPr>
          <w:p w:rsidR="00695282" w:rsidRDefault="00695282" w:rsidP="008A268B">
            <w:pPr>
              <w:spacing w:after="0" w:line="240" w:lineRule="auto"/>
              <w:jc w:val="both"/>
              <w:rPr>
                <w:szCs w:val="24"/>
              </w:rPr>
            </w:pPr>
            <w:r>
              <w:rPr>
                <w:szCs w:val="24"/>
              </w:rPr>
              <w:t>Учебные занятия</w:t>
            </w:r>
          </w:p>
        </w:tc>
        <w:tc>
          <w:tcPr>
            <w:tcW w:w="2336" w:type="dxa"/>
            <w:vAlign w:val="center"/>
          </w:tcPr>
          <w:p w:rsidR="00695282" w:rsidRDefault="00D05B46" w:rsidP="008A268B">
            <w:pPr>
              <w:spacing w:after="0" w:line="240" w:lineRule="auto"/>
              <w:jc w:val="center"/>
              <w:rPr>
                <w:szCs w:val="24"/>
              </w:rPr>
            </w:pPr>
            <w:r>
              <w:rPr>
                <w:szCs w:val="24"/>
              </w:rPr>
              <w:t>316</w:t>
            </w:r>
          </w:p>
        </w:tc>
        <w:tc>
          <w:tcPr>
            <w:tcW w:w="2769" w:type="dxa"/>
            <w:vAlign w:val="center"/>
          </w:tcPr>
          <w:p w:rsidR="00695282" w:rsidRPr="00C904AE" w:rsidRDefault="00C904AE" w:rsidP="008A268B">
            <w:pPr>
              <w:spacing w:after="0" w:line="240" w:lineRule="auto"/>
              <w:jc w:val="center"/>
              <w:rPr>
                <w:szCs w:val="24"/>
                <w:lang w:val="en-US"/>
              </w:rPr>
            </w:pPr>
            <w:r>
              <w:rPr>
                <w:szCs w:val="24"/>
                <w:lang w:val="en-US"/>
              </w:rPr>
              <w:t>116</w:t>
            </w:r>
          </w:p>
        </w:tc>
      </w:tr>
      <w:tr w:rsidR="00695282" w:rsidTr="008A268B">
        <w:trPr>
          <w:trHeight w:val="23"/>
        </w:trPr>
        <w:tc>
          <w:tcPr>
            <w:tcW w:w="4702" w:type="dxa"/>
            <w:vAlign w:val="center"/>
          </w:tcPr>
          <w:p w:rsidR="00695282" w:rsidRDefault="00695282" w:rsidP="008A268B">
            <w:pPr>
              <w:spacing w:after="0" w:line="240" w:lineRule="auto"/>
              <w:jc w:val="both"/>
              <w:rPr>
                <w:szCs w:val="24"/>
              </w:rPr>
            </w:pPr>
            <w:r>
              <w:rPr>
                <w:szCs w:val="24"/>
              </w:rPr>
              <w:t>Самостоятельная работа</w:t>
            </w:r>
          </w:p>
        </w:tc>
        <w:tc>
          <w:tcPr>
            <w:tcW w:w="2336" w:type="dxa"/>
            <w:vAlign w:val="center"/>
          </w:tcPr>
          <w:p w:rsidR="00695282" w:rsidRDefault="00D05B46" w:rsidP="008A268B">
            <w:pPr>
              <w:spacing w:after="0" w:line="240" w:lineRule="auto"/>
              <w:jc w:val="center"/>
              <w:rPr>
                <w:szCs w:val="24"/>
              </w:rPr>
            </w:pPr>
            <w:r>
              <w:rPr>
                <w:szCs w:val="24"/>
              </w:rPr>
              <w:t>12</w:t>
            </w:r>
          </w:p>
        </w:tc>
        <w:tc>
          <w:tcPr>
            <w:tcW w:w="2769" w:type="dxa"/>
            <w:vAlign w:val="center"/>
          </w:tcPr>
          <w:p w:rsidR="00695282" w:rsidRDefault="00D05B46" w:rsidP="008A268B">
            <w:pPr>
              <w:spacing w:after="0" w:line="240" w:lineRule="auto"/>
              <w:jc w:val="center"/>
              <w:rPr>
                <w:szCs w:val="24"/>
              </w:rPr>
            </w:pPr>
            <w:r>
              <w:rPr>
                <w:szCs w:val="24"/>
              </w:rPr>
              <w:t>-</w:t>
            </w:r>
          </w:p>
        </w:tc>
      </w:tr>
      <w:tr w:rsidR="00D05B46" w:rsidTr="008A268B">
        <w:trPr>
          <w:trHeight w:val="23"/>
        </w:trPr>
        <w:tc>
          <w:tcPr>
            <w:tcW w:w="4702" w:type="dxa"/>
            <w:vAlign w:val="center"/>
          </w:tcPr>
          <w:p w:rsidR="00D05B46" w:rsidRDefault="00D05B46" w:rsidP="00D05B46">
            <w:pPr>
              <w:spacing w:after="0" w:line="240" w:lineRule="auto"/>
              <w:jc w:val="both"/>
              <w:rPr>
                <w:szCs w:val="24"/>
              </w:rPr>
            </w:pPr>
            <w:r>
              <w:rPr>
                <w:szCs w:val="24"/>
              </w:rPr>
              <w:t xml:space="preserve">Практика, в </w:t>
            </w:r>
            <w:proofErr w:type="spellStart"/>
            <w:r>
              <w:rPr>
                <w:szCs w:val="24"/>
              </w:rPr>
              <w:t>т.ч</w:t>
            </w:r>
            <w:proofErr w:type="spellEnd"/>
            <w:r>
              <w:rPr>
                <w:szCs w:val="24"/>
              </w:rPr>
              <w:t>.:</w:t>
            </w:r>
          </w:p>
        </w:tc>
        <w:tc>
          <w:tcPr>
            <w:tcW w:w="2336" w:type="dxa"/>
            <w:vAlign w:val="center"/>
          </w:tcPr>
          <w:p w:rsidR="00D05B46" w:rsidRDefault="00D05B46" w:rsidP="00D05B46">
            <w:pPr>
              <w:spacing w:after="0" w:line="240" w:lineRule="auto"/>
              <w:jc w:val="center"/>
              <w:rPr>
                <w:szCs w:val="24"/>
              </w:rPr>
            </w:pPr>
            <w:r>
              <w:rPr>
                <w:szCs w:val="24"/>
              </w:rPr>
              <w:t>504</w:t>
            </w:r>
          </w:p>
        </w:tc>
        <w:tc>
          <w:tcPr>
            <w:tcW w:w="2769" w:type="dxa"/>
            <w:vAlign w:val="center"/>
          </w:tcPr>
          <w:p w:rsidR="00D05B46" w:rsidRDefault="00D05B46" w:rsidP="00D05B46">
            <w:pPr>
              <w:spacing w:after="0" w:line="240" w:lineRule="auto"/>
              <w:jc w:val="center"/>
              <w:rPr>
                <w:szCs w:val="24"/>
              </w:rPr>
            </w:pPr>
            <w:r>
              <w:rPr>
                <w:szCs w:val="24"/>
              </w:rPr>
              <w:t>504</w:t>
            </w:r>
          </w:p>
        </w:tc>
      </w:tr>
      <w:tr w:rsidR="00D05B46" w:rsidTr="008A268B">
        <w:trPr>
          <w:trHeight w:val="23"/>
        </w:trPr>
        <w:tc>
          <w:tcPr>
            <w:tcW w:w="4702" w:type="dxa"/>
            <w:vAlign w:val="center"/>
          </w:tcPr>
          <w:p w:rsidR="00D05B46" w:rsidRDefault="00D05B46" w:rsidP="00D05B46">
            <w:pPr>
              <w:spacing w:after="0" w:line="240" w:lineRule="auto"/>
              <w:jc w:val="both"/>
              <w:rPr>
                <w:szCs w:val="24"/>
              </w:rPr>
            </w:pPr>
            <w:r>
              <w:rPr>
                <w:szCs w:val="24"/>
              </w:rPr>
              <w:t>учебная</w:t>
            </w:r>
          </w:p>
        </w:tc>
        <w:tc>
          <w:tcPr>
            <w:tcW w:w="2336" w:type="dxa"/>
            <w:vAlign w:val="center"/>
          </w:tcPr>
          <w:p w:rsidR="00D05B46" w:rsidRDefault="00D05B46" w:rsidP="00D05B46">
            <w:pPr>
              <w:spacing w:after="0" w:line="240" w:lineRule="auto"/>
              <w:jc w:val="center"/>
              <w:rPr>
                <w:szCs w:val="24"/>
              </w:rPr>
            </w:pPr>
            <w:r>
              <w:rPr>
                <w:szCs w:val="24"/>
              </w:rPr>
              <w:t>252</w:t>
            </w:r>
          </w:p>
        </w:tc>
        <w:tc>
          <w:tcPr>
            <w:tcW w:w="2769" w:type="dxa"/>
            <w:vAlign w:val="center"/>
          </w:tcPr>
          <w:p w:rsidR="00D05B46" w:rsidRDefault="00D05B46" w:rsidP="00D05B46">
            <w:pPr>
              <w:spacing w:after="0" w:line="240" w:lineRule="auto"/>
              <w:jc w:val="center"/>
              <w:rPr>
                <w:szCs w:val="24"/>
              </w:rPr>
            </w:pPr>
            <w:r>
              <w:rPr>
                <w:szCs w:val="24"/>
              </w:rPr>
              <w:t>252</w:t>
            </w:r>
          </w:p>
        </w:tc>
      </w:tr>
      <w:tr w:rsidR="00D05B46" w:rsidTr="008A268B">
        <w:trPr>
          <w:trHeight w:val="23"/>
        </w:trPr>
        <w:tc>
          <w:tcPr>
            <w:tcW w:w="4702" w:type="dxa"/>
            <w:vAlign w:val="center"/>
          </w:tcPr>
          <w:p w:rsidR="00D05B46" w:rsidRDefault="00D05B46" w:rsidP="00D05B46">
            <w:pPr>
              <w:spacing w:after="0" w:line="240" w:lineRule="auto"/>
              <w:jc w:val="both"/>
              <w:rPr>
                <w:szCs w:val="24"/>
              </w:rPr>
            </w:pPr>
            <w:r>
              <w:rPr>
                <w:szCs w:val="24"/>
              </w:rPr>
              <w:t>производственная</w:t>
            </w:r>
          </w:p>
        </w:tc>
        <w:tc>
          <w:tcPr>
            <w:tcW w:w="2336" w:type="dxa"/>
            <w:vAlign w:val="center"/>
          </w:tcPr>
          <w:p w:rsidR="00D05B46" w:rsidRDefault="00D05B46" w:rsidP="00D05B46">
            <w:pPr>
              <w:spacing w:after="0" w:line="240" w:lineRule="auto"/>
              <w:jc w:val="center"/>
              <w:rPr>
                <w:szCs w:val="24"/>
              </w:rPr>
            </w:pPr>
            <w:r>
              <w:rPr>
                <w:szCs w:val="24"/>
              </w:rPr>
              <w:t>252</w:t>
            </w:r>
          </w:p>
        </w:tc>
        <w:tc>
          <w:tcPr>
            <w:tcW w:w="2769" w:type="dxa"/>
            <w:vAlign w:val="center"/>
          </w:tcPr>
          <w:p w:rsidR="00D05B46" w:rsidRDefault="00D05B46" w:rsidP="00D05B46">
            <w:pPr>
              <w:spacing w:after="0" w:line="240" w:lineRule="auto"/>
              <w:jc w:val="center"/>
              <w:rPr>
                <w:szCs w:val="24"/>
              </w:rPr>
            </w:pPr>
            <w:r>
              <w:rPr>
                <w:szCs w:val="24"/>
              </w:rPr>
              <w:t>252</w:t>
            </w:r>
          </w:p>
        </w:tc>
      </w:tr>
      <w:tr w:rsidR="00695282" w:rsidTr="008A268B">
        <w:trPr>
          <w:trHeight w:val="23"/>
        </w:trPr>
        <w:tc>
          <w:tcPr>
            <w:tcW w:w="4702" w:type="dxa"/>
            <w:vAlign w:val="center"/>
          </w:tcPr>
          <w:p w:rsidR="00695282" w:rsidRDefault="00695282" w:rsidP="008A268B">
            <w:pPr>
              <w:spacing w:after="0" w:line="240" w:lineRule="auto"/>
              <w:jc w:val="both"/>
              <w:rPr>
                <w:szCs w:val="24"/>
              </w:rPr>
            </w:pPr>
            <w:r>
              <w:rPr>
                <w:szCs w:val="24"/>
              </w:rPr>
              <w:t xml:space="preserve">Промежуточная аттестация </w:t>
            </w:r>
          </w:p>
        </w:tc>
        <w:tc>
          <w:tcPr>
            <w:tcW w:w="5105" w:type="dxa"/>
            <w:gridSpan w:val="2"/>
            <w:vAlign w:val="center"/>
          </w:tcPr>
          <w:p w:rsidR="00695282" w:rsidRDefault="00695282" w:rsidP="008A268B">
            <w:pPr>
              <w:spacing w:after="0" w:line="240" w:lineRule="auto"/>
              <w:jc w:val="center"/>
              <w:rPr>
                <w:szCs w:val="24"/>
              </w:rPr>
            </w:pPr>
            <w:r>
              <w:rPr>
                <w:szCs w:val="24"/>
              </w:rPr>
              <w:t>экзамен</w:t>
            </w:r>
          </w:p>
        </w:tc>
      </w:tr>
      <w:tr w:rsidR="00695282" w:rsidTr="008A268B">
        <w:trPr>
          <w:trHeight w:val="23"/>
        </w:trPr>
        <w:tc>
          <w:tcPr>
            <w:tcW w:w="4702" w:type="dxa"/>
            <w:vAlign w:val="center"/>
          </w:tcPr>
          <w:p w:rsidR="00695282" w:rsidRDefault="00695282" w:rsidP="008A268B">
            <w:pPr>
              <w:spacing w:after="0" w:line="240" w:lineRule="auto"/>
              <w:jc w:val="both"/>
              <w:rPr>
                <w:szCs w:val="24"/>
              </w:rPr>
            </w:pPr>
            <w:r>
              <w:rPr>
                <w:szCs w:val="24"/>
              </w:rPr>
              <w:t>Всего</w:t>
            </w:r>
          </w:p>
        </w:tc>
        <w:tc>
          <w:tcPr>
            <w:tcW w:w="2336" w:type="dxa"/>
            <w:vAlign w:val="center"/>
          </w:tcPr>
          <w:p w:rsidR="00695282" w:rsidRDefault="00D05B46" w:rsidP="008A268B">
            <w:pPr>
              <w:spacing w:after="0" w:line="240" w:lineRule="auto"/>
              <w:jc w:val="center"/>
              <w:rPr>
                <w:b/>
                <w:szCs w:val="24"/>
              </w:rPr>
            </w:pPr>
            <w:r>
              <w:rPr>
                <w:b/>
                <w:szCs w:val="24"/>
              </w:rPr>
              <w:t>820</w:t>
            </w:r>
          </w:p>
        </w:tc>
        <w:tc>
          <w:tcPr>
            <w:tcW w:w="2769" w:type="dxa"/>
            <w:vAlign w:val="center"/>
          </w:tcPr>
          <w:p w:rsidR="00695282" w:rsidRPr="00C904AE" w:rsidRDefault="00D05B46" w:rsidP="00C904AE">
            <w:pPr>
              <w:spacing w:after="0" w:line="240" w:lineRule="auto"/>
              <w:jc w:val="center"/>
              <w:rPr>
                <w:b/>
                <w:szCs w:val="24"/>
                <w:lang w:val="en-US"/>
              </w:rPr>
            </w:pPr>
            <w:r>
              <w:rPr>
                <w:b/>
                <w:szCs w:val="24"/>
              </w:rPr>
              <w:t>62</w:t>
            </w:r>
            <w:r w:rsidR="00C904AE">
              <w:rPr>
                <w:b/>
                <w:szCs w:val="24"/>
                <w:lang w:val="en-US"/>
              </w:rPr>
              <w:t>0</w:t>
            </w:r>
          </w:p>
        </w:tc>
      </w:tr>
    </w:tbl>
    <w:p w:rsidR="00695282" w:rsidRPr="00BA297C" w:rsidRDefault="00695282" w:rsidP="00695282">
      <w:pPr>
        <w:spacing w:after="0" w:line="240" w:lineRule="auto"/>
        <w:rPr>
          <w:b/>
          <w:szCs w:val="24"/>
        </w:rPr>
      </w:pPr>
    </w:p>
    <w:p w:rsidR="00695282" w:rsidRPr="00BA297C" w:rsidRDefault="00695282" w:rsidP="00695282">
      <w:pPr>
        <w:spacing w:after="0" w:line="240" w:lineRule="auto"/>
        <w:rPr>
          <w:szCs w:val="24"/>
        </w:rPr>
      </w:pPr>
      <w:r w:rsidRPr="00BA297C">
        <w:rPr>
          <w:szCs w:val="24"/>
        </w:rPr>
        <w:t xml:space="preserve"> </w:t>
      </w:r>
    </w:p>
    <w:p w:rsidR="00695282" w:rsidRPr="00BA297C" w:rsidRDefault="00695282" w:rsidP="00695282">
      <w:pPr>
        <w:spacing w:after="0" w:line="240" w:lineRule="auto"/>
        <w:rPr>
          <w:b/>
          <w:i/>
          <w:szCs w:val="24"/>
        </w:rPr>
        <w:sectPr w:rsidR="00695282" w:rsidRPr="00BA297C" w:rsidSect="00C037B4">
          <w:pgSz w:w="11907" w:h="16840"/>
          <w:pgMar w:top="1134" w:right="851" w:bottom="1134" w:left="1134" w:header="709" w:footer="709" w:gutter="0"/>
          <w:cols w:space="720"/>
          <w:docGrid w:linePitch="299"/>
        </w:sectPr>
      </w:pPr>
    </w:p>
    <w:p w:rsidR="00695282" w:rsidRPr="00BA297C" w:rsidRDefault="00695282" w:rsidP="00695282">
      <w:pPr>
        <w:spacing w:after="0" w:line="240" w:lineRule="auto"/>
        <w:outlineLvl w:val="0"/>
        <w:rPr>
          <w:b/>
          <w:szCs w:val="24"/>
        </w:rPr>
      </w:pPr>
      <w:r w:rsidRPr="00BA297C">
        <w:rPr>
          <w:b/>
          <w:szCs w:val="24"/>
        </w:rPr>
        <w:lastRenderedPageBreak/>
        <w:t>2. СТРУКТУРА И СОДЕРЖАНИЕ ПРОФЕССИОНАЛЬНОГО МОДУЛЯ</w:t>
      </w:r>
    </w:p>
    <w:p w:rsidR="00695282" w:rsidRPr="00BA297C" w:rsidRDefault="00695282" w:rsidP="00695282">
      <w:pPr>
        <w:spacing w:after="0" w:line="240" w:lineRule="auto"/>
        <w:outlineLvl w:val="0"/>
        <w:rPr>
          <w:b/>
          <w:szCs w:val="24"/>
        </w:rPr>
      </w:pPr>
      <w:r w:rsidRPr="00BA297C">
        <w:rPr>
          <w:b/>
          <w:szCs w:val="24"/>
        </w:rPr>
        <w:t>2.1. Структура профессионального модуля</w:t>
      </w:r>
    </w:p>
    <w:p w:rsidR="00695282" w:rsidRPr="00BA297C" w:rsidRDefault="00695282" w:rsidP="00695282">
      <w:pPr>
        <w:spacing w:after="0" w:line="240" w:lineRule="auto"/>
        <w:outlineLvl w:val="0"/>
        <w:rPr>
          <w:b/>
          <w:i/>
          <w:szCs w:val="24"/>
        </w:rPr>
      </w:pPr>
    </w:p>
    <w:tbl>
      <w:tblPr>
        <w:tblW w:w="14691" w:type="dxa"/>
        <w:tblLook w:val="04A0" w:firstRow="1" w:lastRow="0" w:firstColumn="1" w:lastColumn="0" w:noHBand="0" w:noVBand="1"/>
      </w:tblPr>
      <w:tblGrid>
        <w:gridCol w:w="2019"/>
        <w:gridCol w:w="3646"/>
        <w:gridCol w:w="1054"/>
        <w:gridCol w:w="662"/>
        <w:gridCol w:w="813"/>
        <w:gridCol w:w="1697"/>
        <w:gridCol w:w="1009"/>
        <w:gridCol w:w="1955"/>
        <w:gridCol w:w="1836"/>
      </w:tblGrid>
      <w:tr w:rsidR="00695282" w:rsidRPr="00BA297C" w:rsidTr="008A268B">
        <w:trPr>
          <w:trHeight w:val="20"/>
        </w:trPr>
        <w:tc>
          <w:tcPr>
            <w:tcW w:w="20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Коды профессиональных общих компетенций</w:t>
            </w:r>
          </w:p>
        </w:tc>
        <w:tc>
          <w:tcPr>
            <w:tcW w:w="364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Наименования разделов профессионального модуля</w:t>
            </w:r>
          </w:p>
        </w:tc>
        <w:tc>
          <w:tcPr>
            <w:tcW w:w="9026" w:type="dxa"/>
            <w:gridSpan w:val="7"/>
            <w:tcBorders>
              <w:top w:val="single" w:sz="4" w:space="0" w:color="auto"/>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 xml:space="preserve">Объем профессионального модуля, </w:t>
            </w:r>
            <w:proofErr w:type="spellStart"/>
            <w:r w:rsidRPr="00695282">
              <w:rPr>
                <w:color w:val="000000"/>
                <w:sz w:val="22"/>
              </w:rPr>
              <w:t>ак</w:t>
            </w:r>
            <w:proofErr w:type="spellEnd"/>
            <w:r w:rsidRPr="00695282">
              <w:rPr>
                <w:color w:val="000000"/>
                <w:sz w:val="22"/>
              </w:rPr>
              <w:t>. час.</w:t>
            </w:r>
          </w:p>
        </w:tc>
      </w:tr>
      <w:tr w:rsidR="00695282" w:rsidRPr="00BA297C" w:rsidTr="008A268B">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1054" w:type="dxa"/>
            <w:vMerge w:val="restart"/>
            <w:tcBorders>
              <w:top w:val="nil"/>
              <w:left w:val="single" w:sz="4" w:space="0" w:color="auto"/>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Суммарный объем нагрузки</w:t>
            </w:r>
          </w:p>
        </w:tc>
        <w:tc>
          <w:tcPr>
            <w:tcW w:w="662"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695282" w:rsidRPr="00695282" w:rsidRDefault="00695282" w:rsidP="00695282">
            <w:pPr>
              <w:spacing w:after="0" w:line="240" w:lineRule="auto"/>
              <w:jc w:val="center"/>
              <w:rPr>
                <w:color w:val="000000"/>
                <w:sz w:val="22"/>
              </w:rPr>
            </w:pPr>
            <w:r w:rsidRPr="00695282">
              <w:rPr>
                <w:color w:val="000000"/>
                <w:sz w:val="22"/>
              </w:rPr>
              <w:t xml:space="preserve">В </w:t>
            </w:r>
            <w:proofErr w:type="spellStart"/>
            <w:r w:rsidRPr="00695282">
              <w:rPr>
                <w:color w:val="000000"/>
                <w:sz w:val="22"/>
              </w:rPr>
              <w:t>т.ч</w:t>
            </w:r>
            <w:proofErr w:type="spellEnd"/>
            <w:r w:rsidRPr="00695282">
              <w:rPr>
                <w:color w:val="000000"/>
                <w:sz w:val="22"/>
              </w:rPr>
              <w:t xml:space="preserve">. в форме </w:t>
            </w:r>
            <w:proofErr w:type="spellStart"/>
            <w:r w:rsidRPr="00695282">
              <w:rPr>
                <w:color w:val="000000"/>
                <w:sz w:val="22"/>
              </w:rPr>
              <w:t>практ</w:t>
            </w:r>
            <w:proofErr w:type="spellEnd"/>
            <w:r w:rsidRPr="00695282">
              <w:rPr>
                <w:color w:val="000000"/>
                <w:sz w:val="22"/>
              </w:rPr>
              <w:t>. подготовки</w:t>
            </w:r>
          </w:p>
        </w:tc>
        <w:tc>
          <w:tcPr>
            <w:tcW w:w="5474" w:type="dxa"/>
            <w:gridSpan w:val="4"/>
            <w:tcBorders>
              <w:top w:val="single" w:sz="4" w:space="0" w:color="auto"/>
              <w:left w:val="nil"/>
              <w:bottom w:val="single" w:sz="4" w:space="0" w:color="auto"/>
              <w:right w:val="single" w:sz="4" w:space="0" w:color="auto"/>
            </w:tcBorders>
            <w:shd w:val="clear" w:color="auto" w:fill="auto"/>
            <w:vAlign w:val="bottom"/>
            <w:hideMark/>
          </w:tcPr>
          <w:p w:rsidR="00695282" w:rsidRPr="00695282" w:rsidRDefault="00695282" w:rsidP="00695282">
            <w:pPr>
              <w:spacing w:after="0" w:line="240" w:lineRule="auto"/>
              <w:jc w:val="center"/>
              <w:rPr>
                <w:color w:val="000000"/>
                <w:sz w:val="22"/>
              </w:rPr>
            </w:pPr>
            <w:r w:rsidRPr="00695282">
              <w:rPr>
                <w:color w:val="000000"/>
                <w:sz w:val="22"/>
              </w:rPr>
              <w:t>Работа обучающихся во взаимодействии с преподавателем</w:t>
            </w:r>
          </w:p>
        </w:tc>
        <w:tc>
          <w:tcPr>
            <w:tcW w:w="1836" w:type="dxa"/>
            <w:vMerge w:val="restart"/>
            <w:tcBorders>
              <w:top w:val="nil"/>
              <w:left w:val="single" w:sz="4" w:space="0" w:color="auto"/>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Самостоятельная работа</w:t>
            </w:r>
          </w:p>
        </w:tc>
      </w:tr>
      <w:tr w:rsidR="00695282" w:rsidRPr="00BA297C" w:rsidTr="008A268B">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662"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2510" w:type="dxa"/>
            <w:gridSpan w:val="2"/>
            <w:tcBorders>
              <w:top w:val="single" w:sz="4" w:space="0" w:color="auto"/>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Обучение по МДК</w:t>
            </w:r>
          </w:p>
        </w:tc>
        <w:tc>
          <w:tcPr>
            <w:tcW w:w="2964"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95282" w:rsidRPr="00695282" w:rsidRDefault="00695282" w:rsidP="00695282">
            <w:pPr>
              <w:spacing w:after="0" w:line="240" w:lineRule="auto"/>
              <w:jc w:val="center"/>
              <w:rPr>
                <w:color w:val="000000"/>
                <w:sz w:val="22"/>
              </w:rPr>
            </w:pPr>
            <w:r w:rsidRPr="00695282">
              <w:rPr>
                <w:color w:val="000000"/>
                <w:sz w:val="22"/>
              </w:rPr>
              <w:t>Практики</w:t>
            </w:r>
          </w:p>
        </w:tc>
        <w:tc>
          <w:tcPr>
            <w:tcW w:w="1836"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r>
      <w:tr w:rsidR="00695282" w:rsidRPr="00BA297C" w:rsidTr="008A268B">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662"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813" w:type="dxa"/>
            <w:vMerge w:val="restart"/>
            <w:tcBorders>
              <w:top w:val="nil"/>
              <w:left w:val="single" w:sz="4" w:space="0" w:color="auto"/>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Всего</w:t>
            </w:r>
          </w:p>
        </w:tc>
        <w:tc>
          <w:tcPr>
            <w:tcW w:w="1697"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В том числе</w:t>
            </w:r>
          </w:p>
        </w:tc>
        <w:tc>
          <w:tcPr>
            <w:tcW w:w="2964" w:type="dxa"/>
            <w:gridSpan w:val="2"/>
            <w:vMerge/>
            <w:tcBorders>
              <w:top w:val="nil"/>
              <w:left w:val="nil"/>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1836"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r>
      <w:tr w:rsidR="00695282" w:rsidRPr="00BA297C" w:rsidTr="008A268B">
        <w:trPr>
          <w:trHeight w:val="20"/>
        </w:trPr>
        <w:tc>
          <w:tcPr>
            <w:tcW w:w="2019"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3646" w:type="dxa"/>
            <w:vMerge/>
            <w:tcBorders>
              <w:top w:val="single" w:sz="4" w:space="0" w:color="auto"/>
              <w:left w:val="single" w:sz="4" w:space="0" w:color="auto"/>
              <w:bottom w:val="single" w:sz="4" w:space="0" w:color="000000"/>
              <w:right w:val="single" w:sz="4" w:space="0" w:color="auto"/>
            </w:tcBorders>
            <w:vAlign w:val="center"/>
            <w:hideMark/>
          </w:tcPr>
          <w:p w:rsidR="00695282" w:rsidRPr="00695282" w:rsidRDefault="00695282" w:rsidP="00695282">
            <w:pPr>
              <w:spacing w:after="0" w:line="240" w:lineRule="auto"/>
              <w:rPr>
                <w:color w:val="000000"/>
                <w:sz w:val="22"/>
              </w:rPr>
            </w:pPr>
          </w:p>
        </w:tc>
        <w:tc>
          <w:tcPr>
            <w:tcW w:w="1054"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662"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813"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c>
          <w:tcPr>
            <w:tcW w:w="1697" w:type="dxa"/>
            <w:tcBorders>
              <w:top w:val="nil"/>
              <w:left w:val="nil"/>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Лабораторных и практических занятий</w:t>
            </w:r>
          </w:p>
        </w:tc>
        <w:tc>
          <w:tcPr>
            <w:tcW w:w="1009" w:type="dxa"/>
            <w:tcBorders>
              <w:top w:val="nil"/>
              <w:left w:val="nil"/>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Учебная</w:t>
            </w:r>
          </w:p>
        </w:tc>
        <w:tc>
          <w:tcPr>
            <w:tcW w:w="1955" w:type="dxa"/>
            <w:tcBorders>
              <w:top w:val="nil"/>
              <w:left w:val="nil"/>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Производственная</w:t>
            </w:r>
          </w:p>
        </w:tc>
        <w:tc>
          <w:tcPr>
            <w:tcW w:w="1836" w:type="dxa"/>
            <w:vMerge/>
            <w:tcBorders>
              <w:top w:val="nil"/>
              <w:left w:val="single" w:sz="4" w:space="0" w:color="auto"/>
              <w:bottom w:val="single" w:sz="4" w:space="0" w:color="auto"/>
              <w:right w:val="single" w:sz="4" w:space="0" w:color="auto"/>
            </w:tcBorders>
            <w:vAlign w:val="center"/>
            <w:hideMark/>
          </w:tcPr>
          <w:p w:rsidR="00695282" w:rsidRPr="00695282" w:rsidRDefault="00695282" w:rsidP="00695282">
            <w:pPr>
              <w:spacing w:after="0" w:line="240" w:lineRule="auto"/>
              <w:rPr>
                <w:color w:val="000000"/>
                <w:sz w:val="22"/>
              </w:rPr>
            </w:pPr>
          </w:p>
        </w:tc>
      </w:tr>
      <w:tr w:rsidR="00695282" w:rsidRPr="00BA297C" w:rsidTr="008A268B">
        <w:trPr>
          <w:trHeight w:val="20"/>
        </w:trPr>
        <w:tc>
          <w:tcPr>
            <w:tcW w:w="2019" w:type="dxa"/>
            <w:tcBorders>
              <w:top w:val="nil"/>
              <w:left w:val="single" w:sz="4" w:space="0" w:color="auto"/>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1</w:t>
            </w:r>
          </w:p>
        </w:tc>
        <w:tc>
          <w:tcPr>
            <w:tcW w:w="3646"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2</w:t>
            </w:r>
          </w:p>
        </w:tc>
        <w:tc>
          <w:tcPr>
            <w:tcW w:w="1054"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3</w:t>
            </w:r>
          </w:p>
        </w:tc>
        <w:tc>
          <w:tcPr>
            <w:tcW w:w="662"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4</w:t>
            </w:r>
          </w:p>
        </w:tc>
        <w:tc>
          <w:tcPr>
            <w:tcW w:w="813"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5</w:t>
            </w:r>
          </w:p>
        </w:tc>
        <w:tc>
          <w:tcPr>
            <w:tcW w:w="1697"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6</w:t>
            </w:r>
          </w:p>
        </w:tc>
        <w:tc>
          <w:tcPr>
            <w:tcW w:w="1009"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7</w:t>
            </w:r>
          </w:p>
        </w:tc>
        <w:tc>
          <w:tcPr>
            <w:tcW w:w="1955"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8</w:t>
            </w:r>
          </w:p>
        </w:tc>
        <w:tc>
          <w:tcPr>
            <w:tcW w:w="1836" w:type="dxa"/>
            <w:tcBorders>
              <w:top w:val="nil"/>
              <w:left w:val="nil"/>
              <w:bottom w:val="single" w:sz="4" w:space="0" w:color="auto"/>
              <w:right w:val="single" w:sz="4" w:space="0" w:color="auto"/>
            </w:tcBorders>
            <w:shd w:val="clear" w:color="auto" w:fill="auto"/>
            <w:noWrap/>
            <w:vAlign w:val="bottom"/>
            <w:hideMark/>
          </w:tcPr>
          <w:p w:rsidR="00695282" w:rsidRPr="00695282" w:rsidRDefault="00695282" w:rsidP="00695282">
            <w:pPr>
              <w:spacing w:after="0" w:line="240" w:lineRule="auto"/>
              <w:jc w:val="center"/>
              <w:rPr>
                <w:color w:val="000000"/>
                <w:sz w:val="22"/>
              </w:rPr>
            </w:pPr>
            <w:r w:rsidRPr="00695282">
              <w:rPr>
                <w:color w:val="000000"/>
                <w:sz w:val="22"/>
              </w:rPr>
              <w:t>9</w:t>
            </w:r>
          </w:p>
        </w:tc>
      </w:tr>
      <w:tr w:rsidR="00695282" w:rsidRPr="00BA297C" w:rsidTr="008A268B">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695282" w:rsidRPr="00695282" w:rsidRDefault="00695282" w:rsidP="00D05B46">
            <w:pPr>
              <w:spacing w:after="0" w:line="240" w:lineRule="auto"/>
              <w:rPr>
                <w:color w:val="000000"/>
                <w:sz w:val="22"/>
              </w:rPr>
            </w:pPr>
            <w:r w:rsidRPr="00695282">
              <w:rPr>
                <w:color w:val="000000"/>
                <w:sz w:val="22"/>
              </w:rPr>
              <w:t>ПК 3.1, ОК 1.</w:t>
            </w:r>
            <w:r w:rsidR="00D05B46">
              <w:rPr>
                <w:color w:val="000000"/>
                <w:sz w:val="22"/>
              </w:rPr>
              <w:t xml:space="preserve"> </w:t>
            </w:r>
            <w:r w:rsidRPr="00695282">
              <w:rPr>
                <w:color w:val="000000"/>
                <w:sz w:val="22"/>
              </w:rPr>
              <w:t xml:space="preserve">- ОК </w:t>
            </w:r>
            <w:r w:rsidR="00D05B46">
              <w:rPr>
                <w:color w:val="000000"/>
                <w:sz w:val="22"/>
              </w:rPr>
              <w:t>9</w:t>
            </w:r>
            <w:r w:rsidRPr="00695282">
              <w:rPr>
                <w:color w:val="000000"/>
                <w:sz w:val="22"/>
              </w:rPr>
              <w:t>.</w:t>
            </w:r>
          </w:p>
        </w:tc>
        <w:tc>
          <w:tcPr>
            <w:tcW w:w="3646" w:type="dxa"/>
            <w:tcBorders>
              <w:top w:val="nil"/>
              <w:left w:val="nil"/>
              <w:bottom w:val="single" w:sz="4" w:space="0" w:color="auto"/>
              <w:right w:val="single" w:sz="4" w:space="0" w:color="auto"/>
            </w:tcBorders>
            <w:shd w:val="clear" w:color="auto" w:fill="auto"/>
            <w:hideMark/>
          </w:tcPr>
          <w:p w:rsidR="00695282" w:rsidRPr="00695282" w:rsidRDefault="00695282" w:rsidP="008A268B">
            <w:pPr>
              <w:spacing w:after="0" w:line="240" w:lineRule="auto"/>
              <w:jc w:val="both"/>
              <w:rPr>
                <w:color w:val="000000"/>
                <w:sz w:val="22"/>
              </w:rPr>
            </w:pPr>
            <w:r w:rsidRPr="00695282">
              <w:rPr>
                <w:color w:val="000000"/>
                <w:sz w:val="22"/>
              </w:rPr>
              <w:t>Раздел 1. Подготовка рабочего место, инструментов и приспособлений для ремонтных работ</w:t>
            </w:r>
          </w:p>
        </w:tc>
        <w:tc>
          <w:tcPr>
            <w:tcW w:w="1054"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52</w:t>
            </w:r>
          </w:p>
        </w:tc>
        <w:tc>
          <w:tcPr>
            <w:tcW w:w="662"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30</w:t>
            </w:r>
          </w:p>
        </w:tc>
        <w:tc>
          <w:tcPr>
            <w:tcW w:w="813"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34</w:t>
            </w:r>
          </w:p>
        </w:tc>
        <w:tc>
          <w:tcPr>
            <w:tcW w:w="1697" w:type="dxa"/>
            <w:tcBorders>
              <w:top w:val="nil"/>
              <w:left w:val="nil"/>
              <w:bottom w:val="single" w:sz="4" w:space="0" w:color="auto"/>
              <w:right w:val="single" w:sz="4" w:space="0" w:color="auto"/>
            </w:tcBorders>
            <w:shd w:val="clear" w:color="auto" w:fill="auto"/>
            <w:vAlign w:val="center"/>
            <w:hideMark/>
          </w:tcPr>
          <w:p w:rsidR="00695282" w:rsidRPr="00695282" w:rsidRDefault="00E26094" w:rsidP="00695282">
            <w:pPr>
              <w:spacing w:after="0" w:line="240" w:lineRule="auto"/>
              <w:jc w:val="center"/>
              <w:rPr>
                <w:color w:val="000000"/>
                <w:sz w:val="22"/>
              </w:rPr>
            </w:pPr>
            <w:r>
              <w:rPr>
                <w:color w:val="000000"/>
                <w:sz w:val="22"/>
              </w:rPr>
              <w:t>12</w:t>
            </w:r>
          </w:p>
        </w:tc>
        <w:tc>
          <w:tcPr>
            <w:tcW w:w="1009" w:type="dxa"/>
            <w:tcBorders>
              <w:top w:val="nil"/>
              <w:left w:val="nil"/>
              <w:bottom w:val="single" w:sz="4" w:space="0" w:color="auto"/>
              <w:right w:val="single" w:sz="4" w:space="0" w:color="auto"/>
            </w:tcBorders>
            <w:shd w:val="clear" w:color="auto" w:fill="auto"/>
            <w:vAlign w:val="center"/>
            <w:hideMark/>
          </w:tcPr>
          <w:p w:rsidR="00695282" w:rsidRPr="00695282" w:rsidRDefault="007A6E46" w:rsidP="00695282">
            <w:pPr>
              <w:spacing w:after="0" w:line="240" w:lineRule="auto"/>
              <w:jc w:val="center"/>
              <w:rPr>
                <w:color w:val="000000"/>
                <w:sz w:val="22"/>
              </w:rPr>
            </w:pPr>
            <w:r>
              <w:rPr>
                <w:color w:val="000000"/>
                <w:sz w:val="22"/>
              </w:rPr>
              <w:t>18</w:t>
            </w:r>
          </w:p>
        </w:tc>
        <w:tc>
          <w:tcPr>
            <w:tcW w:w="1955" w:type="dxa"/>
            <w:tcBorders>
              <w:top w:val="nil"/>
              <w:left w:val="nil"/>
              <w:bottom w:val="single" w:sz="4" w:space="0" w:color="auto"/>
              <w:right w:val="single" w:sz="4" w:space="0" w:color="auto"/>
            </w:tcBorders>
            <w:shd w:val="clear" w:color="auto" w:fill="auto"/>
            <w:vAlign w:val="center"/>
            <w:hideMark/>
          </w:tcPr>
          <w:p w:rsidR="00695282" w:rsidRPr="00695282" w:rsidRDefault="00014A3A" w:rsidP="00695282">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 </w:t>
            </w:r>
          </w:p>
        </w:tc>
      </w:tr>
      <w:tr w:rsidR="00695282" w:rsidRPr="00BA297C" w:rsidTr="008A268B">
        <w:trPr>
          <w:trHeight w:val="20"/>
        </w:trPr>
        <w:tc>
          <w:tcPr>
            <w:tcW w:w="2019" w:type="dxa"/>
            <w:tcBorders>
              <w:top w:val="nil"/>
              <w:left w:val="single" w:sz="4" w:space="0" w:color="auto"/>
              <w:bottom w:val="single" w:sz="4" w:space="0" w:color="auto"/>
              <w:right w:val="single" w:sz="4" w:space="0" w:color="auto"/>
            </w:tcBorders>
            <w:shd w:val="clear" w:color="auto" w:fill="auto"/>
            <w:hideMark/>
          </w:tcPr>
          <w:p w:rsidR="00695282" w:rsidRPr="00695282" w:rsidRDefault="00695282" w:rsidP="00D05B46">
            <w:pPr>
              <w:spacing w:after="0" w:line="240" w:lineRule="auto"/>
              <w:rPr>
                <w:color w:val="000000"/>
                <w:sz w:val="22"/>
              </w:rPr>
            </w:pPr>
            <w:r w:rsidRPr="00695282">
              <w:rPr>
                <w:color w:val="000000"/>
                <w:sz w:val="22"/>
              </w:rPr>
              <w:t>ПК 3.2, ОК 1.</w:t>
            </w:r>
            <w:r w:rsidR="00D05B46">
              <w:rPr>
                <w:color w:val="000000"/>
                <w:sz w:val="22"/>
              </w:rPr>
              <w:t xml:space="preserve"> </w:t>
            </w:r>
            <w:r w:rsidRPr="00695282">
              <w:rPr>
                <w:color w:val="000000"/>
                <w:sz w:val="22"/>
              </w:rPr>
              <w:t xml:space="preserve">- ОК </w:t>
            </w:r>
            <w:r w:rsidR="00D05B46">
              <w:rPr>
                <w:color w:val="000000"/>
                <w:sz w:val="22"/>
              </w:rPr>
              <w:t>9</w:t>
            </w:r>
            <w:r w:rsidRPr="00695282">
              <w:rPr>
                <w:color w:val="000000"/>
                <w:sz w:val="22"/>
              </w:rPr>
              <w:t>.</w:t>
            </w:r>
          </w:p>
        </w:tc>
        <w:tc>
          <w:tcPr>
            <w:tcW w:w="3646" w:type="dxa"/>
            <w:tcBorders>
              <w:top w:val="nil"/>
              <w:left w:val="nil"/>
              <w:bottom w:val="single" w:sz="4" w:space="0" w:color="auto"/>
              <w:right w:val="single" w:sz="4" w:space="0" w:color="auto"/>
            </w:tcBorders>
            <w:shd w:val="clear" w:color="auto" w:fill="auto"/>
            <w:hideMark/>
          </w:tcPr>
          <w:p w:rsidR="00695282" w:rsidRPr="00695282" w:rsidRDefault="00695282" w:rsidP="008A268B">
            <w:pPr>
              <w:spacing w:after="0" w:line="240" w:lineRule="auto"/>
              <w:jc w:val="both"/>
              <w:rPr>
                <w:color w:val="000000"/>
                <w:sz w:val="22"/>
              </w:rPr>
            </w:pPr>
            <w:r w:rsidRPr="00695282">
              <w:rPr>
                <w:color w:val="000000"/>
                <w:sz w:val="22"/>
              </w:rPr>
              <w:t>Раздел 2. Ремонт узлов и механизмов оборудования, агрегатов и машин</w:t>
            </w:r>
          </w:p>
        </w:tc>
        <w:tc>
          <w:tcPr>
            <w:tcW w:w="1054"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250</w:t>
            </w:r>
          </w:p>
        </w:tc>
        <w:tc>
          <w:tcPr>
            <w:tcW w:w="662"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154</w:t>
            </w:r>
          </w:p>
        </w:tc>
        <w:tc>
          <w:tcPr>
            <w:tcW w:w="813"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160</w:t>
            </w:r>
          </w:p>
        </w:tc>
        <w:tc>
          <w:tcPr>
            <w:tcW w:w="1697" w:type="dxa"/>
            <w:tcBorders>
              <w:top w:val="nil"/>
              <w:left w:val="nil"/>
              <w:bottom w:val="single" w:sz="4" w:space="0" w:color="auto"/>
              <w:right w:val="single" w:sz="4" w:space="0" w:color="auto"/>
            </w:tcBorders>
            <w:shd w:val="clear" w:color="auto" w:fill="auto"/>
            <w:vAlign w:val="center"/>
            <w:hideMark/>
          </w:tcPr>
          <w:p w:rsidR="00695282" w:rsidRPr="00695282" w:rsidRDefault="00E26094" w:rsidP="00695282">
            <w:pPr>
              <w:spacing w:after="0" w:line="240" w:lineRule="auto"/>
              <w:jc w:val="center"/>
              <w:rPr>
                <w:color w:val="000000"/>
                <w:sz w:val="22"/>
              </w:rPr>
            </w:pPr>
            <w:r>
              <w:rPr>
                <w:color w:val="000000"/>
                <w:sz w:val="22"/>
              </w:rPr>
              <w:t>64</w:t>
            </w:r>
          </w:p>
        </w:tc>
        <w:tc>
          <w:tcPr>
            <w:tcW w:w="1009" w:type="dxa"/>
            <w:tcBorders>
              <w:top w:val="nil"/>
              <w:left w:val="nil"/>
              <w:bottom w:val="single" w:sz="4" w:space="0" w:color="auto"/>
              <w:right w:val="single" w:sz="4" w:space="0" w:color="auto"/>
            </w:tcBorders>
            <w:shd w:val="clear" w:color="auto" w:fill="auto"/>
            <w:vAlign w:val="center"/>
            <w:hideMark/>
          </w:tcPr>
          <w:p w:rsidR="00695282" w:rsidRPr="00695282" w:rsidRDefault="00BA2668" w:rsidP="00695282">
            <w:pPr>
              <w:spacing w:after="0" w:line="240" w:lineRule="auto"/>
              <w:jc w:val="center"/>
              <w:rPr>
                <w:color w:val="000000"/>
                <w:sz w:val="22"/>
              </w:rPr>
            </w:pPr>
            <w:r>
              <w:rPr>
                <w:color w:val="000000"/>
                <w:sz w:val="22"/>
              </w:rPr>
              <w:t>90</w:t>
            </w:r>
          </w:p>
        </w:tc>
        <w:tc>
          <w:tcPr>
            <w:tcW w:w="1955" w:type="dxa"/>
            <w:tcBorders>
              <w:top w:val="nil"/>
              <w:left w:val="nil"/>
              <w:bottom w:val="single" w:sz="4" w:space="0" w:color="auto"/>
              <w:right w:val="single" w:sz="4" w:space="0" w:color="auto"/>
            </w:tcBorders>
            <w:shd w:val="clear" w:color="auto" w:fill="auto"/>
            <w:vAlign w:val="center"/>
            <w:hideMark/>
          </w:tcPr>
          <w:p w:rsidR="00695282" w:rsidRPr="00695282" w:rsidRDefault="00014A3A" w:rsidP="00695282">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695282" w:rsidRPr="00695282" w:rsidRDefault="00695282" w:rsidP="00695282">
            <w:pPr>
              <w:spacing w:after="0" w:line="240" w:lineRule="auto"/>
              <w:jc w:val="center"/>
              <w:rPr>
                <w:color w:val="000000"/>
                <w:sz w:val="22"/>
              </w:rPr>
            </w:pPr>
            <w:r w:rsidRPr="00695282">
              <w:rPr>
                <w:color w:val="000000"/>
                <w:sz w:val="22"/>
              </w:rPr>
              <w:t> </w:t>
            </w:r>
          </w:p>
        </w:tc>
      </w:tr>
      <w:tr w:rsidR="00D05B46" w:rsidRPr="00BA297C" w:rsidTr="00C904AE">
        <w:trPr>
          <w:trHeight w:val="20"/>
        </w:trPr>
        <w:tc>
          <w:tcPr>
            <w:tcW w:w="2019" w:type="dxa"/>
            <w:vMerge w:val="restart"/>
            <w:tcBorders>
              <w:top w:val="nil"/>
              <w:left w:val="single" w:sz="4" w:space="0" w:color="auto"/>
              <w:right w:val="single" w:sz="4" w:space="0" w:color="auto"/>
            </w:tcBorders>
            <w:shd w:val="clear" w:color="auto" w:fill="auto"/>
            <w:hideMark/>
          </w:tcPr>
          <w:p w:rsidR="00D05B46" w:rsidRPr="00695282" w:rsidRDefault="00D05B46" w:rsidP="00D05B46">
            <w:pPr>
              <w:spacing w:after="0" w:line="240" w:lineRule="auto"/>
              <w:rPr>
                <w:color w:val="000000"/>
                <w:sz w:val="22"/>
              </w:rPr>
            </w:pPr>
            <w:r w:rsidRPr="00695282">
              <w:rPr>
                <w:color w:val="000000"/>
                <w:sz w:val="22"/>
              </w:rPr>
              <w:t>ПК 3.3, ОК 1.</w:t>
            </w:r>
            <w:r>
              <w:rPr>
                <w:color w:val="000000"/>
                <w:sz w:val="22"/>
              </w:rPr>
              <w:t xml:space="preserve"> </w:t>
            </w:r>
            <w:r w:rsidRPr="00695282">
              <w:rPr>
                <w:color w:val="000000"/>
                <w:sz w:val="22"/>
              </w:rPr>
              <w:t xml:space="preserve">- ОК </w:t>
            </w:r>
            <w:r>
              <w:rPr>
                <w:color w:val="000000"/>
                <w:sz w:val="22"/>
              </w:rPr>
              <w:t>9</w:t>
            </w:r>
            <w:r w:rsidRPr="00695282">
              <w:rPr>
                <w:color w:val="000000"/>
                <w:sz w:val="22"/>
              </w:rPr>
              <w:t>.</w:t>
            </w:r>
          </w:p>
        </w:tc>
        <w:tc>
          <w:tcPr>
            <w:tcW w:w="3646" w:type="dxa"/>
            <w:tcBorders>
              <w:top w:val="nil"/>
              <w:left w:val="nil"/>
              <w:bottom w:val="single" w:sz="4" w:space="0" w:color="auto"/>
              <w:right w:val="single" w:sz="4" w:space="0" w:color="auto"/>
            </w:tcBorders>
            <w:shd w:val="clear" w:color="auto" w:fill="auto"/>
            <w:hideMark/>
          </w:tcPr>
          <w:p w:rsidR="00D05B46" w:rsidRPr="00695282" w:rsidRDefault="00D05B46" w:rsidP="008A268B">
            <w:pPr>
              <w:spacing w:after="0" w:line="240" w:lineRule="auto"/>
              <w:jc w:val="both"/>
              <w:rPr>
                <w:color w:val="000000"/>
                <w:sz w:val="22"/>
              </w:rPr>
            </w:pPr>
            <w:r w:rsidRPr="00695282">
              <w:rPr>
                <w:color w:val="000000"/>
                <w:sz w:val="22"/>
              </w:rPr>
              <w:t>Раздел 3. Техническое обслуживание узлов и механизмов отремонтированного оборудования, агрегатов и машин</w:t>
            </w:r>
          </w:p>
        </w:tc>
        <w:tc>
          <w:tcPr>
            <w:tcW w:w="1054" w:type="dxa"/>
            <w:tcBorders>
              <w:top w:val="nil"/>
              <w:left w:val="nil"/>
              <w:bottom w:val="single" w:sz="4" w:space="0" w:color="auto"/>
              <w:right w:val="single" w:sz="4" w:space="0" w:color="auto"/>
            </w:tcBorders>
            <w:shd w:val="clear" w:color="auto" w:fill="auto"/>
            <w:vAlign w:val="center"/>
            <w:hideMark/>
          </w:tcPr>
          <w:p w:rsidR="00D05B46" w:rsidRPr="00695282" w:rsidRDefault="00BA2668" w:rsidP="00695282">
            <w:pPr>
              <w:spacing w:after="0" w:line="240" w:lineRule="auto"/>
              <w:jc w:val="center"/>
              <w:rPr>
                <w:color w:val="000000"/>
                <w:sz w:val="22"/>
              </w:rPr>
            </w:pPr>
            <w:r>
              <w:rPr>
                <w:color w:val="000000"/>
                <w:sz w:val="22"/>
              </w:rPr>
              <w:t>254</w:t>
            </w:r>
          </w:p>
        </w:tc>
        <w:tc>
          <w:tcPr>
            <w:tcW w:w="662" w:type="dxa"/>
            <w:tcBorders>
              <w:top w:val="nil"/>
              <w:left w:val="nil"/>
              <w:bottom w:val="single" w:sz="4" w:space="0" w:color="auto"/>
              <w:right w:val="single" w:sz="4" w:space="0" w:color="auto"/>
            </w:tcBorders>
            <w:shd w:val="clear" w:color="auto" w:fill="auto"/>
            <w:vAlign w:val="center"/>
            <w:hideMark/>
          </w:tcPr>
          <w:p w:rsidR="00D05B46" w:rsidRPr="00695282" w:rsidRDefault="00BA2668" w:rsidP="00BA2668">
            <w:pPr>
              <w:spacing w:after="0" w:line="240" w:lineRule="auto"/>
              <w:jc w:val="center"/>
              <w:rPr>
                <w:color w:val="000000"/>
                <w:sz w:val="22"/>
              </w:rPr>
            </w:pPr>
            <w:r>
              <w:rPr>
                <w:color w:val="000000"/>
                <w:sz w:val="22"/>
              </w:rPr>
              <w:t>184</w:t>
            </w:r>
          </w:p>
        </w:tc>
        <w:tc>
          <w:tcPr>
            <w:tcW w:w="813" w:type="dxa"/>
            <w:tcBorders>
              <w:top w:val="nil"/>
              <w:left w:val="nil"/>
              <w:bottom w:val="single" w:sz="4" w:space="0" w:color="auto"/>
              <w:right w:val="single" w:sz="4" w:space="0" w:color="auto"/>
            </w:tcBorders>
            <w:shd w:val="clear" w:color="auto" w:fill="auto"/>
            <w:vAlign w:val="center"/>
            <w:hideMark/>
          </w:tcPr>
          <w:p w:rsidR="00D05B46" w:rsidRPr="00695282" w:rsidRDefault="00BA2668" w:rsidP="00695282">
            <w:pPr>
              <w:spacing w:after="0" w:line="240" w:lineRule="auto"/>
              <w:jc w:val="center"/>
              <w:rPr>
                <w:color w:val="000000"/>
                <w:sz w:val="22"/>
              </w:rPr>
            </w:pPr>
            <w:r>
              <w:rPr>
                <w:color w:val="000000"/>
                <w:sz w:val="22"/>
              </w:rPr>
              <w:t>110</w:t>
            </w:r>
          </w:p>
        </w:tc>
        <w:tc>
          <w:tcPr>
            <w:tcW w:w="1697" w:type="dxa"/>
            <w:tcBorders>
              <w:top w:val="nil"/>
              <w:left w:val="nil"/>
              <w:bottom w:val="single" w:sz="4" w:space="0" w:color="auto"/>
              <w:right w:val="single" w:sz="4" w:space="0" w:color="auto"/>
            </w:tcBorders>
            <w:shd w:val="clear" w:color="auto" w:fill="auto"/>
            <w:vAlign w:val="center"/>
            <w:hideMark/>
          </w:tcPr>
          <w:p w:rsidR="00D05B46" w:rsidRPr="00695282" w:rsidRDefault="007A6E46" w:rsidP="00695282">
            <w:pPr>
              <w:spacing w:after="0" w:line="240" w:lineRule="auto"/>
              <w:jc w:val="center"/>
              <w:rPr>
                <w:color w:val="000000"/>
                <w:sz w:val="22"/>
              </w:rPr>
            </w:pPr>
            <w:r>
              <w:rPr>
                <w:color w:val="000000"/>
                <w:sz w:val="22"/>
              </w:rPr>
              <w:t>40</w:t>
            </w:r>
          </w:p>
        </w:tc>
        <w:tc>
          <w:tcPr>
            <w:tcW w:w="1009" w:type="dxa"/>
            <w:tcBorders>
              <w:top w:val="nil"/>
              <w:left w:val="nil"/>
              <w:bottom w:val="single" w:sz="4" w:space="0" w:color="auto"/>
              <w:right w:val="single" w:sz="4" w:space="0" w:color="auto"/>
            </w:tcBorders>
            <w:shd w:val="clear" w:color="auto" w:fill="auto"/>
            <w:vAlign w:val="center"/>
            <w:hideMark/>
          </w:tcPr>
          <w:p w:rsidR="00D05B46" w:rsidRPr="00695282" w:rsidRDefault="007A6E46" w:rsidP="00BA2668">
            <w:pPr>
              <w:spacing w:after="0" w:line="240" w:lineRule="auto"/>
              <w:jc w:val="center"/>
              <w:rPr>
                <w:color w:val="000000"/>
                <w:sz w:val="22"/>
              </w:rPr>
            </w:pPr>
            <w:r>
              <w:rPr>
                <w:color w:val="000000"/>
                <w:sz w:val="22"/>
              </w:rPr>
              <w:t>1</w:t>
            </w:r>
            <w:r w:rsidR="00BA2668">
              <w:rPr>
                <w:color w:val="000000"/>
                <w:sz w:val="22"/>
              </w:rPr>
              <w:t>44</w:t>
            </w:r>
          </w:p>
        </w:tc>
        <w:tc>
          <w:tcPr>
            <w:tcW w:w="1955" w:type="dxa"/>
            <w:tcBorders>
              <w:top w:val="nil"/>
              <w:left w:val="nil"/>
              <w:bottom w:val="single" w:sz="4" w:space="0" w:color="auto"/>
              <w:right w:val="single" w:sz="4" w:space="0" w:color="auto"/>
            </w:tcBorders>
            <w:shd w:val="clear" w:color="auto" w:fill="auto"/>
            <w:vAlign w:val="center"/>
            <w:hideMark/>
          </w:tcPr>
          <w:p w:rsidR="00D05B46" w:rsidRPr="00695282" w:rsidRDefault="00014A3A" w:rsidP="00695282">
            <w:pPr>
              <w:spacing w:after="0" w:line="240" w:lineRule="auto"/>
              <w:jc w:val="center"/>
              <w:rPr>
                <w:color w:val="000000"/>
                <w:sz w:val="22"/>
              </w:rPr>
            </w:pPr>
            <w:r>
              <w:rPr>
                <w:color w:val="000000"/>
                <w:sz w:val="22"/>
              </w:rPr>
              <w:t>-</w:t>
            </w:r>
          </w:p>
        </w:tc>
        <w:tc>
          <w:tcPr>
            <w:tcW w:w="1836" w:type="dxa"/>
            <w:tcBorders>
              <w:top w:val="nil"/>
              <w:left w:val="nil"/>
              <w:bottom w:val="single" w:sz="4" w:space="0" w:color="auto"/>
              <w:right w:val="single" w:sz="4" w:space="0" w:color="auto"/>
            </w:tcBorders>
            <w:shd w:val="clear" w:color="auto" w:fill="auto"/>
            <w:vAlign w:val="center"/>
            <w:hideMark/>
          </w:tcPr>
          <w:p w:rsidR="00D05B46" w:rsidRPr="00695282" w:rsidRDefault="00E26094" w:rsidP="00695282">
            <w:pPr>
              <w:spacing w:after="0" w:line="240" w:lineRule="auto"/>
              <w:jc w:val="center"/>
              <w:rPr>
                <w:color w:val="000000"/>
                <w:sz w:val="22"/>
              </w:rPr>
            </w:pPr>
            <w:r>
              <w:rPr>
                <w:color w:val="000000"/>
                <w:sz w:val="22"/>
              </w:rPr>
              <w:t>12</w:t>
            </w:r>
          </w:p>
        </w:tc>
      </w:tr>
      <w:tr w:rsidR="00014A3A" w:rsidRPr="00BA297C" w:rsidTr="00014A3A">
        <w:trPr>
          <w:trHeight w:val="20"/>
        </w:trPr>
        <w:tc>
          <w:tcPr>
            <w:tcW w:w="2019" w:type="dxa"/>
            <w:vMerge/>
            <w:tcBorders>
              <w:left w:val="single" w:sz="4" w:space="0" w:color="auto"/>
              <w:right w:val="single" w:sz="4" w:space="0" w:color="auto"/>
            </w:tcBorders>
            <w:shd w:val="clear" w:color="auto" w:fill="auto"/>
            <w:hideMark/>
          </w:tcPr>
          <w:p w:rsidR="00014A3A" w:rsidRPr="00695282" w:rsidRDefault="00014A3A" w:rsidP="00695282">
            <w:pPr>
              <w:spacing w:after="0" w:line="240" w:lineRule="auto"/>
              <w:rPr>
                <w:color w:val="000000"/>
                <w:sz w:val="22"/>
              </w:rPr>
            </w:pPr>
          </w:p>
        </w:tc>
        <w:tc>
          <w:tcPr>
            <w:tcW w:w="3646" w:type="dxa"/>
            <w:tcBorders>
              <w:top w:val="nil"/>
              <w:left w:val="nil"/>
              <w:bottom w:val="single" w:sz="4" w:space="0" w:color="auto"/>
              <w:right w:val="single" w:sz="4" w:space="0" w:color="auto"/>
            </w:tcBorders>
            <w:shd w:val="clear" w:color="auto" w:fill="auto"/>
            <w:vAlign w:val="center"/>
            <w:hideMark/>
          </w:tcPr>
          <w:p w:rsidR="00014A3A" w:rsidRPr="00695282" w:rsidRDefault="00014A3A" w:rsidP="008A268B">
            <w:pPr>
              <w:spacing w:after="0" w:line="240" w:lineRule="auto"/>
              <w:jc w:val="both"/>
              <w:rPr>
                <w:color w:val="000000"/>
                <w:sz w:val="22"/>
              </w:rPr>
            </w:pPr>
            <w:r w:rsidRPr="00695282">
              <w:rPr>
                <w:color w:val="000000"/>
                <w:sz w:val="22"/>
              </w:rPr>
              <w:t>Производственная практика (по профилю специальности), часов</w:t>
            </w:r>
          </w:p>
        </w:tc>
        <w:tc>
          <w:tcPr>
            <w:tcW w:w="1054" w:type="dxa"/>
            <w:tcBorders>
              <w:top w:val="nil"/>
              <w:left w:val="nil"/>
              <w:bottom w:val="single" w:sz="4" w:space="0" w:color="auto"/>
              <w:right w:val="single" w:sz="4" w:space="0" w:color="auto"/>
            </w:tcBorders>
            <w:shd w:val="clear" w:color="auto" w:fill="auto"/>
            <w:vAlign w:val="center"/>
            <w:hideMark/>
          </w:tcPr>
          <w:p w:rsidR="00014A3A" w:rsidRPr="00695282" w:rsidRDefault="00014A3A" w:rsidP="00695282">
            <w:pPr>
              <w:spacing w:after="0" w:line="240" w:lineRule="auto"/>
              <w:jc w:val="center"/>
              <w:rPr>
                <w:color w:val="000000"/>
                <w:sz w:val="22"/>
              </w:rPr>
            </w:pPr>
            <w:r>
              <w:rPr>
                <w:color w:val="000000"/>
                <w:sz w:val="22"/>
              </w:rPr>
              <w:t>252</w:t>
            </w:r>
          </w:p>
        </w:tc>
        <w:tc>
          <w:tcPr>
            <w:tcW w:w="4181" w:type="dxa"/>
            <w:gridSpan w:val="4"/>
            <w:tcBorders>
              <w:top w:val="nil"/>
              <w:left w:val="nil"/>
              <w:bottom w:val="single" w:sz="4" w:space="0" w:color="auto"/>
              <w:right w:val="single" w:sz="4" w:space="0" w:color="auto"/>
            </w:tcBorders>
            <w:shd w:val="clear" w:color="auto" w:fill="F2F2F2" w:themeFill="background1" w:themeFillShade="F2"/>
            <w:vAlign w:val="center"/>
          </w:tcPr>
          <w:p w:rsidR="00014A3A" w:rsidRPr="00695282" w:rsidRDefault="00014A3A" w:rsidP="00695282">
            <w:pPr>
              <w:spacing w:after="0" w:line="240" w:lineRule="auto"/>
              <w:jc w:val="center"/>
              <w:rPr>
                <w:color w:val="000000"/>
                <w:sz w:val="22"/>
              </w:rPr>
            </w:pPr>
          </w:p>
        </w:tc>
        <w:tc>
          <w:tcPr>
            <w:tcW w:w="1955" w:type="dxa"/>
            <w:tcBorders>
              <w:top w:val="nil"/>
              <w:left w:val="nil"/>
              <w:bottom w:val="single" w:sz="4" w:space="0" w:color="auto"/>
              <w:right w:val="single" w:sz="4" w:space="0" w:color="auto"/>
            </w:tcBorders>
            <w:shd w:val="clear" w:color="auto" w:fill="auto"/>
            <w:vAlign w:val="center"/>
            <w:hideMark/>
          </w:tcPr>
          <w:p w:rsidR="00014A3A" w:rsidRPr="00695282" w:rsidRDefault="00014A3A" w:rsidP="00695282">
            <w:pPr>
              <w:spacing w:after="0" w:line="240" w:lineRule="auto"/>
              <w:jc w:val="center"/>
              <w:rPr>
                <w:color w:val="000000"/>
                <w:sz w:val="22"/>
              </w:rPr>
            </w:pPr>
            <w:r>
              <w:rPr>
                <w:color w:val="000000"/>
                <w:sz w:val="22"/>
              </w:rPr>
              <w:t>252</w:t>
            </w:r>
          </w:p>
        </w:tc>
        <w:tc>
          <w:tcPr>
            <w:tcW w:w="1836" w:type="dxa"/>
            <w:tcBorders>
              <w:top w:val="nil"/>
              <w:left w:val="nil"/>
              <w:bottom w:val="single" w:sz="4" w:space="0" w:color="auto"/>
              <w:right w:val="single" w:sz="4" w:space="0" w:color="auto"/>
            </w:tcBorders>
            <w:shd w:val="clear" w:color="auto" w:fill="auto"/>
            <w:vAlign w:val="center"/>
            <w:hideMark/>
          </w:tcPr>
          <w:p w:rsidR="00014A3A" w:rsidRPr="00695282" w:rsidRDefault="00014A3A" w:rsidP="00695282">
            <w:pPr>
              <w:spacing w:after="0" w:line="240" w:lineRule="auto"/>
              <w:jc w:val="center"/>
              <w:rPr>
                <w:color w:val="000000"/>
                <w:sz w:val="22"/>
              </w:rPr>
            </w:pPr>
            <w:r>
              <w:rPr>
                <w:color w:val="000000"/>
                <w:sz w:val="22"/>
              </w:rPr>
              <w:t>-</w:t>
            </w:r>
          </w:p>
        </w:tc>
      </w:tr>
      <w:tr w:rsidR="00D05B46" w:rsidRPr="00BA297C" w:rsidTr="00C904AE">
        <w:trPr>
          <w:trHeight w:val="20"/>
        </w:trPr>
        <w:tc>
          <w:tcPr>
            <w:tcW w:w="2019" w:type="dxa"/>
            <w:vMerge/>
            <w:tcBorders>
              <w:left w:val="single" w:sz="4" w:space="0" w:color="auto"/>
              <w:bottom w:val="single" w:sz="4" w:space="0" w:color="auto"/>
              <w:right w:val="single" w:sz="4" w:space="0" w:color="auto"/>
            </w:tcBorders>
            <w:shd w:val="clear" w:color="auto" w:fill="auto"/>
            <w:hideMark/>
          </w:tcPr>
          <w:p w:rsidR="00D05B46" w:rsidRPr="00695282" w:rsidRDefault="00D05B46" w:rsidP="00695282">
            <w:pPr>
              <w:spacing w:after="0" w:line="240" w:lineRule="auto"/>
              <w:rPr>
                <w:color w:val="000000"/>
                <w:sz w:val="22"/>
              </w:rPr>
            </w:pPr>
          </w:p>
        </w:tc>
        <w:tc>
          <w:tcPr>
            <w:tcW w:w="3646" w:type="dxa"/>
            <w:tcBorders>
              <w:top w:val="nil"/>
              <w:left w:val="nil"/>
              <w:bottom w:val="single" w:sz="4" w:space="0" w:color="auto"/>
              <w:right w:val="single" w:sz="4" w:space="0" w:color="auto"/>
            </w:tcBorders>
            <w:shd w:val="clear" w:color="auto" w:fill="auto"/>
            <w:hideMark/>
          </w:tcPr>
          <w:p w:rsidR="00D05B46" w:rsidRPr="00014A3A" w:rsidRDefault="00D05B46" w:rsidP="00695282">
            <w:pPr>
              <w:spacing w:after="0" w:line="240" w:lineRule="auto"/>
              <w:rPr>
                <w:b/>
                <w:color w:val="000000"/>
                <w:sz w:val="22"/>
              </w:rPr>
            </w:pPr>
            <w:r w:rsidRPr="00014A3A">
              <w:rPr>
                <w:b/>
                <w:color w:val="000000"/>
                <w:sz w:val="22"/>
              </w:rPr>
              <w:t>Всего</w:t>
            </w:r>
          </w:p>
        </w:tc>
        <w:tc>
          <w:tcPr>
            <w:tcW w:w="1054" w:type="dxa"/>
            <w:tcBorders>
              <w:top w:val="nil"/>
              <w:left w:val="nil"/>
              <w:bottom w:val="single" w:sz="4" w:space="0" w:color="auto"/>
              <w:right w:val="single" w:sz="4" w:space="0" w:color="auto"/>
            </w:tcBorders>
            <w:shd w:val="clear" w:color="auto" w:fill="auto"/>
            <w:vAlign w:val="center"/>
            <w:hideMark/>
          </w:tcPr>
          <w:p w:rsidR="00D05B46" w:rsidRPr="00014A3A" w:rsidRDefault="00014A3A" w:rsidP="00695282">
            <w:pPr>
              <w:spacing w:after="0" w:line="240" w:lineRule="auto"/>
              <w:jc w:val="center"/>
              <w:rPr>
                <w:b/>
                <w:color w:val="000000"/>
                <w:sz w:val="22"/>
              </w:rPr>
            </w:pPr>
            <w:r>
              <w:rPr>
                <w:b/>
                <w:color w:val="000000"/>
                <w:sz w:val="22"/>
              </w:rPr>
              <w:t>820</w:t>
            </w:r>
          </w:p>
        </w:tc>
        <w:tc>
          <w:tcPr>
            <w:tcW w:w="662" w:type="dxa"/>
            <w:tcBorders>
              <w:top w:val="nil"/>
              <w:left w:val="nil"/>
              <w:bottom w:val="single" w:sz="4" w:space="0" w:color="auto"/>
              <w:right w:val="single" w:sz="4" w:space="0" w:color="auto"/>
            </w:tcBorders>
            <w:shd w:val="clear" w:color="auto" w:fill="auto"/>
            <w:vAlign w:val="center"/>
            <w:hideMark/>
          </w:tcPr>
          <w:p w:rsidR="00D05B46" w:rsidRPr="00014A3A" w:rsidRDefault="00BA2668" w:rsidP="00695282">
            <w:pPr>
              <w:spacing w:after="0" w:line="240" w:lineRule="auto"/>
              <w:jc w:val="center"/>
              <w:rPr>
                <w:b/>
                <w:color w:val="000000"/>
                <w:sz w:val="22"/>
              </w:rPr>
            </w:pPr>
            <w:r>
              <w:rPr>
                <w:b/>
                <w:color w:val="000000"/>
                <w:sz w:val="22"/>
              </w:rPr>
              <w:t>368</w:t>
            </w:r>
          </w:p>
        </w:tc>
        <w:tc>
          <w:tcPr>
            <w:tcW w:w="813" w:type="dxa"/>
            <w:tcBorders>
              <w:top w:val="nil"/>
              <w:left w:val="nil"/>
              <w:bottom w:val="single" w:sz="4" w:space="0" w:color="auto"/>
              <w:right w:val="single" w:sz="4" w:space="0" w:color="auto"/>
            </w:tcBorders>
            <w:shd w:val="clear" w:color="auto" w:fill="auto"/>
            <w:vAlign w:val="center"/>
            <w:hideMark/>
          </w:tcPr>
          <w:p w:rsidR="00D05B46" w:rsidRPr="00014A3A" w:rsidRDefault="00BA2668" w:rsidP="00695282">
            <w:pPr>
              <w:spacing w:after="0" w:line="240" w:lineRule="auto"/>
              <w:jc w:val="center"/>
              <w:rPr>
                <w:b/>
                <w:color w:val="000000"/>
                <w:sz w:val="22"/>
              </w:rPr>
            </w:pPr>
            <w:r>
              <w:rPr>
                <w:b/>
                <w:color w:val="000000"/>
                <w:sz w:val="22"/>
              </w:rPr>
              <w:t>304</w:t>
            </w:r>
          </w:p>
        </w:tc>
        <w:tc>
          <w:tcPr>
            <w:tcW w:w="1697" w:type="dxa"/>
            <w:tcBorders>
              <w:top w:val="nil"/>
              <w:left w:val="nil"/>
              <w:bottom w:val="single" w:sz="4" w:space="0" w:color="auto"/>
              <w:right w:val="single" w:sz="4" w:space="0" w:color="auto"/>
            </w:tcBorders>
            <w:shd w:val="clear" w:color="auto" w:fill="auto"/>
            <w:vAlign w:val="center"/>
            <w:hideMark/>
          </w:tcPr>
          <w:p w:rsidR="00D05B46" w:rsidRPr="00C904AE" w:rsidRDefault="00014A3A" w:rsidP="00C904AE">
            <w:pPr>
              <w:spacing w:after="0" w:line="240" w:lineRule="auto"/>
              <w:jc w:val="center"/>
              <w:rPr>
                <w:b/>
                <w:color w:val="000000"/>
                <w:sz w:val="22"/>
                <w:lang w:val="en-US"/>
              </w:rPr>
            </w:pPr>
            <w:r>
              <w:rPr>
                <w:b/>
                <w:color w:val="000000"/>
                <w:sz w:val="22"/>
              </w:rPr>
              <w:t>1</w:t>
            </w:r>
            <w:r w:rsidR="00C904AE">
              <w:rPr>
                <w:b/>
                <w:color w:val="000000"/>
                <w:sz w:val="22"/>
                <w:lang w:val="en-US"/>
              </w:rPr>
              <w:t>16</w:t>
            </w:r>
          </w:p>
        </w:tc>
        <w:tc>
          <w:tcPr>
            <w:tcW w:w="1009" w:type="dxa"/>
            <w:tcBorders>
              <w:top w:val="nil"/>
              <w:left w:val="nil"/>
              <w:bottom w:val="single" w:sz="4" w:space="0" w:color="auto"/>
              <w:right w:val="single" w:sz="4" w:space="0" w:color="auto"/>
            </w:tcBorders>
            <w:shd w:val="clear" w:color="auto" w:fill="auto"/>
            <w:vAlign w:val="center"/>
            <w:hideMark/>
          </w:tcPr>
          <w:p w:rsidR="00D05B46" w:rsidRPr="00014A3A" w:rsidRDefault="00014A3A" w:rsidP="00695282">
            <w:pPr>
              <w:spacing w:after="0" w:line="240" w:lineRule="auto"/>
              <w:jc w:val="center"/>
              <w:rPr>
                <w:b/>
                <w:color w:val="000000"/>
                <w:sz w:val="22"/>
              </w:rPr>
            </w:pPr>
            <w:r>
              <w:rPr>
                <w:b/>
                <w:color w:val="000000"/>
                <w:sz w:val="22"/>
              </w:rPr>
              <w:t>252</w:t>
            </w:r>
          </w:p>
        </w:tc>
        <w:tc>
          <w:tcPr>
            <w:tcW w:w="1955" w:type="dxa"/>
            <w:tcBorders>
              <w:top w:val="nil"/>
              <w:left w:val="nil"/>
              <w:bottom w:val="single" w:sz="4" w:space="0" w:color="auto"/>
              <w:right w:val="single" w:sz="4" w:space="0" w:color="auto"/>
            </w:tcBorders>
            <w:shd w:val="clear" w:color="auto" w:fill="auto"/>
            <w:vAlign w:val="center"/>
            <w:hideMark/>
          </w:tcPr>
          <w:p w:rsidR="00D05B46" w:rsidRPr="00014A3A" w:rsidRDefault="00014A3A" w:rsidP="00695282">
            <w:pPr>
              <w:spacing w:after="0" w:line="240" w:lineRule="auto"/>
              <w:jc w:val="center"/>
              <w:rPr>
                <w:b/>
                <w:color w:val="000000"/>
                <w:sz w:val="22"/>
              </w:rPr>
            </w:pPr>
            <w:r>
              <w:rPr>
                <w:b/>
                <w:color w:val="000000"/>
                <w:sz w:val="22"/>
              </w:rPr>
              <w:t>252</w:t>
            </w:r>
          </w:p>
        </w:tc>
        <w:tc>
          <w:tcPr>
            <w:tcW w:w="1836" w:type="dxa"/>
            <w:tcBorders>
              <w:top w:val="nil"/>
              <w:left w:val="nil"/>
              <w:bottom w:val="single" w:sz="4" w:space="0" w:color="auto"/>
              <w:right w:val="single" w:sz="4" w:space="0" w:color="auto"/>
            </w:tcBorders>
            <w:shd w:val="clear" w:color="auto" w:fill="auto"/>
            <w:vAlign w:val="center"/>
            <w:hideMark/>
          </w:tcPr>
          <w:p w:rsidR="00D05B46" w:rsidRPr="00014A3A" w:rsidRDefault="00014A3A" w:rsidP="00695282">
            <w:pPr>
              <w:spacing w:after="0" w:line="240" w:lineRule="auto"/>
              <w:jc w:val="center"/>
              <w:rPr>
                <w:b/>
                <w:color w:val="000000"/>
                <w:sz w:val="22"/>
              </w:rPr>
            </w:pPr>
            <w:r>
              <w:rPr>
                <w:b/>
                <w:color w:val="000000"/>
                <w:sz w:val="22"/>
              </w:rPr>
              <w:t>12</w:t>
            </w:r>
          </w:p>
        </w:tc>
      </w:tr>
    </w:tbl>
    <w:p w:rsidR="00695282" w:rsidRPr="00BA297C" w:rsidRDefault="00695282" w:rsidP="00695282">
      <w:pPr>
        <w:spacing w:after="0" w:line="240" w:lineRule="auto"/>
        <w:outlineLvl w:val="0"/>
        <w:rPr>
          <w:b/>
          <w:i/>
        </w:rPr>
      </w:pPr>
    </w:p>
    <w:p w:rsidR="00695282" w:rsidRPr="00BA297C" w:rsidRDefault="00695282" w:rsidP="00695282">
      <w:pPr>
        <w:spacing w:after="0" w:line="240" w:lineRule="auto"/>
        <w:jc w:val="both"/>
        <w:rPr>
          <w:b/>
          <w:szCs w:val="24"/>
        </w:rPr>
      </w:pPr>
      <w:r w:rsidRPr="00BA297C">
        <w:rPr>
          <w:i/>
        </w:rPr>
        <w:br w:type="page"/>
      </w:r>
      <w:r w:rsidRPr="00BA297C">
        <w:rPr>
          <w:b/>
          <w:szCs w:val="24"/>
        </w:rPr>
        <w:lastRenderedPageBreak/>
        <w:t xml:space="preserve">2.2. Тематический план и содержание профессионального модуля </w:t>
      </w:r>
    </w:p>
    <w:p w:rsidR="00695282" w:rsidRPr="00BA297C" w:rsidRDefault="00695282" w:rsidP="00695282">
      <w:pPr>
        <w:spacing w:after="0" w:line="240" w:lineRule="auto"/>
        <w:jc w:val="both"/>
        <w:rPr>
          <w:b/>
          <w:szCs w:val="24"/>
        </w:rPr>
      </w:pPr>
    </w:p>
    <w:tbl>
      <w:tblPr>
        <w:tblW w:w="534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6"/>
        <w:gridCol w:w="12667"/>
        <w:gridCol w:w="1105"/>
      </w:tblGrid>
      <w:tr w:rsidR="00695282" w:rsidRPr="00C037B4" w:rsidTr="00BA2668">
        <w:tc>
          <w:tcPr>
            <w:tcW w:w="663" w:type="pct"/>
            <w:vAlign w:val="center"/>
          </w:tcPr>
          <w:p w:rsidR="00695282" w:rsidRPr="00C037B4" w:rsidRDefault="00695282" w:rsidP="007E3057">
            <w:pPr>
              <w:spacing w:after="0" w:line="240" w:lineRule="auto"/>
              <w:jc w:val="center"/>
              <w:rPr>
                <w:b/>
                <w:sz w:val="16"/>
                <w:szCs w:val="16"/>
              </w:rPr>
            </w:pPr>
            <w:r w:rsidRPr="00C037B4">
              <w:rPr>
                <w:b/>
                <w:bCs/>
                <w:sz w:val="16"/>
                <w:szCs w:val="16"/>
              </w:rPr>
              <w:t>Наименование разделов и тем профессионального модуля (ПМ), междисциплинарных курсов (МДК)</w:t>
            </w:r>
          </w:p>
        </w:tc>
        <w:tc>
          <w:tcPr>
            <w:tcW w:w="3989" w:type="pct"/>
            <w:vAlign w:val="center"/>
          </w:tcPr>
          <w:p w:rsidR="00695282" w:rsidRPr="00C037B4" w:rsidRDefault="00695282" w:rsidP="005437DC">
            <w:pPr>
              <w:spacing w:after="0" w:line="240" w:lineRule="auto"/>
              <w:jc w:val="center"/>
              <w:rPr>
                <w:b/>
                <w:sz w:val="16"/>
                <w:szCs w:val="16"/>
              </w:rPr>
            </w:pPr>
            <w:r w:rsidRPr="00C037B4">
              <w:rPr>
                <w:b/>
                <w:bCs/>
                <w:sz w:val="16"/>
                <w:szCs w:val="16"/>
              </w:rPr>
              <w:t>Содержание учебного материала,</w:t>
            </w:r>
            <w:r w:rsidR="005437DC">
              <w:rPr>
                <w:b/>
                <w:bCs/>
                <w:sz w:val="16"/>
                <w:szCs w:val="16"/>
              </w:rPr>
              <w:t xml:space="preserve"> </w:t>
            </w:r>
            <w:r w:rsidRPr="00C037B4">
              <w:rPr>
                <w:b/>
                <w:bCs/>
                <w:sz w:val="16"/>
                <w:szCs w:val="16"/>
              </w:rPr>
              <w:t>лабораторные работы и практические занятия, самостоятельная учебная работа обучающихся</w:t>
            </w:r>
          </w:p>
        </w:tc>
        <w:tc>
          <w:tcPr>
            <w:tcW w:w="348" w:type="pct"/>
            <w:vAlign w:val="center"/>
          </w:tcPr>
          <w:p w:rsidR="005437DC" w:rsidRDefault="00695282" w:rsidP="007E3057">
            <w:pPr>
              <w:spacing w:after="0" w:line="240" w:lineRule="auto"/>
              <w:jc w:val="center"/>
              <w:rPr>
                <w:b/>
                <w:bCs/>
                <w:sz w:val="16"/>
                <w:szCs w:val="16"/>
              </w:rPr>
            </w:pPr>
            <w:r w:rsidRPr="00C037B4">
              <w:rPr>
                <w:b/>
                <w:bCs/>
                <w:sz w:val="16"/>
                <w:szCs w:val="16"/>
              </w:rPr>
              <w:t xml:space="preserve">Объем </w:t>
            </w:r>
          </w:p>
          <w:p w:rsidR="00695282" w:rsidRPr="00C037B4" w:rsidRDefault="00695282" w:rsidP="007E3057">
            <w:pPr>
              <w:spacing w:after="0" w:line="240" w:lineRule="auto"/>
              <w:jc w:val="center"/>
              <w:rPr>
                <w:b/>
                <w:bCs/>
                <w:sz w:val="16"/>
                <w:szCs w:val="16"/>
              </w:rPr>
            </w:pPr>
            <w:r w:rsidRPr="00C037B4">
              <w:rPr>
                <w:b/>
                <w:bCs/>
                <w:sz w:val="16"/>
                <w:szCs w:val="16"/>
              </w:rPr>
              <w:t>часов</w:t>
            </w:r>
          </w:p>
        </w:tc>
      </w:tr>
      <w:tr w:rsidR="00695282" w:rsidRPr="00C037B4" w:rsidTr="00BA2668">
        <w:tc>
          <w:tcPr>
            <w:tcW w:w="4652" w:type="pct"/>
            <w:gridSpan w:val="2"/>
          </w:tcPr>
          <w:p w:rsidR="00695282" w:rsidRPr="00C037B4" w:rsidRDefault="00695282" w:rsidP="007E3057">
            <w:pPr>
              <w:spacing w:after="0" w:line="240" w:lineRule="auto"/>
              <w:rPr>
                <w:b/>
                <w:i/>
                <w:sz w:val="20"/>
                <w:szCs w:val="20"/>
              </w:rPr>
            </w:pPr>
            <w:r w:rsidRPr="00C037B4">
              <w:rPr>
                <w:b/>
                <w:bCs/>
                <w:sz w:val="20"/>
                <w:szCs w:val="20"/>
              </w:rPr>
              <w:t>Раздел 1.</w:t>
            </w:r>
            <w:r w:rsidRPr="00C037B4">
              <w:rPr>
                <w:b/>
                <w:bCs/>
                <w:i/>
                <w:sz w:val="20"/>
                <w:szCs w:val="20"/>
              </w:rPr>
              <w:t xml:space="preserve"> </w:t>
            </w:r>
            <w:r w:rsidRPr="00C037B4">
              <w:rPr>
                <w:b/>
                <w:sz w:val="20"/>
                <w:szCs w:val="20"/>
              </w:rPr>
              <w:t>Подготовка рабочего места, инструментов и приспособлений для ремонтных работ</w:t>
            </w:r>
          </w:p>
        </w:tc>
        <w:tc>
          <w:tcPr>
            <w:tcW w:w="348" w:type="pct"/>
          </w:tcPr>
          <w:p w:rsidR="00695282" w:rsidRPr="00C037B4" w:rsidRDefault="007A6E46" w:rsidP="007E3057">
            <w:pPr>
              <w:spacing w:after="0" w:line="240" w:lineRule="auto"/>
              <w:jc w:val="center"/>
              <w:rPr>
                <w:b/>
                <w:sz w:val="20"/>
                <w:szCs w:val="20"/>
              </w:rPr>
            </w:pPr>
            <w:r>
              <w:rPr>
                <w:b/>
                <w:sz w:val="20"/>
                <w:szCs w:val="20"/>
              </w:rPr>
              <w:t>34</w:t>
            </w:r>
          </w:p>
        </w:tc>
      </w:tr>
      <w:tr w:rsidR="00695282" w:rsidRPr="00C037B4" w:rsidTr="00BA2668">
        <w:trPr>
          <w:trHeight w:val="161"/>
        </w:trPr>
        <w:tc>
          <w:tcPr>
            <w:tcW w:w="4652" w:type="pct"/>
            <w:gridSpan w:val="2"/>
          </w:tcPr>
          <w:p w:rsidR="00695282" w:rsidRPr="00C037B4" w:rsidRDefault="00695282" w:rsidP="007E3057">
            <w:pPr>
              <w:spacing w:after="0" w:line="240" w:lineRule="auto"/>
              <w:rPr>
                <w:b/>
                <w:bCs/>
                <w:sz w:val="20"/>
                <w:szCs w:val="20"/>
              </w:rPr>
            </w:pPr>
            <w:r w:rsidRPr="00C037B4">
              <w:rPr>
                <w:b/>
                <w:bCs/>
                <w:sz w:val="20"/>
                <w:szCs w:val="20"/>
              </w:rPr>
              <w:t xml:space="preserve">МДК. 01.03 Технология ремонта и технического обслуживания </w:t>
            </w:r>
            <w:r w:rsidRPr="00C037B4">
              <w:rPr>
                <w:b/>
                <w:sz w:val="20"/>
                <w:szCs w:val="20"/>
              </w:rPr>
              <w:t>узлов и механизмов оборудования,</w:t>
            </w:r>
            <w:r w:rsidR="00014A3A" w:rsidRPr="00C037B4">
              <w:rPr>
                <w:b/>
                <w:sz w:val="20"/>
                <w:szCs w:val="20"/>
              </w:rPr>
              <w:t xml:space="preserve"> </w:t>
            </w:r>
            <w:r w:rsidRPr="00C037B4">
              <w:rPr>
                <w:b/>
                <w:sz w:val="20"/>
                <w:szCs w:val="20"/>
              </w:rPr>
              <w:t>агрегатов и машин</w:t>
            </w:r>
            <w:r w:rsidRPr="00C037B4">
              <w:rPr>
                <w:b/>
                <w:bCs/>
                <w:sz w:val="20"/>
                <w:szCs w:val="20"/>
              </w:rPr>
              <w:t xml:space="preserve"> </w:t>
            </w:r>
          </w:p>
        </w:tc>
        <w:tc>
          <w:tcPr>
            <w:tcW w:w="348" w:type="pct"/>
          </w:tcPr>
          <w:p w:rsidR="00695282" w:rsidRPr="00C037B4" w:rsidRDefault="007A6E46" w:rsidP="007E3057">
            <w:pPr>
              <w:spacing w:after="0" w:line="240" w:lineRule="auto"/>
              <w:jc w:val="center"/>
              <w:rPr>
                <w:b/>
                <w:sz w:val="20"/>
                <w:szCs w:val="20"/>
              </w:rPr>
            </w:pPr>
            <w:r>
              <w:rPr>
                <w:b/>
                <w:sz w:val="20"/>
                <w:szCs w:val="20"/>
              </w:rPr>
              <w:t>34(22/12)</w:t>
            </w:r>
          </w:p>
        </w:tc>
      </w:tr>
      <w:tr w:rsidR="00695282" w:rsidRPr="00C037B4" w:rsidTr="00BA2668">
        <w:tc>
          <w:tcPr>
            <w:tcW w:w="663" w:type="pct"/>
            <w:vMerge w:val="restart"/>
          </w:tcPr>
          <w:p w:rsidR="00695282" w:rsidRPr="00C037B4" w:rsidRDefault="00695282" w:rsidP="007E3057">
            <w:pPr>
              <w:spacing w:after="0" w:line="240" w:lineRule="auto"/>
              <w:rPr>
                <w:bCs/>
                <w:i/>
                <w:sz w:val="20"/>
                <w:szCs w:val="20"/>
              </w:rPr>
            </w:pPr>
            <w:r w:rsidRPr="00C037B4">
              <w:rPr>
                <w:bCs/>
                <w:sz w:val="20"/>
                <w:szCs w:val="20"/>
              </w:rPr>
              <w:t>Тема 1.1.</w:t>
            </w:r>
            <w:r w:rsidRPr="00C037B4">
              <w:rPr>
                <w:bCs/>
                <w:i/>
                <w:sz w:val="20"/>
                <w:szCs w:val="20"/>
              </w:rPr>
              <w:t xml:space="preserve"> </w:t>
            </w:r>
            <w:r w:rsidRPr="00C037B4">
              <w:rPr>
                <w:sz w:val="20"/>
                <w:szCs w:val="20"/>
              </w:rPr>
              <w:t>Охрана труда в профессиональной деятельности слесаря-ремонтника</w:t>
            </w:r>
            <w:r w:rsidRPr="00C037B4">
              <w:rPr>
                <w:rStyle w:val="apple-converted-space"/>
                <w:sz w:val="20"/>
                <w:szCs w:val="20"/>
                <w:shd w:val="clear" w:color="auto" w:fill="F3F3ED"/>
              </w:rPr>
              <w:t> </w:t>
            </w:r>
          </w:p>
        </w:tc>
        <w:tc>
          <w:tcPr>
            <w:tcW w:w="3989" w:type="pct"/>
          </w:tcPr>
          <w:p w:rsidR="00695282" w:rsidRPr="00C037B4" w:rsidRDefault="00695282" w:rsidP="007E3057">
            <w:pPr>
              <w:spacing w:after="0" w:line="240" w:lineRule="auto"/>
              <w:rPr>
                <w:b/>
                <w:sz w:val="20"/>
                <w:szCs w:val="20"/>
              </w:rPr>
            </w:pPr>
            <w:r w:rsidRPr="00C037B4">
              <w:rPr>
                <w:b/>
                <w:bCs/>
                <w:sz w:val="20"/>
                <w:szCs w:val="20"/>
              </w:rPr>
              <w:t xml:space="preserve">Содержание </w:t>
            </w:r>
          </w:p>
        </w:tc>
        <w:tc>
          <w:tcPr>
            <w:tcW w:w="348" w:type="pct"/>
          </w:tcPr>
          <w:p w:rsidR="00695282" w:rsidRPr="00C037B4" w:rsidRDefault="00695282" w:rsidP="007E3057">
            <w:pPr>
              <w:spacing w:after="0" w:line="240" w:lineRule="auto"/>
              <w:jc w:val="center"/>
              <w:rPr>
                <w:b/>
                <w:sz w:val="20"/>
                <w:szCs w:val="20"/>
              </w:rPr>
            </w:pPr>
            <w:r w:rsidRPr="00C037B4">
              <w:rPr>
                <w:b/>
                <w:sz w:val="20"/>
                <w:szCs w:val="20"/>
              </w:rPr>
              <w:t>6</w:t>
            </w:r>
          </w:p>
        </w:tc>
      </w:tr>
      <w:tr w:rsidR="005437DC" w:rsidRPr="00C037B4" w:rsidTr="00BA2668">
        <w:trPr>
          <w:trHeight w:val="700"/>
        </w:trPr>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1. Основные термины и определения: рабочая зона, рабочее место, условия труда, вредный производственный фактор, опасный производственный фактор, </w:t>
            </w:r>
            <w:proofErr w:type="spellStart"/>
            <w:r w:rsidRPr="00C037B4">
              <w:rPr>
                <w:sz w:val="20"/>
                <w:szCs w:val="20"/>
              </w:rPr>
              <w:t>травмобезопасность</w:t>
            </w:r>
            <w:proofErr w:type="spellEnd"/>
            <w:r w:rsidRPr="00C037B4">
              <w:rPr>
                <w:sz w:val="20"/>
                <w:szCs w:val="20"/>
              </w:rPr>
              <w:t>, тяжесть труда, напряжённость труда. Типовые отраслевые нормы и правила по охране труда. Корпоративные рабочие инструкции по охране труда</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rPr>
          <w:trHeight w:val="669"/>
        </w:trPr>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2. Мероприятия по охране труда и правила техники безопасности при выполнении ремонтных работ. Ответственность за нарушение требований охраны труда. </w:t>
            </w:r>
            <w:r w:rsidRPr="00C037B4">
              <w:rPr>
                <w:bCs/>
                <w:sz w:val="20"/>
                <w:szCs w:val="20"/>
              </w:rPr>
              <w:t>Т</w:t>
            </w:r>
            <w:r w:rsidRPr="00C037B4">
              <w:rPr>
                <w:sz w:val="20"/>
                <w:szCs w:val="20"/>
              </w:rPr>
              <w:t>ребования к спецодежде, индивидуальным средствам защиты слесаря-ремонтника. Правила личной и производственной гигиены: режим труда и отдыха на рабочем месте</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rPr>
          <w:trHeight w:val="930"/>
        </w:trPr>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3. Причины травматизма. Оказание первой помощи при различных травмах. Предупреждение причин травматизма на рабочем месте. </w:t>
            </w:r>
            <w:r w:rsidRPr="00C037B4">
              <w:rPr>
                <w:iCs/>
                <w:sz w:val="20"/>
                <w:szCs w:val="20"/>
              </w:rPr>
              <w:t xml:space="preserve">Технологическая дисциплина: </w:t>
            </w:r>
            <w:r w:rsidRPr="00C037B4">
              <w:rPr>
                <w:sz w:val="20"/>
                <w:szCs w:val="20"/>
              </w:rPr>
              <w:t>соблюдение технологического режима, технологических регламентов. Последствия нарушения технологической дисциплины: снижение качества продукции, брак, ухудшение использования сырья, преждевременные поломки оборудования и пр. Дисциплинарная ответственность</w:t>
            </w:r>
            <w:r w:rsidRPr="00C037B4">
              <w:rPr>
                <w:iCs/>
                <w:sz w:val="20"/>
                <w:szCs w:val="20"/>
              </w:rPr>
              <w:t xml:space="preserve"> за нарушение</w:t>
            </w:r>
            <w:r w:rsidRPr="00C037B4">
              <w:rPr>
                <w:sz w:val="20"/>
                <w:szCs w:val="20"/>
              </w:rPr>
              <w:t xml:space="preserve"> технологической дисциплины</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695282" w:rsidRPr="00C037B4" w:rsidTr="00BA2668">
        <w:tc>
          <w:tcPr>
            <w:tcW w:w="663" w:type="pct"/>
            <w:vMerge/>
          </w:tcPr>
          <w:p w:rsidR="00695282" w:rsidRPr="00C037B4" w:rsidRDefault="00695282" w:rsidP="007E3057">
            <w:pPr>
              <w:spacing w:after="0" w:line="240" w:lineRule="auto"/>
              <w:rPr>
                <w:bCs/>
                <w:i/>
                <w:sz w:val="20"/>
                <w:szCs w:val="20"/>
              </w:rPr>
            </w:pPr>
          </w:p>
        </w:tc>
        <w:tc>
          <w:tcPr>
            <w:tcW w:w="3989" w:type="pct"/>
          </w:tcPr>
          <w:p w:rsidR="00695282" w:rsidRPr="00C037B4" w:rsidRDefault="00DD2E6F" w:rsidP="007E3057">
            <w:pPr>
              <w:spacing w:after="0" w:line="240" w:lineRule="auto"/>
              <w:rPr>
                <w:b/>
                <w:sz w:val="20"/>
                <w:szCs w:val="20"/>
              </w:rPr>
            </w:pPr>
            <w:r w:rsidRPr="00C037B4">
              <w:rPr>
                <w:b/>
                <w:bCs/>
                <w:sz w:val="20"/>
                <w:szCs w:val="20"/>
              </w:rPr>
              <w:t>П</w:t>
            </w:r>
            <w:r w:rsidR="00695282" w:rsidRPr="00C037B4">
              <w:rPr>
                <w:b/>
                <w:bCs/>
                <w:sz w:val="20"/>
                <w:szCs w:val="20"/>
              </w:rPr>
              <w:t>рактических занятий и лабораторных работ</w:t>
            </w:r>
          </w:p>
        </w:tc>
        <w:tc>
          <w:tcPr>
            <w:tcW w:w="348" w:type="pct"/>
          </w:tcPr>
          <w:p w:rsidR="00695282" w:rsidRPr="00C037B4" w:rsidRDefault="002C4D66" w:rsidP="007E3057">
            <w:pPr>
              <w:spacing w:after="0" w:line="240" w:lineRule="auto"/>
              <w:jc w:val="center"/>
              <w:rPr>
                <w:b/>
                <w:sz w:val="20"/>
                <w:szCs w:val="20"/>
              </w:rPr>
            </w:pPr>
            <w:r>
              <w:rPr>
                <w:b/>
                <w:sz w:val="20"/>
                <w:szCs w:val="20"/>
              </w:rPr>
              <w:t>4</w:t>
            </w:r>
          </w:p>
        </w:tc>
      </w:tr>
      <w:tr w:rsidR="00695282" w:rsidRPr="00C037B4" w:rsidTr="00BA2668">
        <w:tc>
          <w:tcPr>
            <w:tcW w:w="663" w:type="pct"/>
            <w:vMerge/>
          </w:tcPr>
          <w:p w:rsidR="00695282" w:rsidRPr="00C037B4" w:rsidRDefault="00695282" w:rsidP="007E3057">
            <w:pPr>
              <w:spacing w:after="0" w:line="240" w:lineRule="auto"/>
              <w:rPr>
                <w:b/>
                <w:bCs/>
                <w:i/>
                <w:sz w:val="20"/>
                <w:szCs w:val="20"/>
              </w:rPr>
            </w:pPr>
          </w:p>
        </w:tc>
        <w:tc>
          <w:tcPr>
            <w:tcW w:w="3989" w:type="pct"/>
          </w:tcPr>
          <w:p w:rsidR="00695282" w:rsidRPr="00C037B4" w:rsidRDefault="00695282" w:rsidP="007E3057">
            <w:pPr>
              <w:spacing w:after="0" w:line="240" w:lineRule="auto"/>
              <w:rPr>
                <w:sz w:val="20"/>
                <w:szCs w:val="20"/>
              </w:rPr>
            </w:pPr>
            <w:r w:rsidRPr="00C037B4">
              <w:rPr>
                <w:sz w:val="20"/>
                <w:szCs w:val="20"/>
              </w:rPr>
              <w:t xml:space="preserve">1. Практическое занятие: составление инструкции/памятки слесарю-ремонтнику «Правила личной и производственной гигиены: режим труда и отдыха на рабочем месте» </w:t>
            </w:r>
          </w:p>
        </w:tc>
        <w:tc>
          <w:tcPr>
            <w:tcW w:w="348" w:type="pct"/>
          </w:tcPr>
          <w:p w:rsidR="00695282" w:rsidRPr="00C037B4" w:rsidRDefault="002C4D66" w:rsidP="007E3057">
            <w:pPr>
              <w:spacing w:after="0" w:line="240" w:lineRule="auto"/>
              <w:jc w:val="center"/>
              <w:rPr>
                <w:sz w:val="20"/>
                <w:szCs w:val="20"/>
              </w:rPr>
            </w:pPr>
            <w:r>
              <w:rPr>
                <w:sz w:val="20"/>
                <w:szCs w:val="20"/>
              </w:rPr>
              <w:t>4</w:t>
            </w:r>
          </w:p>
        </w:tc>
      </w:tr>
      <w:tr w:rsidR="00695282" w:rsidRPr="00C037B4" w:rsidTr="00BA2668">
        <w:tc>
          <w:tcPr>
            <w:tcW w:w="663" w:type="pct"/>
            <w:vMerge w:val="restart"/>
          </w:tcPr>
          <w:p w:rsidR="00695282" w:rsidRPr="00C037B4" w:rsidRDefault="00695282" w:rsidP="007E3057">
            <w:pPr>
              <w:spacing w:after="0" w:line="240" w:lineRule="auto"/>
              <w:rPr>
                <w:bCs/>
                <w:sz w:val="20"/>
                <w:szCs w:val="20"/>
              </w:rPr>
            </w:pPr>
            <w:r w:rsidRPr="00C037B4">
              <w:rPr>
                <w:bCs/>
                <w:sz w:val="20"/>
                <w:szCs w:val="20"/>
              </w:rPr>
              <w:t>Тема 1.2.</w:t>
            </w:r>
            <w:r w:rsidR="00014A3A" w:rsidRPr="00C037B4">
              <w:rPr>
                <w:bCs/>
                <w:sz w:val="20"/>
                <w:szCs w:val="20"/>
              </w:rPr>
              <w:t xml:space="preserve"> </w:t>
            </w:r>
            <w:r w:rsidRPr="00C037B4">
              <w:rPr>
                <w:bCs/>
                <w:sz w:val="20"/>
                <w:szCs w:val="20"/>
              </w:rPr>
              <w:t>Организация рабочего места слесаря-ремонтника</w:t>
            </w:r>
          </w:p>
        </w:tc>
        <w:tc>
          <w:tcPr>
            <w:tcW w:w="3989" w:type="pct"/>
          </w:tcPr>
          <w:p w:rsidR="00695282" w:rsidRPr="00C037B4" w:rsidRDefault="00695282" w:rsidP="007E3057">
            <w:pPr>
              <w:spacing w:after="0" w:line="240" w:lineRule="auto"/>
              <w:rPr>
                <w:b/>
                <w:sz w:val="20"/>
                <w:szCs w:val="20"/>
              </w:rPr>
            </w:pPr>
            <w:r w:rsidRPr="00C037B4">
              <w:rPr>
                <w:b/>
                <w:bCs/>
                <w:sz w:val="20"/>
                <w:szCs w:val="20"/>
              </w:rPr>
              <w:t xml:space="preserve">Содержание </w:t>
            </w:r>
          </w:p>
        </w:tc>
        <w:tc>
          <w:tcPr>
            <w:tcW w:w="348" w:type="pct"/>
          </w:tcPr>
          <w:p w:rsidR="00695282" w:rsidRPr="00C037B4" w:rsidRDefault="002C4D66" w:rsidP="007E3057">
            <w:pPr>
              <w:spacing w:after="0" w:line="240" w:lineRule="auto"/>
              <w:jc w:val="center"/>
              <w:rPr>
                <w:b/>
                <w:sz w:val="20"/>
                <w:szCs w:val="20"/>
              </w:rPr>
            </w:pPr>
            <w:r>
              <w:rPr>
                <w:b/>
                <w:sz w:val="20"/>
                <w:szCs w:val="20"/>
              </w:rPr>
              <w:t>8</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5437DC">
            <w:pPr>
              <w:spacing w:after="0" w:line="240" w:lineRule="auto"/>
              <w:jc w:val="both"/>
              <w:rPr>
                <w:sz w:val="20"/>
                <w:szCs w:val="20"/>
              </w:rPr>
            </w:pPr>
            <w:r w:rsidRPr="00C037B4">
              <w:rPr>
                <w:sz w:val="20"/>
                <w:szCs w:val="20"/>
              </w:rPr>
              <w:t>1. Особенности организации рабочего места при выполнении ремонтных работ: постоянное рабочее место в ремонтном цехе и временное рабочее место у ремонтируемого станка, освещенность рабочего места, уровень шума, уровень вибрации</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5437DC">
            <w:pPr>
              <w:spacing w:after="0" w:line="240" w:lineRule="auto"/>
              <w:jc w:val="both"/>
              <w:rPr>
                <w:sz w:val="20"/>
                <w:szCs w:val="20"/>
              </w:rPr>
            </w:pPr>
            <w:r w:rsidRPr="00C037B4">
              <w:rPr>
                <w:rStyle w:val="HTML"/>
                <w:bCs/>
                <w:iCs/>
                <w:sz w:val="20"/>
                <w:szCs w:val="20"/>
                <w:bdr w:val="none" w:sz="0" w:space="0" w:color="auto" w:frame="1"/>
                <w:shd w:val="clear" w:color="auto" w:fill="FFFFFF"/>
              </w:rPr>
              <w:t>2. Оснащение постоянного рабочего места</w:t>
            </w:r>
            <w:r w:rsidRPr="00C037B4">
              <w:rPr>
                <w:rStyle w:val="apple-converted-space"/>
                <w:i/>
                <w:sz w:val="20"/>
                <w:szCs w:val="20"/>
                <w:shd w:val="clear" w:color="auto" w:fill="FFFFFF"/>
              </w:rPr>
              <w:t>:</w:t>
            </w:r>
            <w:r w:rsidRPr="00C037B4">
              <w:rPr>
                <w:sz w:val="20"/>
                <w:szCs w:val="20"/>
                <w:shd w:val="clear" w:color="auto" w:fill="FFFFFF"/>
              </w:rPr>
              <w:t xml:space="preserve"> верстак с тисками (</w:t>
            </w:r>
            <w:r w:rsidRPr="00C037B4">
              <w:rPr>
                <w:sz w:val="20"/>
                <w:szCs w:val="20"/>
              </w:rPr>
              <w:t>одноместные, двухместные и многоместные)</w:t>
            </w:r>
            <w:r w:rsidRPr="00C037B4">
              <w:rPr>
                <w:sz w:val="20"/>
                <w:szCs w:val="20"/>
                <w:shd w:val="clear" w:color="auto" w:fill="FFFFFF"/>
              </w:rPr>
              <w:t xml:space="preserve">,  стеллаж для хранения деталей и оборудования, </w:t>
            </w:r>
            <w:r w:rsidRPr="00C037B4">
              <w:rPr>
                <w:sz w:val="20"/>
                <w:szCs w:val="20"/>
              </w:rPr>
              <w:t xml:space="preserve">стол для разборки, </w:t>
            </w:r>
            <w:proofErr w:type="spellStart"/>
            <w:r w:rsidRPr="00C037B4">
              <w:rPr>
                <w:sz w:val="20"/>
                <w:szCs w:val="20"/>
              </w:rPr>
              <w:t>дефектовки</w:t>
            </w:r>
            <w:proofErr w:type="spellEnd"/>
            <w:r w:rsidRPr="00C037B4">
              <w:rPr>
                <w:sz w:val="20"/>
                <w:szCs w:val="20"/>
              </w:rPr>
              <w:t xml:space="preserve"> и сборки отдельных узлов, проверочная плита, </w:t>
            </w:r>
            <w:r w:rsidRPr="00C037B4">
              <w:rPr>
                <w:sz w:val="20"/>
                <w:szCs w:val="20"/>
                <w:shd w:val="clear" w:color="auto" w:fill="FFFFFF"/>
              </w:rPr>
              <w:t xml:space="preserve">подъемно-транспортные, моечные, разборочные и др. приспособления,  </w:t>
            </w:r>
            <w:r w:rsidRPr="00C037B4">
              <w:rPr>
                <w:sz w:val="20"/>
                <w:szCs w:val="20"/>
              </w:rPr>
              <w:t>инструментальные ящики</w:t>
            </w:r>
            <w:r w:rsidRPr="00C037B4">
              <w:rPr>
                <w:sz w:val="20"/>
                <w:szCs w:val="20"/>
                <w:shd w:val="clear" w:color="auto" w:fill="FFFFFF"/>
              </w:rPr>
              <w:t>, комплект необходимых инструментов и приспособлений постоянного пользования</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rPr>
          <w:trHeight w:val="307"/>
        </w:trPr>
        <w:tc>
          <w:tcPr>
            <w:tcW w:w="663" w:type="pct"/>
            <w:vMerge/>
          </w:tcPr>
          <w:p w:rsidR="005437DC" w:rsidRPr="00C037B4" w:rsidRDefault="005437DC" w:rsidP="007E3057">
            <w:pPr>
              <w:spacing w:after="0" w:line="240" w:lineRule="auto"/>
              <w:rPr>
                <w:b/>
                <w:bCs/>
                <w:i/>
                <w:sz w:val="20"/>
                <w:szCs w:val="20"/>
              </w:rPr>
            </w:pPr>
          </w:p>
        </w:tc>
        <w:tc>
          <w:tcPr>
            <w:tcW w:w="3989" w:type="pct"/>
          </w:tcPr>
          <w:p w:rsidR="005437DC" w:rsidRPr="00C037B4" w:rsidRDefault="005437DC" w:rsidP="002C4D66">
            <w:pPr>
              <w:spacing w:after="0" w:line="240" w:lineRule="auto"/>
              <w:jc w:val="both"/>
              <w:rPr>
                <w:sz w:val="20"/>
                <w:szCs w:val="20"/>
              </w:rPr>
            </w:pPr>
            <w:r w:rsidRPr="00C037B4">
              <w:rPr>
                <w:sz w:val="20"/>
                <w:szCs w:val="20"/>
              </w:rPr>
              <w:t xml:space="preserve">3. Оснащение временного рабочего места: передвижные верстаки и переносные инструментальные ящики, грузоподъемные устройства (кран-балки, консольные краны с тельферами и талями). </w:t>
            </w:r>
          </w:p>
        </w:tc>
        <w:tc>
          <w:tcPr>
            <w:tcW w:w="348" w:type="pct"/>
          </w:tcPr>
          <w:p w:rsidR="005437DC" w:rsidRPr="00C037B4" w:rsidRDefault="005437DC" w:rsidP="007E3057">
            <w:pPr>
              <w:spacing w:after="0" w:line="240" w:lineRule="auto"/>
              <w:jc w:val="center"/>
              <w:rPr>
                <w:sz w:val="20"/>
                <w:szCs w:val="20"/>
              </w:rPr>
            </w:pPr>
            <w:r>
              <w:rPr>
                <w:sz w:val="20"/>
                <w:szCs w:val="20"/>
              </w:rPr>
              <w:t>2</w:t>
            </w:r>
          </w:p>
        </w:tc>
      </w:tr>
      <w:tr w:rsidR="002C4D66" w:rsidRPr="00C037B4" w:rsidTr="00BA2668">
        <w:trPr>
          <w:trHeight w:val="400"/>
        </w:trPr>
        <w:tc>
          <w:tcPr>
            <w:tcW w:w="663" w:type="pct"/>
            <w:vMerge/>
          </w:tcPr>
          <w:p w:rsidR="002C4D66" w:rsidRPr="00C037B4" w:rsidRDefault="002C4D66" w:rsidP="007E3057">
            <w:pPr>
              <w:spacing w:after="0" w:line="240" w:lineRule="auto"/>
              <w:rPr>
                <w:b/>
                <w:bCs/>
                <w:i/>
                <w:sz w:val="20"/>
                <w:szCs w:val="20"/>
              </w:rPr>
            </w:pPr>
          </w:p>
        </w:tc>
        <w:tc>
          <w:tcPr>
            <w:tcW w:w="3989" w:type="pct"/>
          </w:tcPr>
          <w:p w:rsidR="002C4D66" w:rsidRPr="00C037B4" w:rsidRDefault="002C4D66" w:rsidP="005437DC">
            <w:pPr>
              <w:spacing w:after="0" w:line="240" w:lineRule="auto"/>
              <w:jc w:val="both"/>
              <w:rPr>
                <w:sz w:val="20"/>
                <w:szCs w:val="20"/>
              </w:rPr>
            </w:pPr>
            <w:r>
              <w:rPr>
                <w:sz w:val="20"/>
                <w:szCs w:val="20"/>
              </w:rPr>
              <w:t xml:space="preserve">4. </w:t>
            </w:r>
            <w:r w:rsidRPr="00C037B4">
              <w:rPr>
                <w:sz w:val="20"/>
                <w:szCs w:val="20"/>
              </w:rPr>
              <w:t xml:space="preserve">Отраслевые инструкции для оптимальной организации рабочего места, персональная ответственность </w:t>
            </w:r>
            <w:r w:rsidRPr="00C037B4">
              <w:rPr>
                <w:bCs/>
                <w:sz w:val="20"/>
                <w:szCs w:val="20"/>
              </w:rPr>
              <w:t>слесаря-ремонтника</w:t>
            </w:r>
            <w:r w:rsidRPr="00C037B4">
              <w:rPr>
                <w:sz w:val="20"/>
                <w:szCs w:val="20"/>
              </w:rPr>
              <w:t xml:space="preserve"> за организацию рабочего места</w:t>
            </w:r>
          </w:p>
        </w:tc>
        <w:tc>
          <w:tcPr>
            <w:tcW w:w="348" w:type="pct"/>
          </w:tcPr>
          <w:p w:rsidR="002C4D66" w:rsidRDefault="002C4D66" w:rsidP="007E3057">
            <w:pPr>
              <w:spacing w:after="0" w:line="240" w:lineRule="auto"/>
              <w:jc w:val="center"/>
              <w:rPr>
                <w:sz w:val="20"/>
                <w:szCs w:val="20"/>
              </w:rPr>
            </w:pPr>
            <w:r>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DD2E6F" w:rsidP="007E3057">
            <w:pPr>
              <w:spacing w:after="0" w:line="240" w:lineRule="auto"/>
              <w:jc w:val="center"/>
              <w:rPr>
                <w:b/>
                <w:sz w:val="20"/>
                <w:szCs w:val="20"/>
              </w:rPr>
            </w:pPr>
            <w:r w:rsidRPr="00C037B4">
              <w:rPr>
                <w:b/>
                <w:sz w:val="20"/>
                <w:szCs w:val="20"/>
              </w:rPr>
              <w:t>4</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1. Практическое занятие: на формате А4 схематично изобразить оснащение постоянного рабочего места слесаря-ремонтника и кратко обосновать организацию рабочего места (в виде письменного сообщения)</w:t>
            </w:r>
          </w:p>
        </w:tc>
        <w:tc>
          <w:tcPr>
            <w:tcW w:w="348" w:type="pct"/>
          </w:tcPr>
          <w:p w:rsidR="00DD2E6F" w:rsidRPr="00C037B4" w:rsidRDefault="00DD2E6F" w:rsidP="007E3057">
            <w:pPr>
              <w:spacing w:after="0" w:line="240" w:lineRule="auto"/>
              <w:jc w:val="center"/>
              <w:rPr>
                <w:sz w:val="20"/>
                <w:szCs w:val="20"/>
              </w:rPr>
            </w:pPr>
            <w:r w:rsidRPr="00C037B4">
              <w:rPr>
                <w:sz w:val="20"/>
                <w:szCs w:val="20"/>
              </w:rPr>
              <w:t>4</w:t>
            </w:r>
          </w:p>
        </w:tc>
      </w:tr>
      <w:tr w:rsidR="005437DC" w:rsidRPr="00C037B4" w:rsidTr="00BA2668">
        <w:tc>
          <w:tcPr>
            <w:tcW w:w="663" w:type="pct"/>
            <w:vMerge w:val="restart"/>
          </w:tcPr>
          <w:p w:rsidR="00DD2E6F" w:rsidRPr="00C037B4" w:rsidRDefault="00DD2E6F" w:rsidP="007E3057">
            <w:pPr>
              <w:spacing w:after="0" w:line="240" w:lineRule="auto"/>
              <w:rPr>
                <w:bCs/>
                <w:i/>
                <w:sz w:val="20"/>
                <w:szCs w:val="20"/>
              </w:rPr>
            </w:pPr>
            <w:r w:rsidRPr="00C037B4">
              <w:rPr>
                <w:bCs/>
                <w:sz w:val="20"/>
                <w:szCs w:val="20"/>
              </w:rPr>
              <w:t xml:space="preserve">Тема 1.3. </w:t>
            </w:r>
            <w:r w:rsidRPr="00C037B4">
              <w:rPr>
                <w:sz w:val="20"/>
                <w:szCs w:val="20"/>
              </w:rPr>
              <w:t xml:space="preserve">Подготовка заготовок, инструментов, приспособлений </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DD2E6F" w:rsidP="007E3057">
            <w:pPr>
              <w:spacing w:after="0" w:line="240" w:lineRule="auto"/>
              <w:jc w:val="center"/>
              <w:rPr>
                <w:b/>
                <w:sz w:val="20"/>
                <w:szCs w:val="20"/>
              </w:rPr>
            </w:pPr>
            <w:r w:rsidRPr="00C037B4">
              <w:rPr>
                <w:b/>
                <w:sz w:val="20"/>
                <w:szCs w:val="20"/>
              </w:rPr>
              <w:t>8</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1. </w:t>
            </w:r>
            <w:r w:rsidRPr="00C037B4">
              <w:rPr>
                <w:sz w:val="20"/>
                <w:szCs w:val="20"/>
                <w:shd w:val="clear" w:color="auto" w:fill="FFFFFF"/>
              </w:rPr>
              <w:t>Перечень рабочего, контрольно-измерительного инструмента, приспособлений, оборудования</w:t>
            </w:r>
            <w:r w:rsidRPr="00C037B4">
              <w:rPr>
                <w:sz w:val="20"/>
                <w:szCs w:val="20"/>
              </w:rPr>
              <w:t xml:space="preserve"> на выполнение ремонтных работ. Устройство, правила хранения, обеспечивающие сохранность инструментов</w:t>
            </w:r>
            <w:r w:rsidRPr="00C037B4">
              <w:rPr>
                <w:sz w:val="20"/>
                <w:szCs w:val="20"/>
                <w:shd w:val="clear" w:color="auto" w:fill="FFFFFF"/>
              </w:rPr>
              <w:t>, приспособлений, оборудования для ремонтных работ</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2. </w:t>
            </w:r>
            <w:r w:rsidRPr="00C037B4">
              <w:rPr>
                <w:sz w:val="20"/>
                <w:szCs w:val="20"/>
                <w:shd w:val="clear" w:color="auto" w:fill="FFFFFF"/>
              </w:rPr>
              <w:t xml:space="preserve">Выбор и подготовка рабочего инструмента, приспособлений, оборудования в соответствии с  </w:t>
            </w:r>
            <w:r w:rsidRPr="00C037B4">
              <w:rPr>
                <w:sz w:val="20"/>
                <w:szCs w:val="20"/>
              </w:rPr>
              <w:t xml:space="preserve">ремонтируемыми узлами и механизмами оборудования, агрегатами и машинами </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3. Эксплуатационные требования и правила применения</w:t>
            </w:r>
            <w:r w:rsidRPr="00C037B4">
              <w:rPr>
                <w:b/>
                <w:sz w:val="20"/>
                <w:szCs w:val="20"/>
              </w:rPr>
              <w:t xml:space="preserve"> </w:t>
            </w:r>
            <w:r w:rsidRPr="00C037B4">
              <w:rPr>
                <w:sz w:val="20"/>
                <w:szCs w:val="20"/>
                <w:shd w:val="clear" w:color="auto" w:fill="FFFFFF"/>
              </w:rPr>
              <w:t>инструментов, приспособлений,</w:t>
            </w:r>
            <w:r w:rsidRPr="00C037B4">
              <w:rPr>
                <w:sz w:val="20"/>
                <w:szCs w:val="20"/>
              </w:rPr>
              <w:t xml:space="preserve"> оборудования в ремонтных работах </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4. Подготовка расходных материалов (для промывки и смазки)</w:t>
            </w:r>
          </w:p>
        </w:tc>
        <w:tc>
          <w:tcPr>
            <w:tcW w:w="348" w:type="pct"/>
          </w:tcPr>
          <w:p w:rsidR="00DD2E6F" w:rsidRPr="00C037B4" w:rsidRDefault="00DD2E6F"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4</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Cs/>
                <w:sz w:val="20"/>
                <w:szCs w:val="20"/>
              </w:rPr>
            </w:pPr>
            <w:r w:rsidRPr="00C037B4">
              <w:rPr>
                <w:bCs/>
                <w:sz w:val="20"/>
                <w:szCs w:val="20"/>
              </w:rPr>
              <w:t xml:space="preserve">1. Практическое занятие: </w:t>
            </w:r>
            <w:r w:rsidRPr="00C037B4">
              <w:rPr>
                <w:sz w:val="20"/>
                <w:szCs w:val="20"/>
              </w:rPr>
              <w:t>составление таблицы «</w:t>
            </w:r>
            <w:r w:rsidRPr="00C037B4">
              <w:rPr>
                <w:sz w:val="20"/>
                <w:szCs w:val="20"/>
                <w:shd w:val="clear" w:color="auto" w:fill="FFFFFF"/>
              </w:rPr>
              <w:t xml:space="preserve">Выбор и подготовка рабочего инструмента, приспособлений, оборудования в соответствии с </w:t>
            </w:r>
            <w:r w:rsidRPr="00C037B4">
              <w:rPr>
                <w:sz w:val="20"/>
                <w:szCs w:val="20"/>
              </w:rPr>
              <w:t>ремонтируемыми узлами и механизмами оборудования, агрегатами и машинами»</w:t>
            </w:r>
          </w:p>
        </w:tc>
        <w:tc>
          <w:tcPr>
            <w:tcW w:w="348" w:type="pct"/>
          </w:tcPr>
          <w:p w:rsidR="00DD2E6F" w:rsidRPr="00C037B4" w:rsidRDefault="007E3057" w:rsidP="007E3057">
            <w:pPr>
              <w:spacing w:after="0" w:line="240" w:lineRule="auto"/>
              <w:jc w:val="center"/>
              <w:rPr>
                <w:sz w:val="20"/>
                <w:szCs w:val="20"/>
              </w:rPr>
            </w:pPr>
            <w:r w:rsidRPr="00C037B4">
              <w:rPr>
                <w:sz w:val="20"/>
                <w:szCs w:val="20"/>
              </w:rPr>
              <w:t>4</w:t>
            </w:r>
          </w:p>
        </w:tc>
      </w:tr>
      <w:tr w:rsidR="00DD2E6F" w:rsidRPr="00C037B4" w:rsidTr="00BA2668">
        <w:trPr>
          <w:trHeight w:val="935"/>
        </w:trPr>
        <w:tc>
          <w:tcPr>
            <w:tcW w:w="4652" w:type="pct"/>
            <w:gridSpan w:val="2"/>
          </w:tcPr>
          <w:p w:rsidR="00DD2E6F" w:rsidRPr="00C037B4" w:rsidRDefault="00DD2E6F" w:rsidP="007E3057">
            <w:pPr>
              <w:spacing w:after="0" w:line="240" w:lineRule="auto"/>
              <w:rPr>
                <w:bCs/>
                <w:sz w:val="20"/>
                <w:szCs w:val="20"/>
              </w:rPr>
            </w:pPr>
            <w:r w:rsidRPr="00C037B4">
              <w:rPr>
                <w:bCs/>
                <w:sz w:val="20"/>
                <w:szCs w:val="20"/>
              </w:rPr>
              <w:t>Примерная тематика самостоятельной учебной работы при изучении раздела 1.</w:t>
            </w:r>
          </w:p>
          <w:p w:rsidR="00DD2E6F" w:rsidRPr="00C037B4" w:rsidRDefault="00DD2E6F" w:rsidP="007E3057">
            <w:pPr>
              <w:pStyle w:val="1"/>
              <w:spacing w:before="0" w:after="0"/>
              <w:rPr>
                <w:rFonts w:ascii="Times New Roman" w:hAnsi="Times New Roman"/>
                <w:b w:val="0"/>
                <w:sz w:val="20"/>
                <w:szCs w:val="20"/>
              </w:rPr>
            </w:pPr>
            <w:r w:rsidRPr="00C037B4">
              <w:rPr>
                <w:rFonts w:ascii="Times New Roman" w:hAnsi="Times New Roman"/>
                <w:b w:val="0"/>
                <w:sz w:val="20"/>
                <w:szCs w:val="20"/>
              </w:rPr>
              <w:t xml:space="preserve">1. Используя </w:t>
            </w:r>
            <w:r w:rsidRPr="00C037B4">
              <w:rPr>
                <w:rFonts w:ascii="Times New Roman" w:hAnsi="Times New Roman"/>
                <w:b w:val="0"/>
                <w:sz w:val="20"/>
                <w:szCs w:val="20"/>
                <w:lang w:val="en-US"/>
              </w:rPr>
              <w:t>INTERNET</w:t>
            </w:r>
            <w:r w:rsidRPr="00C037B4">
              <w:rPr>
                <w:rFonts w:ascii="Times New Roman" w:hAnsi="Times New Roman"/>
                <w:b w:val="0"/>
                <w:sz w:val="20"/>
                <w:szCs w:val="20"/>
              </w:rPr>
              <w:t xml:space="preserve">-сайты, дополнительные учебные источники, профессиональную учебную литературу подобрать информацию и представить проект рабочего места </w:t>
            </w:r>
            <w:r w:rsidRPr="00C037B4">
              <w:rPr>
                <w:rFonts w:ascii="Times New Roman" w:hAnsi="Times New Roman"/>
                <w:b w:val="0"/>
                <w:bCs w:val="0"/>
                <w:sz w:val="20"/>
                <w:szCs w:val="20"/>
              </w:rPr>
              <w:t>слесаря-ремонтника</w:t>
            </w:r>
            <w:r w:rsidRPr="00C037B4">
              <w:rPr>
                <w:rFonts w:ascii="Times New Roman" w:hAnsi="Times New Roman"/>
                <w:b w:val="0"/>
                <w:sz w:val="20"/>
                <w:szCs w:val="20"/>
              </w:rPr>
              <w:t>, основанный на принципах научной организации труда</w:t>
            </w:r>
          </w:p>
          <w:p w:rsidR="00DD2E6F" w:rsidRPr="00C037B4" w:rsidRDefault="00DD2E6F" w:rsidP="007E3057">
            <w:pPr>
              <w:spacing w:after="0" w:line="240" w:lineRule="auto"/>
              <w:rPr>
                <w:sz w:val="20"/>
                <w:szCs w:val="20"/>
              </w:rPr>
            </w:pPr>
            <w:r w:rsidRPr="00C037B4">
              <w:rPr>
                <w:sz w:val="20"/>
                <w:szCs w:val="20"/>
              </w:rPr>
              <w:t>2. Подготовка к опросу (контрольной работе, тесту) по всем темам раздела</w:t>
            </w:r>
          </w:p>
        </w:tc>
        <w:tc>
          <w:tcPr>
            <w:tcW w:w="348" w:type="pct"/>
          </w:tcPr>
          <w:p w:rsidR="00DD2E6F" w:rsidRPr="00C037B4" w:rsidRDefault="00DD2E6F" w:rsidP="007E3057">
            <w:pPr>
              <w:spacing w:after="0" w:line="240" w:lineRule="auto"/>
              <w:jc w:val="center"/>
              <w:rPr>
                <w:sz w:val="20"/>
                <w:szCs w:val="20"/>
              </w:rPr>
            </w:pPr>
            <w:r w:rsidRPr="00C037B4">
              <w:rPr>
                <w:sz w:val="20"/>
                <w:szCs w:val="20"/>
              </w:rPr>
              <w:t>-</w:t>
            </w:r>
          </w:p>
        </w:tc>
      </w:tr>
      <w:tr w:rsidR="00DD2E6F" w:rsidRPr="00C037B4" w:rsidTr="00BA2668">
        <w:tc>
          <w:tcPr>
            <w:tcW w:w="4652" w:type="pct"/>
            <w:gridSpan w:val="2"/>
          </w:tcPr>
          <w:p w:rsidR="00DD2E6F" w:rsidRPr="00C037B4" w:rsidRDefault="00DD2E6F" w:rsidP="007E3057">
            <w:pPr>
              <w:spacing w:after="0" w:line="240" w:lineRule="auto"/>
              <w:rPr>
                <w:b/>
                <w:bCs/>
                <w:sz w:val="20"/>
                <w:szCs w:val="20"/>
              </w:rPr>
            </w:pPr>
            <w:r w:rsidRPr="00C037B4">
              <w:rPr>
                <w:b/>
                <w:bCs/>
                <w:sz w:val="20"/>
                <w:szCs w:val="20"/>
              </w:rPr>
              <w:t>Учебная практика раздела 1.</w:t>
            </w:r>
            <w:r w:rsidR="007E3057" w:rsidRPr="00C037B4">
              <w:rPr>
                <w:b/>
                <w:bCs/>
                <w:sz w:val="20"/>
                <w:szCs w:val="20"/>
              </w:rPr>
              <w:t xml:space="preserve"> </w:t>
            </w:r>
            <w:r w:rsidRPr="00C037B4">
              <w:rPr>
                <w:b/>
                <w:bCs/>
                <w:sz w:val="20"/>
                <w:szCs w:val="20"/>
              </w:rPr>
              <w:t>Виды работ:</w:t>
            </w:r>
          </w:p>
          <w:p w:rsidR="00DD2E6F" w:rsidRPr="00C037B4" w:rsidRDefault="00DD2E6F" w:rsidP="007E3057">
            <w:pPr>
              <w:spacing w:after="0" w:line="240" w:lineRule="auto"/>
              <w:rPr>
                <w:sz w:val="20"/>
                <w:szCs w:val="20"/>
              </w:rPr>
            </w:pPr>
            <w:r w:rsidRPr="00C037B4">
              <w:rPr>
                <w:sz w:val="20"/>
                <w:szCs w:val="20"/>
              </w:rPr>
              <w:t>Рациональное оснащение постоянного рабочего места слесаря-ремонтника</w:t>
            </w:r>
          </w:p>
          <w:p w:rsidR="00DD2E6F" w:rsidRPr="00C037B4" w:rsidRDefault="00DD2E6F" w:rsidP="007E3057">
            <w:pPr>
              <w:spacing w:after="0" w:line="240" w:lineRule="auto"/>
              <w:rPr>
                <w:sz w:val="20"/>
                <w:szCs w:val="20"/>
              </w:rPr>
            </w:pPr>
            <w:r w:rsidRPr="00C037B4">
              <w:rPr>
                <w:sz w:val="20"/>
                <w:szCs w:val="20"/>
              </w:rPr>
              <w:t xml:space="preserve">Рациональное распределение рабочих и контрольно-измерительных инструментов на слесарном верстаке      </w:t>
            </w:r>
          </w:p>
          <w:p w:rsidR="00DD2E6F" w:rsidRPr="00C037B4" w:rsidRDefault="00DD2E6F" w:rsidP="007E3057">
            <w:pPr>
              <w:spacing w:after="0" w:line="240" w:lineRule="auto"/>
              <w:rPr>
                <w:bCs/>
                <w:sz w:val="20"/>
                <w:szCs w:val="20"/>
              </w:rPr>
            </w:pPr>
            <w:r w:rsidRPr="00C037B4">
              <w:rPr>
                <w:sz w:val="20"/>
                <w:szCs w:val="20"/>
              </w:rPr>
              <w:t>Подготовка ручного и контрольно-измерительного инструмента, электрифицированного инструмента и оборудования  к ремонтным работам</w:t>
            </w:r>
          </w:p>
        </w:tc>
        <w:tc>
          <w:tcPr>
            <w:tcW w:w="348" w:type="pct"/>
          </w:tcPr>
          <w:p w:rsidR="00DD2E6F" w:rsidRPr="00D67FFD" w:rsidRDefault="00D67FFD" w:rsidP="007E3057">
            <w:pPr>
              <w:spacing w:after="0" w:line="240" w:lineRule="auto"/>
              <w:jc w:val="center"/>
              <w:rPr>
                <w:b/>
                <w:sz w:val="20"/>
                <w:szCs w:val="20"/>
                <w:lang w:val="en-US"/>
              </w:rPr>
            </w:pPr>
            <w:r>
              <w:rPr>
                <w:b/>
                <w:sz w:val="20"/>
                <w:szCs w:val="20"/>
                <w:lang w:val="en-US"/>
              </w:rPr>
              <w:t>18</w:t>
            </w:r>
          </w:p>
        </w:tc>
      </w:tr>
      <w:tr w:rsidR="00DD2E6F" w:rsidRPr="00C037B4" w:rsidTr="00BA2668">
        <w:trPr>
          <w:trHeight w:val="188"/>
        </w:trPr>
        <w:tc>
          <w:tcPr>
            <w:tcW w:w="4652" w:type="pct"/>
            <w:gridSpan w:val="2"/>
          </w:tcPr>
          <w:p w:rsidR="00DD2E6F" w:rsidRPr="00C037B4" w:rsidRDefault="00DD2E6F" w:rsidP="007E3057">
            <w:pPr>
              <w:spacing w:after="0" w:line="240" w:lineRule="auto"/>
              <w:rPr>
                <w:b/>
                <w:sz w:val="20"/>
                <w:szCs w:val="20"/>
              </w:rPr>
            </w:pPr>
            <w:r w:rsidRPr="00C037B4">
              <w:rPr>
                <w:b/>
                <w:bCs/>
                <w:sz w:val="20"/>
                <w:szCs w:val="20"/>
              </w:rPr>
              <w:t>Раздел 2.</w:t>
            </w:r>
            <w:r w:rsidRPr="00C037B4">
              <w:rPr>
                <w:b/>
                <w:bCs/>
                <w:i/>
                <w:sz w:val="20"/>
                <w:szCs w:val="20"/>
              </w:rPr>
              <w:t xml:space="preserve"> </w:t>
            </w:r>
            <w:r w:rsidRPr="00C037B4">
              <w:rPr>
                <w:b/>
                <w:sz w:val="20"/>
                <w:szCs w:val="20"/>
              </w:rPr>
              <w:t>Ремонт узлов и механизмов оборудования, агрегатов и машин</w:t>
            </w:r>
          </w:p>
        </w:tc>
        <w:tc>
          <w:tcPr>
            <w:tcW w:w="348" w:type="pct"/>
          </w:tcPr>
          <w:p w:rsidR="00DD2E6F" w:rsidRPr="00C037B4" w:rsidRDefault="007A6E46" w:rsidP="007E3057">
            <w:pPr>
              <w:spacing w:after="0" w:line="240" w:lineRule="auto"/>
              <w:jc w:val="center"/>
              <w:rPr>
                <w:b/>
                <w:sz w:val="20"/>
                <w:szCs w:val="20"/>
              </w:rPr>
            </w:pPr>
            <w:r>
              <w:rPr>
                <w:b/>
                <w:sz w:val="20"/>
                <w:szCs w:val="20"/>
              </w:rPr>
              <w:t>160</w:t>
            </w:r>
          </w:p>
        </w:tc>
      </w:tr>
      <w:tr w:rsidR="00DD2E6F" w:rsidRPr="00C037B4" w:rsidTr="00BA2668">
        <w:tc>
          <w:tcPr>
            <w:tcW w:w="4652" w:type="pct"/>
            <w:gridSpan w:val="2"/>
          </w:tcPr>
          <w:p w:rsidR="00DD2E6F" w:rsidRPr="00C037B4" w:rsidRDefault="00DD2E6F" w:rsidP="007E3057">
            <w:pPr>
              <w:spacing w:after="0" w:line="240" w:lineRule="auto"/>
              <w:rPr>
                <w:b/>
                <w:i/>
                <w:sz w:val="20"/>
                <w:szCs w:val="20"/>
              </w:rPr>
            </w:pPr>
            <w:r w:rsidRPr="00C037B4">
              <w:rPr>
                <w:b/>
                <w:bCs/>
                <w:sz w:val="20"/>
                <w:szCs w:val="20"/>
              </w:rPr>
              <w:t xml:space="preserve">МДК. 01.03 Технология ремонта и технического обслуживания  </w:t>
            </w:r>
            <w:r w:rsidRPr="00C037B4">
              <w:rPr>
                <w:b/>
                <w:sz w:val="20"/>
                <w:szCs w:val="20"/>
              </w:rPr>
              <w:t>узлов и механизмов оборудования, агрегатов и машин</w:t>
            </w:r>
          </w:p>
        </w:tc>
        <w:tc>
          <w:tcPr>
            <w:tcW w:w="348" w:type="pct"/>
          </w:tcPr>
          <w:p w:rsidR="00DD2E6F" w:rsidRPr="00C037B4" w:rsidRDefault="007A6E46" w:rsidP="007E3057">
            <w:pPr>
              <w:spacing w:after="0" w:line="240" w:lineRule="auto"/>
              <w:jc w:val="center"/>
              <w:rPr>
                <w:b/>
                <w:sz w:val="20"/>
                <w:szCs w:val="20"/>
              </w:rPr>
            </w:pPr>
            <w:r>
              <w:rPr>
                <w:b/>
                <w:sz w:val="20"/>
                <w:szCs w:val="20"/>
              </w:rPr>
              <w:t>160(96/64)</w:t>
            </w:r>
          </w:p>
        </w:tc>
      </w:tr>
      <w:tr w:rsidR="005437DC" w:rsidRPr="00C037B4" w:rsidTr="00BA2668">
        <w:tc>
          <w:tcPr>
            <w:tcW w:w="663" w:type="pct"/>
            <w:vMerge w:val="restart"/>
          </w:tcPr>
          <w:p w:rsidR="00DD2E6F" w:rsidRPr="00C037B4" w:rsidRDefault="00DD2E6F" w:rsidP="007E3057">
            <w:pPr>
              <w:spacing w:after="0" w:line="240" w:lineRule="auto"/>
              <w:rPr>
                <w:b/>
                <w:bCs/>
                <w:i/>
                <w:sz w:val="20"/>
                <w:szCs w:val="20"/>
              </w:rPr>
            </w:pPr>
            <w:r w:rsidRPr="00C037B4">
              <w:rPr>
                <w:bCs/>
                <w:sz w:val="20"/>
                <w:szCs w:val="20"/>
              </w:rPr>
              <w:t>Тема 2.1. Выполнение монтажа и демонтажа узлов, механизмов, оборудования, агрегатов и машин различной сложности</w:t>
            </w:r>
          </w:p>
        </w:tc>
        <w:tc>
          <w:tcPr>
            <w:tcW w:w="3989" w:type="pct"/>
          </w:tcPr>
          <w:p w:rsidR="00DD2E6F" w:rsidRPr="00C037B4" w:rsidRDefault="00DD2E6F" w:rsidP="007E3057">
            <w:pPr>
              <w:spacing w:after="0" w:line="240" w:lineRule="auto"/>
              <w:rPr>
                <w:b/>
                <w:sz w:val="20"/>
                <w:szCs w:val="20"/>
              </w:rPr>
            </w:pPr>
            <w:r w:rsidRPr="00C037B4">
              <w:rPr>
                <w:b/>
                <w:bCs/>
                <w:sz w:val="20"/>
                <w:szCs w:val="20"/>
              </w:rPr>
              <w:t>Содержание</w:t>
            </w:r>
            <w:r w:rsidRPr="00C037B4">
              <w:rPr>
                <w:b/>
                <w:bCs/>
                <w:i/>
                <w:sz w:val="20"/>
                <w:szCs w:val="20"/>
              </w:rPr>
              <w:t xml:space="preserve">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w:t>
            </w:r>
            <w:r w:rsidR="00DD2E6F" w:rsidRPr="00C037B4">
              <w:rPr>
                <w:b/>
                <w:sz w:val="20"/>
                <w:szCs w:val="20"/>
              </w:rPr>
              <w:t>6</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1. Требования к планировке и оснащению рабочего места при выполнении </w:t>
            </w:r>
            <w:r w:rsidRPr="00C037B4">
              <w:rPr>
                <w:bCs/>
                <w:sz w:val="20"/>
                <w:szCs w:val="20"/>
              </w:rPr>
              <w:t>монтажа узлов, механизмов, оборудования, агрегатов и машин различной сложности</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2. 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3. Последовательность операций при выполнении монтажных и демонтажных работ. Демонтаж сборочных единиц в соответствии с технической документацией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4. Основное такелажное оборудование, применяемое при выполнении монтажных/демонтажных работах, правила </w:t>
            </w:r>
            <w:proofErr w:type="spellStart"/>
            <w:r w:rsidRPr="00C037B4">
              <w:rPr>
                <w:sz w:val="20"/>
                <w:szCs w:val="20"/>
              </w:rPr>
              <w:t>строповки</w:t>
            </w:r>
            <w:proofErr w:type="spellEnd"/>
            <w:r w:rsidRPr="00C037B4">
              <w:rPr>
                <w:sz w:val="20"/>
                <w:szCs w:val="20"/>
              </w:rPr>
              <w:t>, подъема, перемещения грузов</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pStyle w:val="ac"/>
              <w:rPr>
                <w:sz w:val="20"/>
                <w:szCs w:val="20"/>
                <w:lang w:val="ru-RU"/>
              </w:rPr>
            </w:pPr>
            <w:r w:rsidRPr="00C037B4">
              <w:rPr>
                <w:sz w:val="20"/>
                <w:szCs w:val="20"/>
                <w:lang w:val="ru-RU"/>
              </w:rPr>
              <w:t>5. Технологические схемы сборки. Узловая сборка (сборочных единиц) и общая сборка. параллельная сборка групп и подгрупп</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6. Сборка агрегата/оборудования из предварительно собранных сборочных единиц. Схемы сборки. Специальные эксплуатационные требования к сборочным единицам. Монтаж сборочных единиц в соответствии с технической документацией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7. Выполнение сборки и разборки механизмов,</w:t>
            </w:r>
            <w:r w:rsidRPr="00C037B4">
              <w:rPr>
                <w:bCs/>
                <w:sz w:val="20"/>
                <w:szCs w:val="20"/>
              </w:rPr>
              <w:t xml:space="preserve"> оборудования, агрегатов</w:t>
            </w:r>
            <w:r w:rsidRPr="00C037B4">
              <w:rPr>
                <w:sz w:val="20"/>
                <w:szCs w:val="20"/>
              </w:rPr>
              <w:t xml:space="preserve"> в соответствии с требованиями охраны труда</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8. Контролировать качество выполняемых монтажных работ, предупреждение, выявление и исправление возможных дефектов</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4</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pStyle w:val="ac"/>
              <w:rPr>
                <w:sz w:val="20"/>
                <w:szCs w:val="20"/>
                <w:lang w:val="ru-RU"/>
              </w:rPr>
            </w:pPr>
            <w:r w:rsidRPr="00C037B4">
              <w:rPr>
                <w:sz w:val="20"/>
                <w:szCs w:val="20"/>
                <w:lang w:val="ru-RU"/>
              </w:rPr>
              <w:t>1.</w:t>
            </w:r>
            <w:r w:rsidRPr="00C037B4">
              <w:rPr>
                <w:bCs/>
                <w:sz w:val="20"/>
                <w:szCs w:val="20"/>
                <w:lang w:val="ru-RU"/>
              </w:rPr>
              <w:t xml:space="preserve"> Практическое занятие: описание н</w:t>
            </w:r>
            <w:r w:rsidRPr="00C037B4">
              <w:rPr>
                <w:sz w:val="20"/>
                <w:szCs w:val="20"/>
                <w:lang w:val="ru-RU"/>
              </w:rPr>
              <w:t>азначения и способов маркировки деталей при разборке механизмов, агрегатов, машин</w:t>
            </w:r>
          </w:p>
        </w:tc>
        <w:tc>
          <w:tcPr>
            <w:tcW w:w="348" w:type="pct"/>
          </w:tcPr>
          <w:p w:rsidR="00DD2E6F" w:rsidRPr="00C037B4" w:rsidRDefault="007E3057" w:rsidP="007E3057">
            <w:pPr>
              <w:spacing w:after="0" w:line="240" w:lineRule="auto"/>
              <w:jc w:val="center"/>
              <w:rPr>
                <w:sz w:val="20"/>
                <w:szCs w:val="20"/>
              </w:rPr>
            </w:pPr>
            <w:r w:rsidRPr="00C037B4">
              <w:rPr>
                <w:sz w:val="20"/>
                <w:szCs w:val="20"/>
              </w:rPr>
              <w:t>4</w:t>
            </w:r>
          </w:p>
        </w:tc>
      </w:tr>
      <w:tr w:rsidR="005437DC" w:rsidRPr="00C037B4" w:rsidTr="00BA2668">
        <w:tc>
          <w:tcPr>
            <w:tcW w:w="663" w:type="pct"/>
            <w:vMerge w:val="restart"/>
          </w:tcPr>
          <w:p w:rsidR="00DD2E6F" w:rsidRPr="00C037B4" w:rsidRDefault="00DD2E6F" w:rsidP="007E3057">
            <w:pPr>
              <w:spacing w:after="0" w:line="240" w:lineRule="auto"/>
              <w:rPr>
                <w:bCs/>
                <w:sz w:val="20"/>
                <w:szCs w:val="20"/>
              </w:rPr>
            </w:pPr>
            <w:r w:rsidRPr="00C037B4">
              <w:rPr>
                <w:bCs/>
                <w:sz w:val="20"/>
                <w:szCs w:val="20"/>
              </w:rPr>
              <w:t>Тема 2.2. Выполнение слесарной обработки деталей различной сложности при ремонтных работах</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16</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1. Назначение </w:t>
            </w:r>
            <w:r w:rsidRPr="00C037B4">
              <w:rPr>
                <w:bCs/>
                <w:sz w:val="20"/>
                <w:szCs w:val="20"/>
              </w:rPr>
              <w:t>слесарной обработки деталей различной сложности при ремонтных работах</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2. Способы и последовательность проведения размерной обработки деталей при ремонте: рубка, правка, гибка, резка, опиливание, сверление, зенкерование, </w:t>
            </w:r>
            <w:proofErr w:type="spellStart"/>
            <w:r w:rsidRPr="00C037B4">
              <w:rPr>
                <w:sz w:val="20"/>
                <w:szCs w:val="20"/>
              </w:rPr>
              <w:t>зенкование</w:t>
            </w:r>
            <w:proofErr w:type="spellEnd"/>
            <w:r w:rsidRPr="00C037B4">
              <w:rPr>
                <w:sz w:val="20"/>
                <w:szCs w:val="20"/>
              </w:rPr>
              <w:t>, развертывание</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3. Техническая документация </w:t>
            </w:r>
            <w:r w:rsidRPr="00C037B4">
              <w:rPr>
                <w:bCs/>
                <w:sz w:val="20"/>
                <w:szCs w:val="20"/>
              </w:rPr>
              <w:t xml:space="preserve">на выполнение слесарной обработки при ремонтных работах. </w:t>
            </w:r>
            <w:r w:rsidRPr="00C037B4">
              <w:rPr>
                <w:sz w:val="20"/>
                <w:szCs w:val="20"/>
              </w:rPr>
              <w:t>Чертежи деталей и сопряжений, правила чтения чертежей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4. Способы и последовательность проведения пригоночных операций слесарной обработки при ремонте: шабрение, распиливание, пригонка и припасовка, притирка, доводка, полирование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6. Назначение, устройство универсальных приспособлений и правила применения слесарного и контрольно-измерительных инструментов. Выбор инструментов в зависимости от  механических свойства обрабатываемых материалов</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7. Контроль качества выполняемых работ при слесарной обработке деталей различной сложности с помощью контрольно-измерительных инструментов</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8. Типичные дефекты при выполнении слесарной обработки, причины их появления и способы предупреждения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2C4D66" w:rsidP="007E3057">
            <w:pPr>
              <w:spacing w:after="0" w:line="240" w:lineRule="auto"/>
              <w:jc w:val="center"/>
              <w:rPr>
                <w:b/>
                <w:sz w:val="20"/>
                <w:szCs w:val="20"/>
              </w:rPr>
            </w:pPr>
            <w:r>
              <w:rPr>
                <w:b/>
                <w:sz w:val="20"/>
                <w:szCs w:val="20"/>
              </w:rPr>
              <w:t>10</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1. Лабораторная работа: «Выполнение контроля качества слесарной обработки деталей различной сложности с помощью контрольно-измерительных инструментов» </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48" w:type="pct"/>
          </w:tcPr>
          <w:p w:rsidR="00DD2E6F"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val="restart"/>
          </w:tcPr>
          <w:p w:rsidR="00DD2E6F" w:rsidRPr="00C037B4" w:rsidRDefault="00DD2E6F" w:rsidP="007E3057">
            <w:pPr>
              <w:spacing w:after="0" w:line="240" w:lineRule="auto"/>
              <w:rPr>
                <w:bCs/>
                <w:sz w:val="20"/>
                <w:szCs w:val="20"/>
              </w:rPr>
            </w:pPr>
            <w:r w:rsidRPr="00C037B4">
              <w:rPr>
                <w:bCs/>
                <w:sz w:val="20"/>
                <w:szCs w:val="20"/>
              </w:rPr>
              <w:t>Тема 2.3. Выполнение механической обработки деталей различной сложности при ремонтных работах</w:t>
            </w:r>
          </w:p>
        </w:tc>
        <w:tc>
          <w:tcPr>
            <w:tcW w:w="3989" w:type="pct"/>
          </w:tcPr>
          <w:p w:rsidR="00DD2E6F" w:rsidRPr="00C037B4" w:rsidRDefault="00DD2E6F" w:rsidP="007E3057">
            <w:pPr>
              <w:spacing w:after="0" w:line="240" w:lineRule="auto"/>
              <w:rPr>
                <w:b/>
                <w:sz w:val="20"/>
                <w:szCs w:val="20"/>
              </w:rPr>
            </w:pPr>
            <w:r w:rsidRPr="00C037B4">
              <w:rPr>
                <w:b/>
                <w:bCs/>
                <w:sz w:val="20"/>
                <w:szCs w:val="20"/>
              </w:rPr>
              <w:t>Содержание</w:t>
            </w:r>
            <w:r w:rsidRPr="00C037B4">
              <w:rPr>
                <w:b/>
                <w:bCs/>
                <w:i/>
                <w:sz w:val="20"/>
                <w:szCs w:val="20"/>
              </w:rPr>
              <w:t xml:space="preserve">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14</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1. Назначение </w:t>
            </w:r>
            <w:r w:rsidRPr="00C037B4">
              <w:rPr>
                <w:bCs/>
                <w:sz w:val="20"/>
                <w:szCs w:val="20"/>
              </w:rPr>
              <w:t>механической обработки деталей различной сложности при ремонтных работах.</w:t>
            </w:r>
            <w:r w:rsidRPr="00C037B4">
              <w:rPr>
                <w:sz w:val="20"/>
                <w:szCs w:val="20"/>
              </w:rPr>
              <w:t xml:space="preserve"> Техническая документация  </w:t>
            </w:r>
            <w:r w:rsidRPr="00C037B4">
              <w:rPr>
                <w:bCs/>
                <w:sz w:val="20"/>
                <w:szCs w:val="20"/>
              </w:rPr>
              <w:t>на выполнение механической обработки при ремонтных работах</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2. </w:t>
            </w:r>
            <w:r w:rsidRPr="00C037B4">
              <w:rPr>
                <w:bCs/>
                <w:sz w:val="20"/>
                <w:szCs w:val="20"/>
              </w:rPr>
              <w:t>Назначение, правила и условия применения наиболее распространенных зажимных приспособлений, измерительного и режущего инструментов для ведения механической обработки деталей на обдирочных, настольно-сверлильных и заточных станках</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3. Выбор и подготовка к работе режущего инструмента в зависимости от обрабатываемого материала. Правила измерения деталей и узлов универсальными и специализированными измерительными инструментами в соответствии с технической документацией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4. Проверка на соответствие сложных деталей, узлов и вспомогательных материалов требованиям технической документации (технологические карты)</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5. Система допусков и посадок, квалитеты и параметры шероховатости по квалитетам. Знаки условного обозначения допусков, квалитетов, параметров шероховатости, способов базирования заготовок</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6. Принципы действия обдирочных, настольно-сверлильных и заточных станков. Технологический процесс механической обработки на обдирочных, настольно-сверлильных и заточных станках</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7. Контроль качества выполняемых работ при механической обработке деталей. Основные виды и причины брака при механической обработке, способы предупреждения и устранения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2C4D66" w:rsidP="007E3057">
            <w:pPr>
              <w:spacing w:after="0" w:line="240" w:lineRule="auto"/>
              <w:jc w:val="center"/>
              <w:rPr>
                <w:b/>
                <w:sz w:val="20"/>
                <w:szCs w:val="20"/>
              </w:rPr>
            </w:pPr>
            <w:r>
              <w:rPr>
                <w:b/>
                <w:sz w:val="20"/>
                <w:szCs w:val="20"/>
              </w:rPr>
              <w:t>10</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0"/>
                <w:szCs w:val="20"/>
              </w:rPr>
            </w:pPr>
            <w:r w:rsidRPr="00C037B4">
              <w:rPr>
                <w:bCs/>
                <w:sz w:val="20"/>
                <w:szCs w:val="20"/>
              </w:rPr>
              <w:t>1. Лабораторная работа: «</w:t>
            </w:r>
            <w:r w:rsidRPr="00C037B4">
              <w:rPr>
                <w:sz w:val="20"/>
                <w:szCs w:val="20"/>
              </w:rPr>
              <w:t>Изучение принципа действия обдирочных, настольно-сверлильных и заточных станков</w:t>
            </w:r>
            <w:r w:rsidRPr="00C037B4">
              <w:rPr>
                <w:bCs/>
                <w:sz w:val="20"/>
                <w:szCs w:val="20"/>
              </w:rPr>
              <w:t>»</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0"/>
                <w:szCs w:val="20"/>
              </w:rPr>
            </w:pPr>
            <w:r w:rsidRPr="00C037B4">
              <w:rPr>
                <w:sz w:val="20"/>
                <w:szCs w:val="20"/>
              </w:rPr>
              <w:t>2.</w:t>
            </w:r>
            <w:r w:rsidRPr="00C037B4">
              <w:rPr>
                <w:bCs/>
                <w:iCs/>
                <w:sz w:val="20"/>
                <w:szCs w:val="20"/>
              </w:rPr>
              <w:t xml:space="preserve"> </w:t>
            </w:r>
            <w:r w:rsidRPr="00C037B4">
              <w:rPr>
                <w:sz w:val="20"/>
                <w:szCs w:val="20"/>
              </w:rPr>
              <w:t>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48" w:type="pct"/>
          </w:tcPr>
          <w:p w:rsidR="00DD2E6F"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val="restart"/>
          </w:tcPr>
          <w:p w:rsidR="00DD2E6F" w:rsidRPr="00C037B4" w:rsidRDefault="00DD2E6F" w:rsidP="007E3057">
            <w:pPr>
              <w:spacing w:after="0" w:line="240" w:lineRule="auto"/>
              <w:rPr>
                <w:bCs/>
                <w:sz w:val="20"/>
                <w:szCs w:val="20"/>
              </w:rPr>
            </w:pPr>
            <w:r w:rsidRPr="00C037B4">
              <w:rPr>
                <w:bCs/>
                <w:sz w:val="20"/>
                <w:szCs w:val="20"/>
              </w:rPr>
              <w:t>Тема 2.4. Ремонт типовых деталей и механизмов промышленного оборудования</w:t>
            </w:r>
          </w:p>
        </w:tc>
        <w:tc>
          <w:tcPr>
            <w:tcW w:w="3989" w:type="pct"/>
          </w:tcPr>
          <w:p w:rsidR="00DD2E6F" w:rsidRPr="00C037B4" w:rsidRDefault="00DD2E6F" w:rsidP="007E3057">
            <w:pPr>
              <w:spacing w:after="0" w:line="240" w:lineRule="auto"/>
              <w:rPr>
                <w:b/>
                <w:sz w:val="20"/>
                <w:szCs w:val="20"/>
              </w:rPr>
            </w:pPr>
            <w:r w:rsidRPr="00C037B4">
              <w:rPr>
                <w:b/>
                <w:bCs/>
                <w:sz w:val="20"/>
                <w:szCs w:val="20"/>
              </w:rPr>
              <w:t>Содержание</w:t>
            </w:r>
            <w:r w:rsidRPr="00C037B4">
              <w:rPr>
                <w:b/>
                <w:bCs/>
                <w:i/>
                <w:sz w:val="20"/>
                <w:szCs w:val="20"/>
              </w:rPr>
              <w:t xml:space="preserve"> </w:t>
            </w:r>
          </w:p>
        </w:tc>
        <w:tc>
          <w:tcPr>
            <w:tcW w:w="348" w:type="pct"/>
          </w:tcPr>
          <w:p w:rsidR="00DD2E6F" w:rsidRPr="00C037B4" w:rsidRDefault="007E3057" w:rsidP="002C4D66">
            <w:pPr>
              <w:spacing w:after="0" w:line="240" w:lineRule="auto"/>
              <w:jc w:val="center"/>
              <w:rPr>
                <w:b/>
                <w:sz w:val="20"/>
                <w:szCs w:val="20"/>
              </w:rPr>
            </w:pPr>
            <w:r w:rsidRPr="00C037B4">
              <w:rPr>
                <w:b/>
                <w:sz w:val="20"/>
                <w:szCs w:val="20"/>
              </w:rPr>
              <w:t>2</w:t>
            </w:r>
            <w:r w:rsidR="002C4D66">
              <w:rPr>
                <w:b/>
                <w:sz w:val="20"/>
                <w:szCs w:val="20"/>
              </w:rPr>
              <w:t>8</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 xml:space="preserve">1. </w:t>
            </w:r>
            <w:r w:rsidRPr="00C037B4">
              <w:rPr>
                <w:iCs/>
                <w:sz w:val="20"/>
                <w:szCs w:val="20"/>
              </w:rPr>
              <w:t>Основные виды ремонта производственного оборудования:</w:t>
            </w:r>
            <w:r w:rsidRPr="00C037B4">
              <w:rPr>
                <w:sz w:val="20"/>
                <w:szCs w:val="20"/>
              </w:rPr>
              <w:t xml:space="preserve"> классификация, особенности, эксплуатационные характеристики. Основные причины потери работоспособности оборудования. Сущность системы планово-предупредительного ремонта. Виды ремонтных работ</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iCs/>
                <w:sz w:val="20"/>
                <w:szCs w:val="20"/>
              </w:rPr>
              <w:t>2.Технологическая документация на ремонт деталей и сборочных единиц: к</w:t>
            </w:r>
            <w:r w:rsidRPr="00C037B4">
              <w:rPr>
                <w:sz w:val="20"/>
                <w:szCs w:val="20"/>
              </w:rPr>
              <w:t>онструкторские документы, документация на текущий и капитальный ремонт, комплект документов для ремонта, схема типового технологического процесса, расходные ведомости на ремонт и др.</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iCs/>
                <w:sz w:val="20"/>
                <w:szCs w:val="20"/>
              </w:rPr>
              <w:t>3. Карты технологического процесса ремонта различных типовых деталей и узлов промышленного оборудования</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4. Регламент проведения планово-предупредительных ремонтов эксплуатируемого оборудования</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5. Износ деталей: нормальный и аварийный. Категории износа: химический, физический (механический, молекулярно-механический и коррозионно-механический), тепловой. Основные причины износа</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 xml:space="preserve">6. </w:t>
            </w:r>
            <w:r w:rsidRPr="00C037B4">
              <w:rPr>
                <w:iCs/>
                <w:sz w:val="20"/>
                <w:szCs w:val="20"/>
              </w:rPr>
              <w:t>Условия долговечности и надежности работы машин и механизмов. Мероприятия по предупреждению износа машин и обеспечению их долговечности</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 xml:space="preserve">7. Методы определения износа деталей машин, агрегатов и оборудования. Исследования износостойкости деталей: </w:t>
            </w:r>
            <w:proofErr w:type="spellStart"/>
            <w:r w:rsidRPr="00C037B4">
              <w:rPr>
                <w:sz w:val="20"/>
                <w:szCs w:val="20"/>
              </w:rPr>
              <w:t>микрометрирование</w:t>
            </w:r>
            <w:proofErr w:type="spellEnd"/>
            <w:r w:rsidRPr="00C037B4">
              <w:rPr>
                <w:sz w:val="20"/>
                <w:szCs w:val="20"/>
              </w:rPr>
              <w:t xml:space="preserve">, взвешивание, снятие </w:t>
            </w:r>
            <w:proofErr w:type="spellStart"/>
            <w:r w:rsidRPr="00C037B4">
              <w:rPr>
                <w:sz w:val="20"/>
                <w:szCs w:val="20"/>
              </w:rPr>
              <w:t>профилограмм</w:t>
            </w:r>
            <w:proofErr w:type="spellEnd"/>
            <w:r w:rsidRPr="00C037B4">
              <w:rPr>
                <w:sz w:val="20"/>
                <w:szCs w:val="20"/>
              </w:rPr>
              <w:t xml:space="preserve">, метод искусственных баз, радиоизотопные методы, спектральный анализ.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 xml:space="preserve">8. Способы ремонта сопряжений. Процесс изнашивания сопрягаемых деталей. Нарушение первоначальных посадок и приемы восстановления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iCs/>
                <w:sz w:val="20"/>
                <w:szCs w:val="20"/>
              </w:rPr>
              <w:t xml:space="preserve">9. Технология ремонта деталей и соединений машин и оборудования. </w:t>
            </w:r>
            <w:r w:rsidRPr="00C037B4">
              <w:rPr>
                <w:sz w:val="20"/>
                <w:szCs w:val="20"/>
              </w:rPr>
              <w:t xml:space="preserve">Основные </w:t>
            </w:r>
            <w:r w:rsidRPr="00C037B4">
              <w:rPr>
                <w:iCs/>
                <w:sz w:val="20"/>
                <w:szCs w:val="20"/>
              </w:rPr>
              <w:t>способы восстановления изношенных деталей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5437DC">
            <w:pPr>
              <w:spacing w:after="0" w:line="240" w:lineRule="auto"/>
              <w:jc w:val="both"/>
              <w:rPr>
                <w:sz w:val="20"/>
                <w:szCs w:val="20"/>
              </w:rPr>
            </w:pPr>
            <w:r w:rsidRPr="00C037B4">
              <w:rPr>
                <w:sz w:val="20"/>
                <w:szCs w:val="20"/>
              </w:rPr>
              <w:t>10. Восстановление посадок сопряженных деталей, устранение овальности или конусности, обеспечение требуемой чистоты обработки после восстановления детали</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11. Технология восстановления деталей с плоскими сопрягаемыми поверхностями (направляющие станин, планки, клинья)</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i/>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12. Ремонт валов, осей, винтов, восстановление центровых отверстий. Выбор способа базирования детали для обработки. Изменение основной установочной базы изношенной детали, вспомогательные базы</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rPr>
          <w:trHeight w:val="451"/>
        </w:trPr>
        <w:tc>
          <w:tcPr>
            <w:tcW w:w="663" w:type="pct"/>
            <w:vMerge/>
          </w:tcPr>
          <w:p w:rsidR="005437DC" w:rsidRPr="00C037B4" w:rsidRDefault="005437DC" w:rsidP="007E3057">
            <w:pPr>
              <w:spacing w:after="0" w:line="240" w:lineRule="auto"/>
              <w:rPr>
                <w:bCs/>
                <w:i/>
                <w:sz w:val="20"/>
                <w:szCs w:val="20"/>
              </w:rPr>
            </w:pPr>
          </w:p>
        </w:tc>
        <w:tc>
          <w:tcPr>
            <w:tcW w:w="3989" w:type="pct"/>
          </w:tcPr>
          <w:p w:rsidR="005437DC" w:rsidRPr="00C037B4" w:rsidRDefault="005437DC" w:rsidP="002C4D66">
            <w:pPr>
              <w:spacing w:after="0" w:line="240" w:lineRule="auto"/>
              <w:rPr>
                <w:sz w:val="20"/>
                <w:szCs w:val="20"/>
              </w:rPr>
            </w:pPr>
            <w:r w:rsidRPr="00C037B4">
              <w:rPr>
                <w:sz w:val="20"/>
                <w:szCs w:val="20"/>
              </w:rPr>
              <w:t>13. Применение компенсаторов износа. Детали-компенсаторы. Шкала ремонтных размеров. Типовые случаи применения деталей-компенсаторов. Дефекты, возникающие в деталях в результате действия внутренних напряжений, больших усилий или из-за механических повреждений</w:t>
            </w:r>
            <w:r>
              <w:rPr>
                <w:sz w:val="20"/>
                <w:szCs w:val="20"/>
              </w:rPr>
              <w:t xml:space="preserve">. </w:t>
            </w:r>
          </w:p>
        </w:tc>
        <w:tc>
          <w:tcPr>
            <w:tcW w:w="348" w:type="pct"/>
          </w:tcPr>
          <w:p w:rsidR="005437DC" w:rsidRPr="00C037B4" w:rsidRDefault="005437DC" w:rsidP="007E3057">
            <w:pPr>
              <w:spacing w:after="0" w:line="240" w:lineRule="auto"/>
              <w:jc w:val="center"/>
              <w:rPr>
                <w:sz w:val="20"/>
                <w:szCs w:val="20"/>
              </w:rPr>
            </w:pPr>
            <w:r>
              <w:rPr>
                <w:sz w:val="20"/>
                <w:szCs w:val="20"/>
              </w:rPr>
              <w:t>2</w:t>
            </w:r>
          </w:p>
        </w:tc>
      </w:tr>
      <w:tr w:rsidR="002C4D66" w:rsidRPr="00C037B4" w:rsidTr="00BA2668">
        <w:trPr>
          <w:trHeight w:val="415"/>
        </w:trPr>
        <w:tc>
          <w:tcPr>
            <w:tcW w:w="663" w:type="pct"/>
            <w:vMerge/>
          </w:tcPr>
          <w:p w:rsidR="002C4D66" w:rsidRPr="00C037B4" w:rsidRDefault="002C4D66" w:rsidP="007E3057">
            <w:pPr>
              <w:spacing w:after="0" w:line="240" w:lineRule="auto"/>
              <w:rPr>
                <w:bCs/>
                <w:i/>
                <w:sz w:val="20"/>
                <w:szCs w:val="20"/>
              </w:rPr>
            </w:pPr>
          </w:p>
        </w:tc>
        <w:tc>
          <w:tcPr>
            <w:tcW w:w="3989" w:type="pct"/>
          </w:tcPr>
          <w:p w:rsidR="002C4D66" w:rsidRPr="00C037B4" w:rsidRDefault="002C4D66" w:rsidP="005437DC">
            <w:pPr>
              <w:spacing w:after="0" w:line="240" w:lineRule="auto"/>
              <w:rPr>
                <w:sz w:val="20"/>
                <w:szCs w:val="20"/>
              </w:rPr>
            </w:pPr>
            <w:r>
              <w:rPr>
                <w:sz w:val="20"/>
                <w:szCs w:val="20"/>
              </w:rPr>
              <w:t>14.</w:t>
            </w:r>
            <w:r w:rsidRPr="00C037B4">
              <w:rPr>
                <w:iCs/>
                <w:sz w:val="20"/>
                <w:szCs w:val="20"/>
              </w:rPr>
              <w:t xml:space="preserve"> Технология ремонта валов, подшипников, шкивов, ременных, зубчатых и цепных передач, соединительных муфт, механизмов преобразования движения и др.</w:t>
            </w:r>
          </w:p>
        </w:tc>
        <w:tc>
          <w:tcPr>
            <w:tcW w:w="348" w:type="pct"/>
          </w:tcPr>
          <w:p w:rsidR="002C4D66" w:rsidRDefault="002C4D66" w:rsidP="007E3057">
            <w:pPr>
              <w:spacing w:after="0" w:line="240" w:lineRule="auto"/>
              <w:jc w:val="center"/>
              <w:rPr>
                <w:sz w:val="20"/>
                <w:szCs w:val="20"/>
              </w:rPr>
            </w:pPr>
            <w:r>
              <w:rPr>
                <w:sz w:val="20"/>
                <w:szCs w:val="20"/>
              </w:rPr>
              <w:t>2</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18</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1. Практическое занятие: Определение износа деталей (визуально) и с помощью инструмента Определение степени износа типовых деталей по отклонению геометрических размеров от заданных на чертежах</w:t>
            </w:r>
          </w:p>
        </w:tc>
        <w:tc>
          <w:tcPr>
            <w:tcW w:w="348" w:type="pct"/>
          </w:tcPr>
          <w:p w:rsidR="00DD2E6F" w:rsidRPr="00C037B4" w:rsidRDefault="007E3057" w:rsidP="007E3057">
            <w:pPr>
              <w:spacing w:after="0" w:line="240" w:lineRule="auto"/>
              <w:jc w:val="center"/>
              <w:rPr>
                <w:sz w:val="20"/>
                <w:szCs w:val="20"/>
              </w:rPr>
            </w:pPr>
            <w:r w:rsidRPr="00C037B4">
              <w:rPr>
                <w:sz w:val="20"/>
                <w:szCs w:val="20"/>
              </w:rPr>
              <w:t>6</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2. Практическое занятие: Составление дефектной ведомости, используя перечень возможных дефектов деталей и неразъемных соединений; признаки неисправимых дефектов (задания по вариантам)</w:t>
            </w:r>
          </w:p>
        </w:tc>
        <w:tc>
          <w:tcPr>
            <w:tcW w:w="348" w:type="pct"/>
          </w:tcPr>
          <w:p w:rsidR="00DD2E6F" w:rsidRPr="00C037B4" w:rsidRDefault="007E3057" w:rsidP="007E3057">
            <w:pPr>
              <w:spacing w:after="0" w:line="240" w:lineRule="auto"/>
              <w:jc w:val="center"/>
              <w:rPr>
                <w:sz w:val="20"/>
                <w:szCs w:val="20"/>
              </w:rPr>
            </w:pPr>
            <w:r w:rsidRPr="00C037B4">
              <w:rPr>
                <w:sz w:val="20"/>
                <w:szCs w:val="20"/>
              </w:rPr>
              <w:t>6</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5437DC">
            <w:pPr>
              <w:spacing w:after="0" w:line="240" w:lineRule="auto"/>
              <w:rPr>
                <w:sz w:val="20"/>
                <w:szCs w:val="20"/>
              </w:rPr>
            </w:pPr>
            <w:r w:rsidRPr="00C037B4">
              <w:rPr>
                <w:sz w:val="20"/>
                <w:szCs w:val="20"/>
              </w:rPr>
              <w:t xml:space="preserve">3. Практическое занятие: Составление технологической последовательности восстановления деталей (деталь по выбору) </w:t>
            </w:r>
          </w:p>
        </w:tc>
        <w:tc>
          <w:tcPr>
            <w:tcW w:w="348" w:type="pct"/>
          </w:tcPr>
          <w:p w:rsidR="00DD2E6F" w:rsidRPr="00C037B4" w:rsidRDefault="007E3057" w:rsidP="007E3057">
            <w:pPr>
              <w:spacing w:after="0" w:line="240" w:lineRule="auto"/>
              <w:jc w:val="center"/>
              <w:rPr>
                <w:sz w:val="20"/>
                <w:szCs w:val="20"/>
              </w:rPr>
            </w:pPr>
            <w:r w:rsidRPr="00C037B4">
              <w:rPr>
                <w:sz w:val="20"/>
                <w:szCs w:val="20"/>
              </w:rPr>
              <w:t>6</w:t>
            </w:r>
          </w:p>
        </w:tc>
      </w:tr>
      <w:tr w:rsidR="005437DC" w:rsidRPr="00C037B4" w:rsidTr="00BA2668">
        <w:tc>
          <w:tcPr>
            <w:tcW w:w="663" w:type="pct"/>
            <w:vMerge w:val="restart"/>
          </w:tcPr>
          <w:p w:rsidR="00DD2E6F" w:rsidRPr="00C037B4" w:rsidRDefault="00DD2E6F" w:rsidP="007E3057">
            <w:pPr>
              <w:spacing w:after="0" w:line="240" w:lineRule="auto"/>
              <w:rPr>
                <w:bCs/>
                <w:sz w:val="20"/>
                <w:szCs w:val="20"/>
              </w:rPr>
            </w:pPr>
            <w:r w:rsidRPr="00C037B4">
              <w:rPr>
                <w:bCs/>
                <w:sz w:val="20"/>
                <w:szCs w:val="20"/>
              </w:rPr>
              <w:t>Тема 2.5.</w:t>
            </w:r>
            <w:r w:rsidR="007E3057" w:rsidRPr="00C037B4">
              <w:rPr>
                <w:bCs/>
                <w:sz w:val="20"/>
                <w:szCs w:val="20"/>
              </w:rPr>
              <w:t xml:space="preserve"> </w:t>
            </w:r>
            <w:r w:rsidRPr="00C037B4">
              <w:rPr>
                <w:sz w:val="20"/>
                <w:szCs w:val="20"/>
              </w:rPr>
              <w:t>Испытания оборудования по окончанию ремонтных работ</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1. </w:t>
            </w:r>
            <w:r w:rsidRPr="00C037B4">
              <w:rPr>
                <w:bCs/>
                <w:sz w:val="20"/>
                <w:szCs w:val="20"/>
              </w:rPr>
              <w:t>Общие требования к подготовке, сдаче и приемке оборудования после ремонта</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2. Способы испытания узлов и механизмов после сборки и ремонта. Испытания на холостом ходу (для машин, механизмов и аппаратов с приводом). Испытания оборудования в производственных условиях под нагрузкой</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3. Правила испытания оборудования на статистическую и динамическую балансировку машин</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4. Последовательность приемки оборудования:</w:t>
            </w:r>
            <w:r w:rsidRPr="00C037B4">
              <w:rPr>
                <w:bCs/>
                <w:sz w:val="20"/>
                <w:szCs w:val="20"/>
              </w:rPr>
              <w:t xml:space="preserve"> </w:t>
            </w:r>
            <w:r w:rsidRPr="00C037B4">
              <w:rPr>
                <w:sz w:val="20"/>
                <w:szCs w:val="20"/>
              </w:rPr>
              <w:t>внешний осмотр,</w:t>
            </w:r>
            <w:r w:rsidRPr="00C037B4">
              <w:rPr>
                <w:bCs/>
                <w:sz w:val="20"/>
                <w:szCs w:val="20"/>
              </w:rPr>
              <w:t xml:space="preserve"> </w:t>
            </w:r>
            <w:r w:rsidRPr="00C037B4">
              <w:rPr>
                <w:sz w:val="20"/>
                <w:szCs w:val="20"/>
              </w:rPr>
              <w:t>проверка качества сборки и комплектности оборудования, испытание на плотность и прочность,</w:t>
            </w:r>
            <w:r w:rsidRPr="00C037B4">
              <w:rPr>
                <w:bCs/>
                <w:sz w:val="20"/>
                <w:szCs w:val="20"/>
              </w:rPr>
              <w:t xml:space="preserve"> </w:t>
            </w:r>
            <w:r w:rsidRPr="00C037B4">
              <w:rPr>
                <w:sz w:val="20"/>
                <w:szCs w:val="20"/>
              </w:rPr>
              <w:t>проверка органов и систем управления, соответствия оборудования требованиям охраны труда</w:t>
            </w:r>
            <w:r w:rsidRPr="00C037B4">
              <w:rPr>
                <w:bCs/>
                <w:sz w:val="20"/>
                <w:szCs w:val="20"/>
              </w:rPr>
              <w:t xml:space="preserve">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5. Устранение мелких дефектов, обнаруженных в процессе приемки </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6. Оформление документации и отметок о проведенном ремонте</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7E3057" w:rsidP="002C4D66">
            <w:pPr>
              <w:spacing w:after="0" w:line="240" w:lineRule="auto"/>
              <w:jc w:val="center"/>
              <w:rPr>
                <w:b/>
                <w:sz w:val="20"/>
                <w:szCs w:val="20"/>
              </w:rPr>
            </w:pPr>
            <w:r w:rsidRPr="00C037B4">
              <w:rPr>
                <w:b/>
                <w:sz w:val="20"/>
                <w:szCs w:val="20"/>
              </w:rPr>
              <w:t>1</w:t>
            </w:r>
            <w:r w:rsidR="002C4D66">
              <w:rPr>
                <w:b/>
                <w:sz w:val="20"/>
                <w:szCs w:val="20"/>
              </w:rPr>
              <w:t>4</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bCs/>
                <w:sz w:val="20"/>
                <w:szCs w:val="20"/>
              </w:rPr>
            </w:pPr>
            <w:r w:rsidRPr="00C037B4">
              <w:rPr>
                <w:bCs/>
                <w:sz w:val="20"/>
                <w:szCs w:val="20"/>
              </w:rPr>
              <w:t>1. Лабораторная работа: «И</w:t>
            </w:r>
            <w:r w:rsidRPr="00C037B4">
              <w:rPr>
                <w:sz w:val="20"/>
                <w:szCs w:val="20"/>
              </w:rPr>
              <w:t>спытание оборудования на статистическую и динамическую балансировку</w:t>
            </w:r>
            <w:r w:rsidRPr="00C037B4">
              <w:rPr>
                <w:bCs/>
                <w:sz w:val="20"/>
                <w:szCs w:val="20"/>
              </w:rPr>
              <w:t>»</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2. Практическое занятие: Оформление результатов лабораторной работы, подготовка к ответам на контрольные вопросы, содержащиеся в лабораторной работе </w:t>
            </w:r>
          </w:p>
        </w:tc>
        <w:tc>
          <w:tcPr>
            <w:tcW w:w="348" w:type="pct"/>
          </w:tcPr>
          <w:p w:rsidR="00DD2E6F"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3. Практическое занятие: </w:t>
            </w:r>
            <w:r w:rsidRPr="00C037B4">
              <w:rPr>
                <w:iCs/>
                <w:sz w:val="20"/>
                <w:szCs w:val="20"/>
              </w:rPr>
              <w:t>заполнение акта приемки оборудования после капитального ремонта в соответствии с регламентом предприятия</w:t>
            </w:r>
          </w:p>
        </w:tc>
        <w:tc>
          <w:tcPr>
            <w:tcW w:w="348" w:type="pct"/>
          </w:tcPr>
          <w:p w:rsidR="00DD2E6F" w:rsidRPr="00C037B4" w:rsidRDefault="007E3057" w:rsidP="007E3057">
            <w:pPr>
              <w:spacing w:after="0" w:line="240" w:lineRule="auto"/>
              <w:jc w:val="center"/>
              <w:rPr>
                <w:sz w:val="20"/>
                <w:szCs w:val="20"/>
              </w:rPr>
            </w:pPr>
            <w:r w:rsidRPr="00C037B4">
              <w:rPr>
                <w:sz w:val="20"/>
                <w:szCs w:val="20"/>
              </w:rPr>
              <w:t>4</w:t>
            </w:r>
          </w:p>
        </w:tc>
      </w:tr>
      <w:tr w:rsidR="005437DC" w:rsidRPr="00C037B4" w:rsidTr="00BA2668">
        <w:tc>
          <w:tcPr>
            <w:tcW w:w="663" w:type="pct"/>
            <w:vMerge w:val="restart"/>
          </w:tcPr>
          <w:p w:rsidR="00DD2E6F" w:rsidRPr="00C037B4" w:rsidRDefault="00DD2E6F" w:rsidP="007E3057">
            <w:pPr>
              <w:spacing w:after="0" w:line="240" w:lineRule="auto"/>
              <w:rPr>
                <w:bCs/>
                <w:sz w:val="20"/>
                <w:szCs w:val="20"/>
              </w:rPr>
            </w:pPr>
            <w:r w:rsidRPr="00C037B4">
              <w:rPr>
                <w:bCs/>
                <w:sz w:val="20"/>
                <w:szCs w:val="20"/>
              </w:rPr>
              <w:t xml:space="preserve">Тема 2.6. </w:t>
            </w:r>
            <w:r w:rsidRPr="00C037B4">
              <w:rPr>
                <w:sz w:val="20"/>
                <w:szCs w:val="20"/>
              </w:rPr>
              <w:t>Технология ремонта основных металлорежущих станков</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10</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1. Технология ремонта токарно-винторезного станка: ремонт направляющих станины, направляющих суппорта, установка ходового вала и винта, ремонт корпуса передней задней и бабки, бабки, сборка узлов передней бабки</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5437DC">
            <w:pPr>
              <w:spacing w:after="0" w:line="240" w:lineRule="auto"/>
              <w:rPr>
                <w:sz w:val="20"/>
                <w:szCs w:val="20"/>
              </w:rPr>
            </w:pPr>
            <w:r w:rsidRPr="00C037B4">
              <w:rPr>
                <w:sz w:val="20"/>
                <w:szCs w:val="20"/>
              </w:rPr>
              <w:t>2. Технология ремонта фрезерного станка: ремонт направляющих станины, консоли, стола, каретки, клиньев</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5437DC"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3. Технология ремонта сверлильного станка: ремонт колонны стола, фундаментной плиты,  траверсы корпуса шпиндельной бабки</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7E3057"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4. Технология ремонта шлифовального станка: ремонт направляющих станины, передней и задней бабки, шлифовальной бабки, стола, гидроцилиндра</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7E3057" w:rsidRPr="00C037B4" w:rsidTr="00BA2668">
        <w:tc>
          <w:tcPr>
            <w:tcW w:w="663" w:type="pct"/>
            <w:vMerge/>
          </w:tcPr>
          <w:p w:rsidR="007E3057" w:rsidRPr="00C037B4" w:rsidRDefault="007E3057" w:rsidP="007E3057">
            <w:pPr>
              <w:spacing w:after="0" w:line="240" w:lineRule="auto"/>
              <w:rPr>
                <w:bCs/>
                <w:sz w:val="20"/>
                <w:szCs w:val="20"/>
              </w:rPr>
            </w:pPr>
          </w:p>
        </w:tc>
        <w:tc>
          <w:tcPr>
            <w:tcW w:w="3989" w:type="pct"/>
          </w:tcPr>
          <w:p w:rsidR="007E3057" w:rsidRPr="00C037B4" w:rsidRDefault="007E3057" w:rsidP="007E3057">
            <w:pPr>
              <w:spacing w:after="0" w:line="240" w:lineRule="auto"/>
              <w:rPr>
                <w:sz w:val="20"/>
                <w:szCs w:val="20"/>
              </w:rPr>
            </w:pPr>
            <w:r w:rsidRPr="00C037B4">
              <w:rPr>
                <w:sz w:val="20"/>
                <w:szCs w:val="20"/>
              </w:rPr>
              <w:t xml:space="preserve">5. Технология ремонта узлов и деталей гидравлических систем: дефекты гидроприводов и способы их устранения, ремонт пластинчатых насосов, ремонт  </w:t>
            </w:r>
            <w:proofErr w:type="spellStart"/>
            <w:r w:rsidRPr="00C037B4">
              <w:rPr>
                <w:sz w:val="20"/>
                <w:szCs w:val="20"/>
              </w:rPr>
              <w:t>гидродвигателей</w:t>
            </w:r>
            <w:proofErr w:type="spellEnd"/>
            <w:r w:rsidRPr="00C037B4">
              <w:rPr>
                <w:sz w:val="20"/>
                <w:szCs w:val="20"/>
              </w:rPr>
              <w:t>, ремонт гидроцилиндра</w:t>
            </w:r>
          </w:p>
        </w:tc>
        <w:tc>
          <w:tcPr>
            <w:tcW w:w="348" w:type="pct"/>
          </w:tcPr>
          <w:p w:rsidR="007E3057" w:rsidRPr="00C037B4" w:rsidRDefault="007E3057" w:rsidP="007E3057">
            <w:pPr>
              <w:spacing w:after="0" w:line="240" w:lineRule="auto"/>
              <w:jc w:val="center"/>
              <w:rPr>
                <w:sz w:val="20"/>
                <w:szCs w:val="20"/>
              </w:rPr>
            </w:pPr>
            <w:r w:rsidRPr="00C037B4">
              <w:rPr>
                <w:sz w:val="20"/>
                <w:szCs w:val="20"/>
              </w:rPr>
              <w:t>2</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Практических занятий и лабораторных работ </w:t>
            </w:r>
          </w:p>
        </w:tc>
        <w:tc>
          <w:tcPr>
            <w:tcW w:w="348" w:type="pct"/>
          </w:tcPr>
          <w:p w:rsidR="00DD2E6F" w:rsidRPr="00C037B4" w:rsidRDefault="007E3057" w:rsidP="007E3057">
            <w:pPr>
              <w:spacing w:after="0" w:line="240" w:lineRule="auto"/>
              <w:jc w:val="center"/>
              <w:rPr>
                <w:b/>
                <w:sz w:val="20"/>
                <w:szCs w:val="20"/>
              </w:rPr>
            </w:pPr>
            <w:r w:rsidRPr="00C037B4">
              <w:rPr>
                <w:b/>
                <w:sz w:val="20"/>
                <w:szCs w:val="20"/>
              </w:rPr>
              <w:t>8</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1. Практическая работа: Составление технологической карты на ремонт узла металлорежущего станка (по вариантам)</w:t>
            </w:r>
          </w:p>
        </w:tc>
        <w:tc>
          <w:tcPr>
            <w:tcW w:w="348" w:type="pct"/>
          </w:tcPr>
          <w:p w:rsidR="00DD2E6F" w:rsidRPr="00C037B4" w:rsidRDefault="007E3057" w:rsidP="007E3057">
            <w:pPr>
              <w:spacing w:after="0" w:line="240" w:lineRule="auto"/>
              <w:jc w:val="center"/>
              <w:rPr>
                <w:sz w:val="20"/>
                <w:szCs w:val="20"/>
              </w:rPr>
            </w:pPr>
            <w:r w:rsidRPr="00C037B4">
              <w:rPr>
                <w:sz w:val="20"/>
                <w:szCs w:val="20"/>
              </w:rPr>
              <w:t>4</w:t>
            </w:r>
          </w:p>
        </w:tc>
      </w:tr>
      <w:tr w:rsidR="00DD2E6F" w:rsidRPr="00C037B4" w:rsidTr="00BA2668">
        <w:tc>
          <w:tcPr>
            <w:tcW w:w="663" w:type="pct"/>
            <w:vMerge/>
          </w:tcPr>
          <w:p w:rsidR="00DD2E6F" w:rsidRPr="00C037B4" w:rsidRDefault="00DD2E6F" w:rsidP="007E3057">
            <w:pPr>
              <w:spacing w:after="0" w:line="240" w:lineRule="auto"/>
              <w:rPr>
                <w:bCs/>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2. Практическая работа: заполнение рабочего листа «Последовательность ремонта направляющих, имеющих износ 200-300 мм»</w:t>
            </w:r>
          </w:p>
        </w:tc>
        <w:tc>
          <w:tcPr>
            <w:tcW w:w="348" w:type="pct"/>
          </w:tcPr>
          <w:p w:rsidR="00DD2E6F" w:rsidRPr="00C037B4" w:rsidRDefault="007E3057" w:rsidP="007E3057">
            <w:pPr>
              <w:spacing w:after="0" w:line="240" w:lineRule="auto"/>
              <w:jc w:val="center"/>
              <w:rPr>
                <w:sz w:val="20"/>
                <w:szCs w:val="20"/>
              </w:rPr>
            </w:pPr>
            <w:r w:rsidRPr="00C037B4">
              <w:rPr>
                <w:sz w:val="20"/>
                <w:szCs w:val="20"/>
              </w:rPr>
              <w:t>4</w:t>
            </w:r>
          </w:p>
        </w:tc>
      </w:tr>
      <w:tr w:rsidR="00DD2E6F" w:rsidRPr="00C037B4" w:rsidTr="00BA2668">
        <w:trPr>
          <w:trHeight w:val="876"/>
        </w:trPr>
        <w:tc>
          <w:tcPr>
            <w:tcW w:w="4652" w:type="pct"/>
            <w:gridSpan w:val="2"/>
          </w:tcPr>
          <w:p w:rsidR="00DD2E6F" w:rsidRPr="00C037B4" w:rsidRDefault="00DD2E6F" w:rsidP="007E3057">
            <w:pPr>
              <w:spacing w:after="0" w:line="240" w:lineRule="auto"/>
              <w:rPr>
                <w:sz w:val="20"/>
                <w:szCs w:val="20"/>
              </w:rPr>
            </w:pPr>
            <w:r w:rsidRPr="00C037B4">
              <w:rPr>
                <w:bCs/>
                <w:sz w:val="20"/>
                <w:szCs w:val="20"/>
              </w:rPr>
              <w:t>Примерная тематика самостоятельной учебной работы при изучении раздела 2.</w:t>
            </w:r>
          </w:p>
          <w:p w:rsidR="00DD2E6F" w:rsidRPr="00C037B4" w:rsidRDefault="00DD2E6F" w:rsidP="007E3057">
            <w:pPr>
              <w:spacing w:after="0" w:line="240" w:lineRule="auto"/>
              <w:rPr>
                <w:sz w:val="20"/>
                <w:szCs w:val="20"/>
              </w:rPr>
            </w:pPr>
            <w:r w:rsidRPr="00C037B4">
              <w:rPr>
                <w:sz w:val="20"/>
                <w:szCs w:val="20"/>
              </w:rPr>
              <w:t xml:space="preserve">1. Используя </w:t>
            </w:r>
            <w:r w:rsidRPr="00C037B4">
              <w:rPr>
                <w:sz w:val="20"/>
                <w:szCs w:val="20"/>
                <w:lang w:val="en-US"/>
              </w:rPr>
              <w:t>INTERNET</w:t>
            </w:r>
            <w:r w:rsidRPr="00C037B4">
              <w:rPr>
                <w:sz w:val="20"/>
                <w:szCs w:val="20"/>
              </w:rPr>
              <w:t>-сайты, дополнительную учебную и профессиональную информацию подобрать и представить информацию на тему: «Современные методы испытания оборудования по окончанию ремонтных работ»</w:t>
            </w:r>
          </w:p>
          <w:p w:rsidR="00DD2E6F" w:rsidRPr="00C037B4" w:rsidRDefault="00DD2E6F" w:rsidP="007E3057">
            <w:pPr>
              <w:spacing w:after="0" w:line="240" w:lineRule="auto"/>
              <w:rPr>
                <w:sz w:val="20"/>
                <w:szCs w:val="20"/>
              </w:rPr>
            </w:pPr>
            <w:r w:rsidRPr="00C037B4">
              <w:rPr>
                <w:sz w:val="20"/>
                <w:szCs w:val="20"/>
              </w:rPr>
              <w:t>2. Подготовка к опросу (контрольной работе, тесту) по всем темам раздела</w:t>
            </w:r>
          </w:p>
        </w:tc>
        <w:tc>
          <w:tcPr>
            <w:tcW w:w="348" w:type="pct"/>
          </w:tcPr>
          <w:p w:rsidR="00DD2E6F" w:rsidRPr="00C037B4" w:rsidRDefault="00DD2E6F" w:rsidP="007E3057">
            <w:pPr>
              <w:spacing w:after="0" w:line="240" w:lineRule="auto"/>
              <w:jc w:val="center"/>
              <w:rPr>
                <w:sz w:val="20"/>
                <w:szCs w:val="20"/>
              </w:rPr>
            </w:pPr>
            <w:r w:rsidRPr="00C037B4">
              <w:rPr>
                <w:sz w:val="20"/>
                <w:szCs w:val="20"/>
              </w:rPr>
              <w:t>-</w:t>
            </w:r>
          </w:p>
        </w:tc>
      </w:tr>
      <w:tr w:rsidR="00DD2E6F" w:rsidRPr="00C037B4" w:rsidTr="00BA2668">
        <w:tc>
          <w:tcPr>
            <w:tcW w:w="4652" w:type="pct"/>
            <w:gridSpan w:val="2"/>
          </w:tcPr>
          <w:p w:rsidR="00DD2E6F" w:rsidRPr="00C037B4" w:rsidRDefault="00DD2E6F" w:rsidP="007E3057">
            <w:pPr>
              <w:spacing w:after="0" w:line="240" w:lineRule="auto"/>
              <w:rPr>
                <w:b/>
                <w:bCs/>
                <w:sz w:val="20"/>
                <w:szCs w:val="20"/>
              </w:rPr>
            </w:pPr>
            <w:r w:rsidRPr="00C037B4">
              <w:rPr>
                <w:b/>
                <w:bCs/>
                <w:sz w:val="20"/>
                <w:szCs w:val="20"/>
              </w:rPr>
              <w:t>Учебная практика раздела 2.</w:t>
            </w:r>
            <w:r w:rsidR="00C037B4" w:rsidRPr="00C037B4">
              <w:rPr>
                <w:b/>
                <w:bCs/>
                <w:sz w:val="20"/>
                <w:szCs w:val="20"/>
              </w:rPr>
              <w:t xml:space="preserve"> </w:t>
            </w:r>
            <w:r w:rsidRPr="00C037B4">
              <w:rPr>
                <w:b/>
                <w:bCs/>
                <w:sz w:val="20"/>
                <w:szCs w:val="20"/>
              </w:rPr>
              <w:t xml:space="preserve">Виды работ </w:t>
            </w:r>
          </w:p>
          <w:p w:rsidR="00DD2E6F" w:rsidRPr="00C037B4" w:rsidRDefault="00DD2E6F" w:rsidP="007E3057">
            <w:pPr>
              <w:spacing w:after="0" w:line="240" w:lineRule="auto"/>
              <w:rPr>
                <w:sz w:val="20"/>
                <w:szCs w:val="20"/>
              </w:rPr>
            </w:pPr>
            <w:r w:rsidRPr="00C037B4">
              <w:rPr>
                <w:sz w:val="20"/>
                <w:szCs w:val="20"/>
              </w:rPr>
              <w:t>Выполнение размерной обработки деталей при ремонте</w:t>
            </w:r>
          </w:p>
          <w:p w:rsidR="00DD2E6F" w:rsidRPr="00C037B4" w:rsidRDefault="00DD2E6F" w:rsidP="007E3057">
            <w:pPr>
              <w:spacing w:after="0" w:line="240" w:lineRule="auto"/>
              <w:rPr>
                <w:sz w:val="20"/>
                <w:szCs w:val="20"/>
              </w:rPr>
            </w:pPr>
            <w:r w:rsidRPr="00C037B4">
              <w:rPr>
                <w:sz w:val="20"/>
                <w:szCs w:val="20"/>
              </w:rPr>
              <w:t>Выполнение пригоночных операций слесарной обработки при ремонте</w:t>
            </w:r>
          </w:p>
          <w:p w:rsidR="00DD2E6F" w:rsidRPr="00C037B4" w:rsidRDefault="00DD2E6F" w:rsidP="007E3057">
            <w:pPr>
              <w:spacing w:after="0" w:line="240" w:lineRule="auto"/>
              <w:rPr>
                <w:sz w:val="20"/>
                <w:szCs w:val="20"/>
              </w:rPr>
            </w:pPr>
            <w:r w:rsidRPr="00C037B4">
              <w:rPr>
                <w:sz w:val="20"/>
                <w:szCs w:val="20"/>
              </w:rPr>
              <w:t>Выбор ручного и механизированного инструмента, приспособлений для производства монтажных работ относительно собираемых/разбираемых узлов и механизмов</w:t>
            </w:r>
          </w:p>
          <w:p w:rsidR="00DD2E6F" w:rsidRPr="00C037B4" w:rsidRDefault="00DD2E6F" w:rsidP="007E3057">
            <w:pPr>
              <w:spacing w:after="0" w:line="240" w:lineRule="auto"/>
              <w:rPr>
                <w:sz w:val="20"/>
                <w:szCs w:val="20"/>
              </w:rPr>
            </w:pPr>
            <w:r w:rsidRPr="00C037B4">
              <w:rPr>
                <w:sz w:val="20"/>
                <w:szCs w:val="20"/>
              </w:rPr>
              <w:t>Демонтаж и монтаж сборочных единиц</w:t>
            </w:r>
          </w:p>
          <w:p w:rsidR="00DD2E6F" w:rsidRPr="00C037B4" w:rsidRDefault="00DD2E6F" w:rsidP="007E3057">
            <w:pPr>
              <w:spacing w:after="0" w:line="240" w:lineRule="auto"/>
              <w:rPr>
                <w:sz w:val="20"/>
                <w:szCs w:val="20"/>
              </w:rPr>
            </w:pPr>
            <w:r w:rsidRPr="00C037B4">
              <w:rPr>
                <w:sz w:val="20"/>
                <w:szCs w:val="20"/>
              </w:rPr>
              <w:t xml:space="preserve">Выбор и подготовка к работе режущего и контрольно-измерительного инструмента, приспособлений  </w:t>
            </w:r>
          </w:p>
          <w:p w:rsidR="00DD2E6F" w:rsidRPr="00C037B4" w:rsidRDefault="00DD2E6F" w:rsidP="007E3057">
            <w:pPr>
              <w:spacing w:after="0" w:line="240" w:lineRule="auto"/>
              <w:rPr>
                <w:sz w:val="20"/>
                <w:szCs w:val="20"/>
              </w:rPr>
            </w:pPr>
            <w:r w:rsidRPr="00C037B4">
              <w:rPr>
                <w:sz w:val="20"/>
                <w:szCs w:val="20"/>
              </w:rPr>
              <w:t>Подготовка к работе обдирочных, настольно-сверлильных и заточных станков</w:t>
            </w:r>
          </w:p>
          <w:p w:rsidR="00DD2E6F" w:rsidRPr="00C037B4" w:rsidRDefault="00DD2E6F" w:rsidP="007E3057">
            <w:pPr>
              <w:spacing w:after="0" w:line="240" w:lineRule="auto"/>
              <w:rPr>
                <w:sz w:val="20"/>
                <w:szCs w:val="20"/>
              </w:rPr>
            </w:pPr>
            <w:r w:rsidRPr="00C037B4">
              <w:rPr>
                <w:sz w:val="20"/>
                <w:szCs w:val="20"/>
              </w:rPr>
              <w:t>Механическая обработка деталей на обдирочных, настольно-сверлильных и заточных станках</w:t>
            </w:r>
          </w:p>
          <w:p w:rsidR="00DD2E6F" w:rsidRPr="00C037B4" w:rsidRDefault="00DD2E6F" w:rsidP="007E3057">
            <w:pPr>
              <w:spacing w:after="0" w:line="240" w:lineRule="auto"/>
              <w:rPr>
                <w:sz w:val="20"/>
                <w:szCs w:val="20"/>
              </w:rPr>
            </w:pPr>
            <w:r w:rsidRPr="00C037B4">
              <w:rPr>
                <w:sz w:val="20"/>
                <w:szCs w:val="20"/>
              </w:rPr>
              <w:t>Устранение овальности или конусности сопряженных деталей</w:t>
            </w:r>
          </w:p>
          <w:p w:rsidR="00DD2E6F" w:rsidRPr="00C037B4" w:rsidRDefault="00DD2E6F" w:rsidP="007E3057">
            <w:pPr>
              <w:spacing w:after="0" w:line="240" w:lineRule="auto"/>
              <w:rPr>
                <w:sz w:val="20"/>
                <w:szCs w:val="20"/>
              </w:rPr>
            </w:pPr>
            <w:r w:rsidRPr="00C037B4">
              <w:rPr>
                <w:sz w:val="20"/>
                <w:szCs w:val="20"/>
              </w:rPr>
              <w:t>Восстановление деталей с плоскими сопрягаемыми поверхностями (направляющие станин, планки, клинья)</w:t>
            </w:r>
          </w:p>
          <w:p w:rsidR="00DD2E6F" w:rsidRPr="00C037B4" w:rsidRDefault="00DD2E6F" w:rsidP="007E3057">
            <w:pPr>
              <w:spacing w:after="0" w:line="240" w:lineRule="auto"/>
              <w:rPr>
                <w:sz w:val="20"/>
                <w:szCs w:val="20"/>
              </w:rPr>
            </w:pPr>
            <w:r w:rsidRPr="00C037B4">
              <w:rPr>
                <w:sz w:val="20"/>
                <w:szCs w:val="20"/>
              </w:rPr>
              <w:t>Ремонт валов, осей, винтов, восстановление центровых отверстий</w:t>
            </w:r>
          </w:p>
          <w:p w:rsidR="00DD2E6F" w:rsidRPr="00C037B4" w:rsidRDefault="00DD2E6F" w:rsidP="007E3057">
            <w:pPr>
              <w:spacing w:after="0" w:line="240" w:lineRule="auto"/>
              <w:rPr>
                <w:sz w:val="20"/>
                <w:szCs w:val="20"/>
              </w:rPr>
            </w:pPr>
            <w:r w:rsidRPr="00C037B4">
              <w:rPr>
                <w:iCs/>
                <w:sz w:val="20"/>
                <w:szCs w:val="20"/>
              </w:rPr>
              <w:t xml:space="preserve">Ремонта валов, подшипников, шкивов, ременных, зубчатых и цепных передач, соединительных муфт, механизмов преобразования движения </w:t>
            </w:r>
          </w:p>
        </w:tc>
        <w:tc>
          <w:tcPr>
            <w:tcW w:w="348" w:type="pct"/>
          </w:tcPr>
          <w:p w:rsidR="00DD2E6F" w:rsidRPr="00C037B4" w:rsidRDefault="007A6E46" w:rsidP="007E3057">
            <w:pPr>
              <w:spacing w:after="0" w:line="240" w:lineRule="auto"/>
              <w:jc w:val="center"/>
              <w:rPr>
                <w:b/>
                <w:sz w:val="20"/>
                <w:szCs w:val="20"/>
              </w:rPr>
            </w:pPr>
            <w:r>
              <w:rPr>
                <w:b/>
                <w:sz w:val="20"/>
                <w:szCs w:val="20"/>
              </w:rPr>
              <w:t>90</w:t>
            </w:r>
          </w:p>
        </w:tc>
      </w:tr>
      <w:tr w:rsidR="00DD2E6F" w:rsidRPr="00C037B4" w:rsidTr="00BA2668">
        <w:tc>
          <w:tcPr>
            <w:tcW w:w="4652" w:type="pct"/>
            <w:gridSpan w:val="2"/>
          </w:tcPr>
          <w:p w:rsidR="00DD2E6F" w:rsidRPr="00C037B4" w:rsidRDefault="00DD2E6F" w:rsidP="007E3057">
            <w:pPr>
              <w:spacing w:after="0" w:line="240" w:lineRule="auto"/>
              <w:rPr>
                <w:b/>
                <w:i/>
                <w:sz w:val="20"/>
                <w:szCs w:val="20"/>
              </w:rPr>
            </w:pPr>
            <w:r w:rsidRPr="00C037B4">
              <w:rPr>
                <w:b/>
                <w:bCs/>
                <w:sz w:val="20"/>
                <w:szCs w:val="20"/>
              </w:rPr>
              <w:t>Раздел 3.</w:t>
            </w:r>
            <w:r w:rsidRPr="00C037B4">
              <w:rPr>
                <w:b/>
                <w:bCs/>
                <w:i/>
                <w:sz w:val="20"/>
                <w:szCs w:val="20"/>
              </w:rPr>
              <w:t xml:space="preserve"> </w:t>
            </w:r>
            <w:r w:rsidRPr="00C037B4">
              <w:rPr>
                <w:b/>
                <w:sz w:val="20"/>
                <w:szCs w:val="20"/>
              </w:rPr>
              <w:t>Техническое обслуживание узлов и механизмов отремонтированного оборудования, агрегатов и машин</w:t>
            </w:r>
          </w:p>
        </w:tc>
        <w:tc>
          <w:tcPr>
            <w:tcW w:w="348" w:type="pct"/>
          </w:tcPr>
          <w:p w:rsidR="00DD2E6F" w:rsidRPr="00C037B4" w:rsidRDefault="00BA2668" w:rsidP="007E3057">
            <w:pPr>
              <w:spacing w:after="0" w:line="240" w:lineRule="auto"/>
              <w:jc w:val="center"/>
              <w:rPr>
                <w:b/>
                <w:sz w:val="20"/>
                <w:szCs w:val="20"/>
              </w:rPr>
            </w:pPr>
            <w:r>
              <w:rPr>
                <w:b/>
                <w:sz w:val="20"/>
                <w:szCs w:val="20"/>
              </w:rPr>
              <w:t>110</w:t>
            </w:r>
          </w:p>
        </w:tc>
      </w:tr>
      <w:tr w:rsidR="00DD2E6F" w:rsidRPr="00C037B4" w:rsidTr="00BA2668">
        <w:tc>
          <w:tcPr>
            <w:tcW w:w="4652" w:type="pct"/>
            <w:gridSpan w:val="2"/>
          </w:tcPr>
          <w:p w:rsidR="00DD2E6F" w:rsidRPr="00C037B4" w:rsidRDefault="00DD2E6F" w:rsidP="007E3057">
            <w:pPr>
              <w:spacing w:after="0" w:line="240" w:lineRule="auto"/>
              <w:rPr>
                <w:b/>
                <w:i/>
                <w:sz w:val="20"/>
                <w:szCs w:val="20"/>
              </w:rPr>
            </w:pPr>
            <w:r w:rsidRPr="00C037B4">
              <w:rPr>
                <w:b/>
                <w:bCs/>
                <w:sz w:val="20"/>
                <w:szCs w:val="20"/>
              </w:rPr>
              <w:t xml:space="preserve">МДК. 01.03 Технология ремонта и технического обслуживания </w:t>
            </w:r>
            <w:r w:rsidRPr="00C037B4">
              <w:rPr>
                <w:b/>
                <w:sz w:val="20"/>
                <w:szCs w:val="20"/>
              </w:rPr>
              <w:t>узлов и механизмов оборудования, агрегатов и машин</w:t>
            </w:r>
          </w:p>
        </w:tc>
        <w:tc>
          <w:tcPr>
            <w:tcW w:w="348" w:type="pct"/>
          </w:tcPr>
          <w:p w:rsidR="00DD2E6F" w:rsidRPr="00C037B4" w:rsidRDefault="00BA2668" w:rsidP="007E3057">
            <w:pPr>
              <w:spacing w:after="0" w:line="240" w:lineRule="auto"/>
              <w:jc w:val="center"/>
              <w:rPr>
                <w:b/>
                <w:sz w:val="20"/>
                <w:szCs w:val="20"/>
              </w:rPr>
            </w:pPr>
            <w:r>
              <w:rPr>
                <w:b/>
                <w:sz w:val="20"/>
                <w:szCs w:val="20"/>
              </w:rPr>
              <w:t>110(70/40)</w:t>
            </w:r>
          </w:p>
        </w:tc>
      </w:tr>
      <w:tr w:rsidR="00DD2E6F" w:rsidRPr="00C037B4" w:rsidTr="00BA2668">
        <w:tc>
          <w:tcPr>
            <w:tcW w:w="663" w:type="pct"/>
            <w:vMerge w:val="restart"/>
          </w:tcPr>
          <w:p w:rsidR="00DD2E6F" w:rsidRPr="00C037B4" w:rsidRDefault="00DD2E6F" w:rsidP="00C037B4">
            <w:pPr>
              <w:spacing w:after="0" w:line="240" w:lineRule="auto"/>
              <w:rPr>
                <w:b/>
                <w:bCs/>
                <w:i/>
                <w:sz w:val="20"/>
                <w:szCs w:val="20"/>
              </w:rPr>
            </w:pPr>
            <w:r w:rsidRPr="00C037B4">
              <w:rPr>
                <w:bCs/>
                <w:sz w:val="20"/>
                <w:szCs w:val="20"/>
              </w:rPr>
              <w:t>Тема 3.1. Выполнение профилактического обслуживания простых механизмов</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C037B4" w:rsidP="007E3057">
            <w:pPr>
              <w:spacing w:after="0" w:line="240" w:lineRule="auto"/>
              <w:jc w:val="center"/>
              <w:rPr>
                <w:b/>
                <w:sz w:val="20"/>
                <w:szCs w:val="20"/>
              </w:rPr>
            </w:pPr>
            <w:r w:rsidRPr="00C037B4">
              <w:rPr>
                <w:b/>
                <w:sz w:val="20"/>
                <w:szCs w:val="20"/>
              </w:rPr>
              <w:t>22</w:t>
            </w:r>
          </w:p>
        </w:tc>
      </w:tr>
      <w:tr w:rsidR="00C037B4" w:rsidRPr="00C037B4" w:rsidTr="00BA2668">
        <w:trPr>
          <w:trHeight w:val="146"/>
        </w:trPr>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1. Требования к планировке и оснащению рабочего места при </w:t>
            </w:r>
            <w:r w:rsidRPr="00C037B4">
              <w:rPr>
                <w:bCs/>
                <w:sz w:val="20"/>
                <w:szCs w:val="20"/>
              </w:rPr>
              <w:t>профилактическом обслуживания простых механизмов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2. Основные методы диагностики технического состояния простых механизмов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3. Универсальные приспособления,  рабочий и контрольно-измерительный инструмент, применяемый при профилактическом обслуживании простых механизмов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4. Устройство и работа регулируемого механизма. Основные технические данные и характеристики регулируемого механизма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5. Способы регулировки в зависимости от технических данных и характеристик регулируемого механизма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6. Технологическая последовательность выполнения операций при регулировке простых механизмов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7. Способы выполнения смазки, пополнения и замены смазки: выбор смазочного материала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8. Способы выполнения промывки деталей простых механизмов: выбор промывочной жидкости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9. Способы выполнение подтяжки крепежа деталей простых механизмов: выбор инструментов и приспособлений</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10. Выполнение замены деталей простых механизмов при невозможности восстановления/ремонта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11. Методы и способы контроля качества выполненной работы, выявление и исправление возможных дефектов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DD2E6F" w:rsidRPr="00C037B4" w:rsidTr="00BA2668">
        <w:trPr>
          <w:trHeight w:val="183"/>
        </w:trPr>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bCs/>
                <w:sz w:val="20"/>
                <w:szCs w:val="20"/>
              </w:rPr>
            </w:pPr>
            <w:r w:rsidRPr="00C037B4">
              <w:rPr>
                <w:b/>
                <w:bCs/>
                <w:sz w:val="20"/>
                <w:szCs w:val="20"/>
              </w:rPr>
              <w:t xml:space="preserve">Практических занятий и лабораторных работ </w:t>
            </w:r>
          </w:p>
        </w:tc>
        <w:tc>
          <w:tcPr>
            <w:tcW w:w="348" w:type="pct"/>
          </w:tcPr>
          <w:p w:rsidR="00DD2E6F" w:rsidRPr="00C037B4" w:rsidRDefault="00C037B4" w:rsidP="002C4D66">
            <w:pPr>
              <w:spacing w:after="0" w:line="240" w:lineRule="auto"/>
              <w:jc w:val="center"/>
              <w:rPr>
                <w:b/>
                <w:sz w:val="20"/>
                <w:szCs w:val="20"/>
              </w:rPr>
            </w:pPr>
            <w:r w:rsidRPr="00C037B4">
              <w:rPr>
                <w:b/>
                <w:sz w:val="20"/>
                <w:szCs w:val="20"/>
              </w:rPr>
              <w:t>1</w:t>
            </w:r>
            <w:r w:rsidR="002C4D66">
              <w:rPr>
                <w:b/>
                <w:sz w:val="20"/>
                <w:szCs w:val="20"/>
              </w:rPr>
              <w:t>4</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tabs>
                <w:tab w:val="left" w:pos="284"/>
              </w:tabs>
              <w:spacing w:after="0" w:line="240" w:lineRule="auto"/>
              <w:contextualSpacing/>
              <w:rPr>
                <w:sz w:val="20"/>
                <w:szCs w:val="20"/>
              </w:rPr>
            </w:pPr>
            <w:r w:rsidRPr="00C037B4">
              <w:rPr>
                <w:sz w:val="20"/>
                <w:szCs w:val="20"/>
              </w:rPr>
              <w:t>1. Лабораторная работа: «Изучение методов диагностики технического состояния простых механизмов и технологической последовательности выполнения операций при регулировке простых механизмов (по выбору/по вариантам)»</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tabs>
                <w:tab w:val="left" w:pos="284"/>
              </w:tabs>
              <w:spacing w:after="0" w:line="240" w:lineRule="auto"/>
              <w:contextualSpacing/>
              <w:rPr>
                <w:sz w:val="20"/>
                <w:szCs w:val="20"/>
              </w:rPr>
            </w:pPr>
            <w:r w:rsidRPr="00C037B4">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48" w:type="pct"/>
          </w:tcPr>
          <w:p w:rsidR="00DD2E6F" w:rsidRPr="00C037B4" w:rsidRDefault="00C037B4" w:rsidP="007E3057">
            <w:pPr>
              <w:spacing w:after="0" w:line="240" w:lineRule="auto"/>
              <w:jc w:val="center"/>
              <w:rPr>
                <w:sz w:val="20"/>
                <w:szCs w:val="20"/>
              </w:rPr>
            </w:pPr>
            <w:r>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tabs>
                <w:tab w:val="left" w:pos="284"/>
              </w:tabs>
              <w:spacing w:after="0" w:line="240" w:lineRule="auto"/>
              <w:contextualSpacing/>
              <w:rPr>
                <w:sz w:val="20"/>
                <w:szCs w:val="20"/>
              </w:rPr>
            </w:pPr>
            <w:r w:rsidRPr="00C037B4">
              <w:rPr>
                <w:sz w:val="20"/>
                <w:szCs w:val="20"/>
              </w:rPr>
              <w:t>3.</w:t>
            </w:r>
            <w:r w:rsidRPr="00C037B4">
              <w:rPr>
                <w:iCs/>
                <w:sz w:val="20"/>
                <w:szCs w:val="20"/>
              </w:rPr>
              <w:t xml:space="preserve"> Практическое занятие: заполнение таблицы </w:t>
            </w:r>
            <w:r w:rsidRPr="00C037B4">
              <w:rPr>
                <w:sz w:val="20"/>
                <w:szCs w:val="20"/>
              </w:rPr>
              <w:t>«Способы регулировки простых механизмов (по выбору/по вариантам): технические данные, характеристики, способ регулировки»</w:t>
            </w:r>
          </w:p>
        </w:tc>
        <w:tc>
          <w:tcPr>
            <w:tcW w:w="348" w:type="pct"/>
          </w:tcPr>
          <w:p w:rsidR="00DD2E6F" w:rsidRPr="00C037B4" w:rsidRDefault="00C037B4" w:rsidP="007E3057">
            <w:pPr>
              <w:spacing w:after="0" w:line="240" w:lineRule="auto"/>
              <w:jc w:val="center"/>
              <w:rPr>
                <w:sz w:val="20"/>
                <w:szCs w:val="20"/>
              </w:rPr>
            </w:pPr>
            <w:r>
              <w:rPr>
                <w:sz w:val="20"/>
                <w:szCs w:val="20"/>
              </w:rPr>
              <w:t>4</w:t>
            </w:r>
          </w:p>
        </w:tc>
      </w:tr>
      <w:tr w:rsidR="00DD2E6F" w:rsidRPr="00C037B4" w:rsidTr="00BA2668">
        <w:tc>
          <w:tcPr>
            <w:tcW w:w="663" w:type="pct"/>
            <w:vMerge w:val="restart"/>
          </w:tcPr>
          <w:p w:rsidR="00DD2E6F" w:rsidRPr="00C037B4" w:rsidRDefault="00DD2E6F" w:rsidP="00C037B4">
            <w:pPr>
              <w:spacing w:after="0" w:line="240" w:lineRule="auto"/>
              <w:rPr>
                <w:b/>
                <w:bCs/>
                <w:i/>
                <w:sz w:val="20"/>
                <w:szCs w:val="20"/>
              </w:rPr>
            </w:pPr>
            <w:r w:rsidRPr="00C037B4">
              <w:rPr>
                <w:bCs/>
                <w:sz w:val="20"/>
                <w:szCs w:val="20"/>
              </w:rPr>
              <w:t xml:space="preserve">Тема 3.2. Выполнение технического обслуживания механизмов, оборудования, агрегатов и машин средней сложности </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C037B4" w:rsidP="007E3057">
            <w:pPr>
              <w:spacing w:after="0" w:line="240" w:lineRule="auto"/>
              <w:jc w:val="center"/>
              <w:rPr>
                <w:b/>
                <w:sz w:val="20"/>
                <w:szCs w:val="20"/>
              </w:rPr>
            </w:pPr>
            <w:r w:rsidRPr="00C037B4">
              <w:rPr>
                <w:b/>
                <w:sz w:val="20"/>
                <w:szCs w:val="20"/>
              </w:rPr>
              <w:t>16</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1. Требования к планировке и оснащению рабочего места при </w:t>
            </w:r>
            <w:r w:rsidRPr="00C037B4">
              <w:rPr>
                <w:bCs/>
                <w:sz w:val="20"/>
                <w:szCs w:val="20"/>
              </w:rPr>
              <w:t>техническом обслуживании механизмов, оборудования, агрегатов и машин средней сложности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2. Техническая документация общего и специализированного назначения при в</w:t>
            </w:r>
            <w:r w:rsidRPr="00C037B4">
              <w:rPr>
                <w:bCs/>
                <w:sz w:val="20"/>
                <w:szCs w:val="20"/>
              </w:rPr>
              <w:t>ыполнении технического обслуживания</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3. Универсальные приспособления, рабочий, контрольно-измерительный инструмент и приспособления для в</w:t>
            </w:r>
            <w:r w:rsidRPr="00C037B4">
              <w:rPr>
                <w:bCs/>
                <w:sz w:val="20"/>
                <w:szCs w:val="20"/>
              </w:rPr>
              <w:t>ыполнения технического обслуживания механизмов, оборудования, агрегатов и машин средней сложности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4. Устройство и принципы действия обслуживаемых механизмов, оборудования, агрегатов и машин. Основные технические данные и характеристики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5. Визуальный контроль изношенности механизмов. Отключение и обесточивание механизмов, оборудования, агрегатов и машин средней сложности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6. Технологическая последовательность выполнения операций при диагностике и контроле технического состояния механизмов, оборудования, агрегатов и машин средней сложности. Методы проведения диагностики рабочих характеристик </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7. Технологическая последовательность операций и способы выполнения смазочных, крепежных и регулировочных работ </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8. Методы и способы контроля качества выполненной работы, выявление и исправление возможных дефектов при </w:t>
            </w:r>
            <w:r w:rsidRPr="00C037B4">
              <w:rPr>
                <w:bCs/>
                <w:sz w:val="20"/>
                <w:szCs w:val="20"/>
              </w:rPr>
              <w:t>техническом обслуживании механизмов, оборудования, агрегатов и машин средней сложности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DD2E6F" w:rsidRPr="00C037B4" w:rsidTr="00BA2668">
        <w:trPr>
          <w:trHeight w:val="219"/>
        </w:trPr>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2C4D66" w:rsidP="007E3057">
            <w:pPr>
              <w:spacing w:after="0" w:line="240" w:lineRule="auto"/>
              <w:jc w:val="center"/>
              <w:rPr>
                <w:b/>
                <w:sz w:val="20"/>
                <w:szCs w:val="20"/>
              </w:rPr>
            </w:pPr>
            <w:r>
              <w:rPr>
                <w:b/>
                <w:sz w:val="20"/>
                <w:szCs w:val="20"/>
              </w:rPr>
              <w:t>10</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 xml:space="preserve">1. Лабораторная работа: «Изучение методов диагностики технического состояния </w:t>
            </w:r>
            <w:r w:rsidRPr="00C037B4">
              <w:rPr>
                <w:bCs/>
                <w:sz w:val="20"/>
                <w:szCs w:val="20"/>
              </w:rPr>
              <w:t>механизмов, оборудования, агрегатов и машин средней сложности</w:t>
            </w:r>
            <w:r w:rsidRPr="00C037B4">
              <w:rPr>
                <w:sz w:val="20"/>
                <w:szCs w:val="20"/>
              </w:rPr>
              <w:t xml:space="preserve"> (по выбору/по вариантам)</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48" w:type="pct"/>
          </w:tcPr>
          <w:p w:rsidR="00DD2E6F" w:rsidRPr="00C037B4" w:rsidRDefault="00C037B4" w:rsidP="007E3057">
            <w:pPr>
              <w:spacing w:after="0" w:line="240" w:lineRule="auto"/>
              <w:jc w:val="center"/>
              <w:rPr>
                <w:sz w:val="20"/>
                <w:szCs w:val="20"/>
              </w:rPr>
            </w:pPr>
            <w:r>
              <w:rPr>
                <w:sz w:val="20"/>
                <w:szCs w:val="20"/>
              </w:rPr>
              <w:t>2</w:t>
            </w:r>
          </w:p>
        </w:tc>
      </w:tr>
      <w:tr w:rsidR="00DD2E6F" w:rsidRPr="00C037B4" w:rsidTr="00BA2668">
        <w:tc>
          <w:tcPr>
            <w:tcW w:w="663" w:type="pct"/>
            <w:vMerge w:val="restart"/>
          </w:tcPr>
          <w:p w:rsidR="00DD2E6F" w:rsidRPr="00C037B4" w:rsidRDefault="00DD2E6F" w:rsidP="00C037B4">
            <w:pPr>
              <w:spacing w:after="0" w:line="240" w:lineRule="auto"/>
              <w:rPr>
                <w:b/>
                <w:bCs/>
                <w:i/>
                <w:sz w:val="20"/>
                <w:szCs w:val="20"/>
              </w:rPr>
            </w:pPr>
            <w:r w:rsidRPr="00C037B4">
              <w:rPr>
                <w:bCs/>
                <w:sz w:val="20"/>
                <w:szCs w:val="20"/>
              </w:rPr>
              <w:t xml:space="preserve">Тема 3.3. </w:t>
            </w:r>
            <w:r w:rsidRPr="00C037B4">
              <w:rPr>
                <w:sz w:val="20"/>
                <w:szCs w:val="20"/>
              </w:rPr>
              <w:t>Выполнение технического обслуживания сложных деталей, узлов и механизмов, оборудования, агрегатов и машин</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C037B4" w:rsidP="007E3057">
            <w:pPr>
              <w:spacing w:after="0" w:line="240" w:lineRule="auto"/>
              <w:jc w:val="center"/>
              <w:rPr>
                <w:b/>
                <w:sz w:val="20"/>
                <w:szCs w:val="20"/>
              </w:rPr>
            </w:pPr>
            <w:r w:rsidRPr="00C037B4">
              <w:rPr>
                <w:b/>
                <w:sz w:val="20"/>
                <w:szCs w:val="20"/>
              </w:rPr>
              <w:t>16</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1. Требования к планировке и оснащению рабочего места при </w:t>
            </w:r>
            <w:r w:rsidRPr="00C037B4">
              <w:rPr>
                <w:bCs/>
                <w:sz w:val="20"/>
                <w:szCs w:val="20"/>
              </w:rPr>
              <w:t xml:space="preserve">техническом обслуживании </w:t>
            </w:r>
            <w:r w:rsidRPr="00C037B4">
              <w:rPr>
                <w:sz w:val="20"/>
                <w:szCs w:val="20"/>
              </w:rPr>
              <w:t>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2. Условия эксплуатации и способы диагностики технического состояния 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3. Универсальные приспособления, рабочий, контрольно-измерительный инструмент и приспособления для в</w:t>
            </w:r>
            <w:r w:rsidRPr="00C037B4">
              <w:rPr>
                <w:bCs/>
                <w:sz w:val="20"/>
                <w:szCs w:val="20"/>
              </w:rPr>
              <w:t xml:space="preserve">ыполнения технического обслуживания </w:t>
            </w:r>
            <w:r w:rsidRPr="00C037B4">
              <w:rPr>
                <w:sz w:val="20"/>
                <w:szCs w:val="20"/>
              </w:rPr>
              <w:t>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4. Правила и порядок выполнения подгоночных и регулировочных операций для 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5. Правила и порядок разборки, сборки и замены 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6. Правила и порядок подъема и установки сложных деталей, узлов и механизмов, оборудования, агрегатов и машин на различной высоте</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7. Визуальный контроль качества установки в различных положениях и на различной высоте</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8. Методы и способы контроля качества выполненной работы, выявление и исправление возможных дефектов при </w:t>
            </w:r>
            <w:r w:rsidRPr="00C037B4">
              <w:rPr>
                <w:bCs/>
                <w:sz w:val="20"/>
                <w:szCs w:val="20"/>
              </w:rPr>
              <w:t xml:space="preserve">техническом обслуживании </w:t>
            </w:r>
            <w:r w:rsidRPr="00C037B4">
              <w:rPr>
                <w:sz w:val="20"/>
                <w:szCs w:val="20"/>
              </w:rPr>
              <w:t>сложных деталей, узлов и механизмов, оборудования, агрегатов и машин</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2C4D66" w:rsidP="007E3057">
            <w:pPr>
              <w:spacing w:after="0" w:line="240" w:lineRule="auto"/>
              <w:jc w:val="center"/>
              <w:rPr>
                <w:b/>
                <w:sz w:val="20"/>
                <w:szCs w:val="20"/>
              </w:rPr>
            </w:pPr>
            <w:r>
              <w:rPr>
                <w:b/>
                <w:sz w:val="20"/>
                <w:szCs w:val="20"/>
              </w:rPr>
              <w:t>10</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1. Лабораторная работа: «Изучение методов диагностики технического состояния сложных деталей, узлов и механизмов, оборудования, агрегатов и машин (по выбору/по вариантам)</w:t>
            </w:r>
          </w:p>
        </w:tc>
        <w:tc>
          <w:tcPr>
            <w:tcW w:w="348" w:type="pct"/>
          </w:tcPr>
          <w:p w:rsidR="00DD2E6F" w:rsidRPr="00C037B4" w:rsidRDefault="002C4D66" w:rsidP="007E3057">
            <w:pPr>
              <w:spacing w:after="0" w:line="240" w:lineRule="auto"/>
              <w:jc w:val="center"/>
              <w:rPr>
                <w:sz w:val="20"/>
                <w:szCs w:val="20"/>
              </w:rPr>
            </w:pPr>
            <w:r>
              <w:rPr>
                <w:sz w:val="20"/>
                <w:szCs w:val="20"/>
              </w:rPr>
              <w:t>8</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sz w:val="20"/>
                <w:szCs w:val="20"/>
              </w:rPr>
            </w:pPr>
            <w:r w:rsidRPr="00C037B4">
              <w:rPr>
                <w:sz w:val="20"/>
                <w:szCs w:val="20"/>
              </w:rPr>
              <w:t>2. Практическое занятие: Оформление результатов лабораторной работы, подготовка к ответам на контрольные вопросы, содержащиеся в лабораторной работе</w:t>
            </w:r>
          </w:p>
        </w:tc>
        <w:tc>
          <w:tcPr>
            <w:tcW w:w="348" w:type="pct"/>
          </w:tcPr>
          <w:p w:rsidR="00DD2E6F" w:rsidRPr="00C037B4" w:rsidRDefault="00C037B4" w:rsidP="007E3057">
            <w:pPr>
              <w:spacing w:after="0" w:line="240" w:lineRule="auto"/>
              <w:jc w:val="center"/>
              <w:rPr>
                <w:sz w:val="20"/>
                <w:szCs w:val="20"/>
              </w:rPr>
            </w:pPr>
            <w:r>
              <w:rPr>
                <w:sz w:val="20"/>
                <w:szCs w:val="20"/>
              </w:rPr>
              <w:t>2</w:t>
            </w:r>
          </w:p>
        </w:tc>
      </w:tr>
      <w:tr w:rsidR="00DD2E6F" w:rsidRPr="00C037B4" w:rsidTr="00BA2668">
        <w:tc>
          <w:tcPr>
            <w:tcW w:w="663" w:type="pct"/>
            <w:vMerge w:val="restart"/>
          </w:tcPr>
          <w:p w:rsidR="00DD2E6F" w:rsidRPr="00C037B4" w:rsidRDefault="00DD2E6F" w:rsidP="00C037B4">
            <w:pPr>
              <w:spacing w:after="0" w:line="240" w:lineRule="auto"/>
              <w:rPr>
                <w:b/>
                <w:bCs/>
                <w:i/>
                <w:sz w:val="20"/>
                <w:szCs w:val="20"/>
              </w:rPr>
            </w:pPr>
            <w:r w:rsidRPr="00C037B4">
              <w:rPr>
                <w:bCs/>
                <w:sz w:val="20"/>
                <w:szCs w:val="20"/>
              </w:rPr>
              <w:t>Тема 3.4. Выполнение технического обслуживания металлорежущих станков</w:t>
            </w:r>
          </w:p>
        </w:tc>
        <w:tc>
          <w:tcPr>
            <w:tcW w:w="3989" w:type="pct"/>
          </w:tcPr>
          <w:p w:rsidR="00DD2E6F" w:rsidRPr="00C037B4" w:rsidRDefault="00DD2E6F" w:rsidP="007E3057">
            <w:pPr>
              <w:spacing w:after="0" w:line="240" w:lineRule="auto"/>
              <w:rPr>
                <w:b/>
                <w:sz w:val="20"/>
                <w:szCs w:val="20"/>
              </w:rPr>
            </w:pPr>
            <w:r w:rsidRPr="00C037B4">
              <w:rPr>
                <w:b/>
                <w:bCs/>
                <w:sz w:val="20"/>
                <w:szCs w:val="20"/>
              </w:rPr>
              <w:t xml:space="preserve">Содержание </w:t>
            </w:r>
          </w:p>
        </w:tc>
        <w:tc>
          <w:tcPr>
            <w:tcW w:w="348" w:type="pct"/>
          </w:tcPr>
          <w:p w:rsidR="00DD2E6F" w:rsidRPr="00C037B4" w:rsidRDefault="00C037B4" w:rsidP="007E3057">
            <w:pPr>
              <w:spacing w:after="0" w:line="240" w:lineRule="auto"/>
              <w:jc w:val="center"/>
              <w:rPr>
                <w:b/>
                <w:sz w:val="20"/>
                <w:szCs w:val="20"/>
              </w:rPr>
            </w:pPr>
            <w:r w:rsidRPr="00C037B4">
              <w:rPr>
                <w:b/>
                <w:sz w:val="20"/>
                <w:szCs w:val="20"/>
              </w:rPr>
              <w:t>16</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1. Оснащение временного рабочего места необходимым инструментом, оборудованием, приспособлениями в зависимости от станка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shd w:val="clear" w:color="auto" w:fill="FCFCFC"/>
              </w:rPr>
              <w:t xml:space="preserve">2. Система мероприятий по поддержанию станков в работоспособном состоянии: </w:t>
            </w:r>
            <w:r w:rsidRPr="00C037B4">
              <w:rPr>
                <w:sz w:val="20"/>
                <w:szCs w:val="20"/>
              </w:rPr>
              <w:t>продление срока службы агрегатов станков, предотвращение серьезных поломок</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3. Общий </w:t>
            </w:r>
            <w:r w:rsidRPr="00C037B4">
              <w:rPr>
                <w:bCs/>
                <w:sz w:val="20"/>
                <w:szCs w:val="20"/>
              </w:rPr>
              <w:t xml:space="preserve">состав работ по техническому обслуживанию металлорежущих станков: </w:t>
            </w:r>
            <w:r w:rsidRPr="00C037B4">
              <w:rPr>
                <w:sz w:val="20"/>
                <w:szCs w:val="20"/>
              </w:rPr>
              <w:t xml:space="preserve">наружный визуальный осмотр, </w:t>
            </w:r>
            <w:r w:rsidRPr="00C037B4">
              <w:rPr>
                <w:iCs/>
                <w:sz w:val="20"/>
                <w:szCs w:val="20"/>
              </w:rPr>
              <w:t>частичная разборка станка</w:t>
            </w:r>
            <w:r w:rsidRPr="00C037B4">
              <w:rPr>
                <w:sz w:val="20"/>
                <w:szCs w:val="20"/>
              </w:rPr>
              <w:t> или </w:t>
            </w:r>
            <w:r w:rsidRPr="00C037B4">
              <w:rPr>
                <w:iCs/>
                <w:sz w:val="20"/>
                <w:szCs w:val="20"/>
              </w:rPr>
              <w:t>вскрытие отдельных узлов, замена смазки, проверка технологической и геометрической точности</w:t>
            </w:r>
            <w:r w:rsidRPr="00C037B4">
              <w:rPr>
                <w:sz w:val="20"/>
                <w:szCs w:val="20"/>
              </w:rPr>
              <w:t>  станка</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4. Состав наружного визуального осмотра: оценка износа направляющих станин кареток, траверс; проверка правильности переключения рукояток; подтяжка ослабленных креплений; проверка натяжки цепей, ремней, лент; проверка подшипников на нагрев; оценка величины вибрации и шума станка и т.д.</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5. </w:t>
            </w:r>
            <w:r w:rsidRPr="00C037B4">
              <w:rPr>
                <w:iCs/>
                <w:sz w:val="20"/>
                <w:szCs w:val="20"/>
              </w:rPr>
              <w:t xml:space="preserve">Частичная разборка станка: </w:t>
            </w:r>
            <w:r w:rsidRPr="00C037B4">
              <w:rPr>
                <w:sz w:val="20"/>
                <w:szCs w:val="20"/>
              </w:rPr>
              <w:t>открытие крышек узлов и механизмов для проверки вращающихся сопряжений; тестирование тормозных систем и фрикционов; корректировка натяжения пружинных механизмов; регулирование зазоров в винтовых парах и т.д.</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6. </w:t>
            </w:r>
            <w:r w:rsidRPr="00C037B4">
              <w:rPr>
                <w:iCs/>
                <w:sz w:val="20"/>
                <w:szCs w:val="20"/>
              </w:rPr>
              <w:t xml:space="preserve">Замена смазки: </w:t>
            </w:r>
            <w:r w:rsidRPr="00C037B4">
              <w:rPr>
                <w:sz w:val="20"/>
                <w:szCs w:val="20"/>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iCs/>
                <w:sz w:val="20"/>
                <w:szCs w:val="20"/>
              </w:rPr>
              <w:t>7. Проверка технологической и геометрической точности:</w:t>
            </w:r>
            <w:r w:rsidRPr="00C037B4">
              <w:rPr>
                <w:sz w:val="20"/>
                <w:szCs w:val="20"/>
              </w:rPr>
              <w:t xml:space="preserve"> проверка геометрической точности перемещения рабочих органов относительно баз (направляющие, станина); проверка соответствия геометрических размеров и технологических параметров получаемых деталей и оценка возможности получения продукции</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C037B4" w:rsidRPr="00C037B4" w:rsidTr="00BA2668">
        <w:tc>
          <w:tcPr>
            <w:tcW w:w="663" w:type="pct"/>
            <w:vMerge/>
          </w:tcPr>
          <w:p w:rsidR="00C037B4" w:rsidRPr="00C037B4" w:rsidRDefault="00C037B4" w:rsidP="00C037B4">
            <w:pPr>
              <w:spacing w:after="0" w:line="240" w:lineRule="auto"/>
              <w:rPr>
                <w:b/>
                <w:bCs/>
                <w:i/>
                <w:sz w:val="20"/>
                <w:szCs w:val="20"/>
              </w:rPr>
            </w:pPr>
          </w:p>
        </w:tc>
        <w:tc>
          <w:tcPr>
            <w:tcW w:w="3989" w:type="pct"/>
          </w:tcPr>
          <w:p w:rsidR="00C037B4" w:rsidRPr="00C037B4" w:rsidRDefault="00C037B4" w:rsidP="00C037B4">
            <w:pPr>
              <w:spacing w:after="0" w:line="240" w:lineRule="auto"/>
              <w:rPr>
                <w:sz w:val="20"/>
                <w:szCs w:val="20"/>
              </w:rPr>
            </w:pPr>
            <w:r w:rsidRPr="00C037B4">
              <w:rPr>
                <w:sz w:val="20"/>
                <w:szCs w:val="20"/>
              </w:rPr>
              <w:t xml:space="preserve">8. Методы и способы контроля качества выполненной работы, выявление и исправление возможных дефектов при </w:t>
            </w:r>
            <w:r w:rsidRPr="00C037B4">
              <w:rPr>
                <w:bCs/>
                <w:sz w:val="20"/>
                <w:szCs w:val="20"/>
              </w:rPr>
              <w:t xml:space="preserve">техническом обслуживании </w:t>
            </w:r>
            <w:r w:rsidRPr="00C037B4">
              <w:rPr>
                <w:sz w:val="20"/>
                <w:szCs w:val="20"/>
              </w:rPr>
              <w:t>металлорежущих станков</w:t>
            </w:r>
          </w:p>
        </w:tc>
        <w:tc>
          <w:tcPr>
            <w:tcW w:w="348" w:type="pct"/>
          </w:tcPr>
          <w:p w:rsidR="00C037B4" w:rsidRPr="008A268B" w:rsidRDefault="00C037B4" w:rsidP="00C037B4">
            <w:pPr>
              <w:spacing w:after="0" w:line="240" w:lineRule="auto"/>
              <w:jc w:val="center"/>
              <w:rPr>
                <w:sz w:val="20"/>
                <w:szCs w:val="20"/>
              </w:rPr>
            </w:pPr>
            <w:r>
              <w:rPr>
                <w:sz w:val="20"/>
                <w:szCs w:val="20"/>
              </w:rPr>
              <w:t>2</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7E3057">
            <w:pPr>
              <w:spacing w:after="0" w:line="240" w:lineRule="auto"/>
              <w:rPr>
                <w:b/>
                <w:sz w:val="20"/>
                <w:szCs w:val="20"/>
              </w:rPr>
            </w:pPr>
            <w:r w:rsidRPr="00C037B4">
              <w:rPr>
                <w:b/>
                <w:bCs/>
                <w:sz w:val="20"/>
                <w:szCs w:val="20"/>
              </w:rPr>
              <w:t>Практических занятий и лабораторных работ</w:t>
            </w:r>
          </w:p>
        </w:tc>
        <w:tc>
          <w:tcPr>
            <w:tcW w:w="348" w:type="pct"/>
          </w:tcPr>
          <w:p w:rsidR="00DD2E6F" w:rsidRPr="00C037B4" w:rsidRDefault="009F5E62" w:rsidP="007E3057">
            <w:pPr>
              <w:spacing w:after="0" w:line="240" w:lineRule="auto"/>
              <w:jc w:val="center"/>
              <w:rPr>
                <w:b/>
                <w:sz w:val="20"/>
                <w:szCs w:val="20"/>
              </w:rPr>
            </w:pPr>
            <w:r>
              <w:rPr>
                <w:b/>
                <w:sz w:val="20"/>
                <w:szCs w:val="20"/>
              </w:rPr>
              <w:t>6</w:t>
            </w:r>
          </w:p>
        </w:tc>
      </w:tr>
      <w:tr w:rsidR="00DD2E6F" w:rsidRPr="00C037B4" w:rsidTr="00BA2668">
        <w:tc>
          <w:tcPr>
            <w:tcW w:w="663" w:type="pct"/>
            <w:vMerge/>
          </w:tcPr>
          <w:p w:rsidR="00DD2E6F" w:rsidRPr="00C037B4" w:rsidRDefault="00DD2E6F" w:rsidP="007E3057">
            <w:pPr>
              <w:spacing w:after="0" w:line="240" w:lineRule="auto"/>
              <w:rPr>
                <w:b/>
                <w:bCs/>
                <w:i/>
                <w:sz w:val="20"/>
                <w:szCs w:val="20"/>
              </w:rPr>
            </w:pPr>
          </w:p>
        </w:tc>
        <w:tc>
          <w:tcPr>
            <w:tcW w:w="3989" w:type="pct"/>
          </w:tcPr>
          <w:p w:rsidR="00DD2E6F" w:rsidRPr="00C037B4" w:rsidRDefault="00DD2E6F" w:rsidP="005437DC">
            <w:pPr>
              <w:spacing w:after="0" w:line="240" w:lineRule="auto"/>
              <w:rPr>
                <w:sz w:val="20"/>
                <w:szCs w:val="20"/>
              </w:rPr>
            </w:pPr>
            <w:r w:rsidRPr="00C037B4">
              <w:rPr>
                <w:sz w:val="20"/>
                <w:szCs w:val="20"/>
              </w:rPr>
              <w:t>1. Практическое занятие: описание общего</w:t>
            </w:r>
            <w:r w:rsidR="005437DC">
              <w:rPr>
                <w:sz w:val="20"/>
                <w:szCs w:val="20"/>
              </w:rPr>
              <w:t xml:space="preserve"> </w:t>
            </w:r>
            <w:r w:rsidRPr="00C037B4">
              <w:rPr>
                <w:bCs/>
                <w:sz w:val="20"/>
                <w:szCs w:val="20"/>
              </w:rPr>
              <w:t>состава работ по техническому обслуживанию металлорежущих станков: операции, материалы, контроль качества</w:t>
            </w:r>
          </w:p>
        </w:tc>
        <w:tc>
          <w:tcPr>
            <w:tcW w:w="348" w:type="pct"/>
          </w:tcPr>
          <w:p w:rsidR="00DD2E6F" w:rsidRPr="00C037B4" w:rsidRDefault="009F5E62" w:rsidP="007E3057">
            <w:pPr>
              <w:spacing w:after="0" w:line="240" w:lineRule="auto"/>
              <w:jc w:val="center"/>
              <w:rPr>
                <w:sz w:val="20"/>
                <w:szCs w:val="20"/>
              </w:rPr>
            </w:pPr>
            <w:r>
              <w:rPr>
                <w:sz w:val="20"/>
                <w:szCs w:val="20"/>
              </w:rPr>
              <w:t>6</w:t>
            </w:r>
          </w:p>
        </w:tc>
      </w:tr>
      <w:tr w:rsidR="00DD2E6F" w:rsidRPr="00C037B4" w:rsidTr="00BA2668">
        <w:trPr>
          <w:trHeight w:val="556"/>
        </w:trPr>
        <w:tc>
          <w:tcPr>
            <w:tcW w:w="4652" w:type="pct"/>
            <w:gridSpan w:val="2"/>
          </w:tcPr>
          <w:p w:rsidR="00DD2E6F" w:rsidRPr="00C037B4" w:rsidRDefault="00DD2E6F" w:rsidP="007E3057">
            <w:pPr>
              <w:spacing w:after="0" w:line="240" w:lineRule="auto"/>
              <w:rPr>
                <w:sz w:val="20"/>
                <w:szCs w:val="20"/>
              </w:rPr>
            </w:pPr>
            <w:r w:rsidRPr="00C037B4">
              <w:rPr>
                <w:bCs/>
                <w:sz w:val="20"/>
                <w:szCs w:val="20"/>
              </w:rPr>
              <w:t>Самостоятельная учебная работа при изучении раздела 3.</w:t>
            </w:r>
          </w:p>
          <w:p w:rsidR="00DD2E6F" w:rsidRPr="00C037B4" w:rsidRDefault="00DD2E6F" w:rsidP="007E3057">
            <w:pPr>
              <w:spacing w:after="0" w:line="240" w:lineRule="auto"/>
              <w:rPr>
                <w:b/>
                <w:bCs/>
                <w:i/>
                <w:sz w:val="20"/>
                <w:szCs w:val="20"/>
              </w:rPr>
            </w:pPr>
            <w:r w:rsidRPr="00C037B4">
              <w:rPr>
                <w:sz w:val="20"/>
                <w:szCs w:val="20"/>
              </w:rPr>
              <w:t xml:space="preserve">1. Подготовка к опросу (контрольной работе, тесту) по всем темам раздела </w:t>
            </w:r>
          </w:p>
        </w:tc>
        <w:tc>
          <w:tcPr>
            <w:tcW w:w="348" w:type="pct"/>
          </w:tcPr>
          <w:p w:rsidR="00DD2E6F" w:rsidRPr="007A6E46" w:rsidRDefault="007A6E46" w:rsidP="007E3057">
            <w:pPr>
              <w:spacing w:after="0" w:line="240" w:lineRule="auto"/>
              <w:jc w:val="center"/>
              <w:rPr>
                <w:b/>
                <w:sz w:val="20"/>
                <w:szCs w:val="20"/>
              </w:rPr>
            </w:pPr>
            <w:r w:rsidRPr="007A6E46">
              <w:rPr>
                <w:b/>
                <w:sz w:val="20"/>
                <w:szCs w:val="20"/>
              </w:rPr>
              <w:t>12</w:t>
            </w:r>
          </w:p>
        </w:tc>
      </w:tr>
      <w:tr w:rsidR="00DD2E6F" w:rsidRPr="00C037B4" w:rsidTr="00BA2668">
        <w:tc>
          <w:tcPr>
            <w:tcW w:w="4652" w:type="pct"/>
            <w:gridSpan w:val="2"/>
          </w:tcPr>
          <w:p w:rsidR="00DD2E6F" w:rsidRPr="00C037B4" w:rsidRDefault="00DD2E6F" w:rsidP="007E3057">
            <w:pPr>
              <w:spacing w:after="0" w:line="240" w:lineRule="auto"/>
              <w:rPr>
                <w:b/>
                <w:bCs/>
                <w:sz w:val="20"/>
                <w:szCs w:val="20"/>
              </w:rPr>
            </w:pPr>
            <w:r w:rsidRPr="00C037B4">
              <w:rPr>
                <w:b/>
                <w:bCs/>
                <w:sz w:val="20"/>
                <w:szCs w:val="20"/>
              </w:rPr>
              <w:t xml:space="preserve">Учебная практика раздела 3. Виды работ </w:t>
            </w:r>
          </w:p>
          <w:p w:rsidR="00DD2E6F" w:rsidRPr="00C037B4" w:rsidRDefault="00DD2E6F" w:rsidP="007E3057">
            <w:pPr>
              <w:spacing w:after="0" w:line="240" w:lineRule="auto"/>
              <w:rPr>
                <w:sz w:val="20"/>
                <w:szCs w:val="20"/>
              </w:rPr>
            </w:pPr>
            <w:r w:rsidRPr="00C037B4">
              <w:rPr>
                <w:sz w:val="20"/>
                <w:szCs w:val="20"/>
              </w:rPr>
              <w:t>Подготовка универсальных приспособлений, рабочего и контрольно-измерительного инструмента</w:t>
            </w:r>
          </w:p>
          <w:p w:rsidR="00DD2E6F" w:rsidRPr="00C037B4" w:rsidRDefault="00DD2E6F" w:rsidP="007E3057">
            <w:pPr>
              <w:spacing w:after="0" w:line="240" w:lineRule="auto"/>
              <w:rPr>
                <w:sz w:val="20"/>
                <w:szCs w:val="20"/>
              </w:rPr>
            </w:pPr>
            <w:r w:rsidRPr="00C037B4">
              <w:rPr>
                <w:sz w:val="20"/>
                <w:szCs w:val="20"/>
              </w:rPr>
              <w:t>Регулировка простых механизмов (рычаги, блоки, клинья, винты, зубчатые колеса и др.)</w:t>
            </w:r>
          </w:p>
          <w:p w:rsidR="00DD2E6F" w:rsidRPr="00C037B4" w:rsidRDefault="00DD2E6F" w:rsidP="007E3057">
            <w:pPr>
              <w:spacing w:after="0" w:line="240" w:lineRule="auto"/>
              <w:rPr>
                <w:sz w:val="20"/>
                <w:szCs w:val="20"/>
              </w:rPr>
            </w:pPr>
            <w:r w:rsidRPr="00C037B4">
              <w:rPr>
                <w:sz w:val="20"/>
                <w:szCs w:val="20"/>
              </w:rPr>
              <w:t>Смазка простых механизмов, пополнения и замена смазки, выбор смазочного материала</w:t>
            </w:r>
          </w:p>
          <w:p w:rsidR="00DD2E6F" w:rsidRPr="00C037B4" w:rsidRDefault="00DD2E6F" w:rsidP="007E3057">
            <w:pPr>
              <w:spacing w:after="0" w:line="240" w:lineRule="auto"/>
              <w:rPr>
                <w:sz w:val="20"/>
                <w:szCs w:val="20"/>
              </w:rPr>
            </w:pPr>
            <w:r w:rsidRPr="00C037B4">
              <w:rPr>
                <w:sz w:val="20"/>
                <w:szCs w:val="20"/>
              </w:rPr>
              <w:t>Промывка деталей простых механизмов</w:t>
            </w:r>
          </w:p>
          <w:p w:rsidR="00DD2E6F" w:rsidRPr="00C037B4" w:rsidRDefault="00DD2E6F" w:rsidP="007E3057">
            <w:pPr>
              <w:spacing w:after="0" w:line="240" w:lineRule="auto"/>
              <w:rPr>
                <w:sz w:val="20"/>
                <w:szCs w:val="20"/>
              </w:rPr>
            </w:pPr>
            <w:r w:rsidRPr="00C037B4">
              <w:rPr>
                <w:sz w:val="20"/>
                <w:szCs w:val="20"/>
              </w:rPr>
              <w:t>Подтяжка крепежа деталей простых механизмов, выбор инструментов и приспособлений</w:t>
            </w:r>
          </w:p>
          <w:p w:rsidR="00DD2E6F" w:rsidRPr="00C037B4" w:rsidRDefault="00DD2E6F" w:rsidP="007E3057">
            <w:pPr>
              <w:spacing w:after="0" w:line="240" w:lineRule="auto"/>
              <w:rPr>
                <w:sz w:val="20"/>
                <w:szCs w:val="20"/>
              </w:rPr>
            </w:pPr>
            <w:r w:rsidRPr="00C037B4">
              <w:rPr>
                <w:sz w:val="20"/>
                <w:szCs w:val="20"/>
              </w:rPr>
              <w:t xml:space="preserve">Замена деталей простых механизмов </w:t>
            </w:r>
          </w:p>
          <w:p w:rsidR="00DD2E6F" w:rsidRPr="00C037B4" w:rsidRDefault="00DD2E6F" w:rsidP="007E3057">
            <w:pPr>
              <w:spacing w:after="0" w:line="240" w:lineRule="auto"/>
              <w:rPr>
                <w:sz w:val="20"/>
                <w:szCs w:val="20"/>
              </w:rPr>
            </w:pPr>
            <w:r w:rsidRPr="00C037B4">
              <w:rPr>
                <w:sz w:val="20"/>
                <w:szCs w:val="20"/>
              </w:rPr>
              <w:t xml:space="preserve">Визуальный контроль изношенности механизмов, </w:t>
            </w:r>
            <w:r w:rsidRPr="00C037B4">
              <w:rPr>
                <w:bCs/>
                <w:sz w:val="20"/>
                <w:szCs w:val="20"/>
              </w:rPr>
              <w:t>оборудования, агрегатов и машин средней сложности</w:t>
            </w:r>
          </w:p>
          <w:p w:rsidR="00DD2E6F" w:rsidRPr="00C037B4" w:rsidRDefault="00DD2E6F" w:rsidP="007E3057">
            <w:pPr>
              <w:spacing w:after="0" w:line="240" w:lineRule="auto"/>
              <w:rPr>
                <w:bCs/>
                <w:sz w:val="20"/>
                <w:szCs w:val="20"/>
              </w:rPr>
            </w:pPr>
            <w:r w:rsidRPr="00C037B4">
              <w:rPr>
                <w:sz w:val="20"/>
                <w:szCs w:val="20"/>
              </w:rPr>
              <w:t xml:space="preserve">Диагностика рабочих характеристик механизмов, </w:t>
            </w:r>
            <w:r w:rsidRPr="00C037B4">
              <w:rPr>
                <w:bCs/>
                <w:sz w:val="20"/>
                <w:szCs w:val="20"/>
              </w:rPr>
              <w:t>оборудования, агрегатов и машин средней сложности</w:t>
            </w:r>
          </w:p>
          <w:p w:rsidR="00DD2E6F" w:rsidRPr="00C037B4" w:rsidRDefault="00DD2E6F" w:rsidP="007E3057">
            <w:pPr>
              <w:spacing w:after="0" w:line="240" w:lineRule="auto"/>
              <w:rPr>
                <w:bCs/>
                <w:sz w:val="20"/>
                <w:szCs w:val="20"/>
              </w:rPr>
            </w:pPr>
            <w:r w:rsidRPr="00C037B4">
              <w:rPr>
                <w:bCs/>
                <w:sz w:val="20"/>
                <w:szCs w:val="20"/>
              </w:rPr>
              <w:t xml:space="preserve">Выбор стропов в зависимости от </w:t>
            </w:r>
            <w:r w:rsidRPr="00C037B4">
              <w:rPr>
                <w:sz w:val="20"/>
                <w:szCs w:val="20"/>
                <w:shd w:val="clear" w:color="auto" w:fill="FFFFFF"/>
              </w:rPr>
              <w:t xml:space="preserve">веса, размера, конфигурации и места </w:t>
            </w:r>
            <w:proofErr w:type="spellStart"/>
            <w:r w:rsidRPr="00C037B4">
              <w:rPr>
                <w:sz w:val="20"/>
                <w:szCs w:val="20"/>
                <w:shd w:val="clear" w:color="auto" w:fill="FFFFFF"/>
              </w:rPr>
              <w:t>строповки</w:t>
            </w:r>
            <w:proofErr w:type="spellEnd"/>
            <w:r w:rsidRPr="00C037B4">
              <w:rPr>
                <w:sz w:val="20"/>
                <w:szCs w:val="20"/>
                <w:shd w:val="clear" w:color="auto" w:fill="FFFFFF"/>
              </w:rPr>
              <w:t xml:space="preserve"> груза. В</w:t>
            </w:r>
            <w:r w:rsidRPr="00C037B4">
              <w:rPr>
                <w:bCs/>
                <w:sz w:val="20"/>
                <w:szCs w:val="20"/>
              </w:rPr>
              <w:t xml:space="preserve">ыполнение </w:t>
            </w:r>
            <w:proofErr w:type="spellStart"/>
            <w:r w:rsidRPr="00C037B4">
              <w:rPr>
                <w:bCs/>
                <w:sz w:val="20"/>
                <w:szCs w:val="20"/>
              </w:rPr>
              <w:t>застроповки</w:t>
            </w:r>
            <w:proofErr w:type="spellEnd"/>
            <w:r w:rsidRPr="00C037B4">
              <w:rPr>
                <w:bCs/>
                <w:sz w:val="20"/>
                <w:szCs w:val="20"/>
              </w:rPr>
              <w:t xml:space="preserve"> груза</w:t>
            </w:r>
          </w:p>
          <w:p w:rsidR="00DD2E6F" w:rsidRPr="00C037B4" w:rsidRDefault="00DD2E6F" w:rsidP="007E3057">
            <w:pPr>
              <w:spacing w:after="0" w:line="240" w:lineRule="auto"/>
              <w:rPr>
                <w:bCs/>
                <w:sz w:val="20"/>
                <w:szCs w:val="20"/>
              </w:rPr>
            </w:pPr>
            <w:r w:rsidRPr="00C037B4">
              <w:rPr>
                <w:iCs/>
                <w:sz w:val="20"/>
                <w:szCs w:val="20"/>
              </w:rPr>
              <w:t>Частичная разборка станка</w:t>
            </w:r>
            <w:r w:rsidRPr="00C037B4">
              <w:rPr>
                <w:bCs/>
                <w:sz w:val="20"/>
                <w:szCs w:val="20"/>
              </w:rPr>
              <w:t xml:space="preserve"> </w:t>
            </w:r>
          </w:p>
          <w:p w:rsidR="00DD2E6F" w:rsidRPr="00C037B4" w:rsidRDefault="00DD2E6F" w:rsidP="007E3057">
            <w:pPr>
              <w:spacing w:after="0" w:line="240" w:lineRule="auto"/>
              <w:rPr>
                <w:sz w:val="20"/>
                <w:szCs w:val="20"/>
              </w:rPr>
            </w:pPr>
            <w:r w:rsidRPr="00C037B4">
              <w:rPr>
                <w:iCs/>
                <w:sz w:val="20"/>
                <w:szCs w:val="20"/>
              </w:rPr>
              <w:t xml:space="preserve">Замена смазки: </w:t>
            </w:r>
            <w:r w:rsidRPr="00C037B4">
              <w:rPr>
                <w:sz w:val="20"/>
                <w:szCs w:val="20"/>
              </w:rPr>
              <w:t>слив отработки; очистка и промывка масляных картеров, емкостей от примесей, осадка и грязи; промывка системы щелочным раствором; промывка системы маслом, заправка системы свежим маслом</w:t>
            </w:r>
          </w:p>
        </w:tc>
        <w:tc>
          <w:tcPr>
            <w:tcW w:w="348" w:type="pct"/>
          </w:tcPr>
          <w:p w:rsidR="00DD2E6F" w:rsidRPr="007A6E46" w:rsidRDefault="00D67FFD" w:rsidP="007A6E46">
            <w:pPr>
              <w:spacing w:after="0" w:line="240" w:lineRule="auto"/>
              <w:jc w:val="center"/>
              <w:rPr>
                <w:b/>
                <w:sz w:val="20"/>
                <w:szCs w:val="20"/>
              </w:rPr>
            </w:pPr>
            <w:r>
              <w:rPr>
                <w:b/>
                <w:sz w:val="20"/>
                <w:szCs w:val="20"/>
                <w:lang w:val="en-US"/>
              </w:rPr>
              <w:t>1</w:t>
            </w:r>
            <w:r w:rsidR="007A6E46">
              <w:rPr>
                <w:b/>
                <w:sz w:val="20"/>
                <w:szCs w:val="20"/>
              </w:rPr>
              <w:t>44</w:t>
            </w:r>
          </w:p>
        </w:tc>
      </w:tr>
      <w:tr w:rsidR="00DD2E6F" w:rsidRPr="00C037B4" w:rsidTr="00BA2668">
        <w:tc>
          <w:tcPr>
            <w:tcW w:w="4652" w:type="pct"/>
            <w:gridSpan w:val="2"/>
          </w:tcPr>
          <w:p w:rsidR="00DD2E6F" w:rsidRPr="00C037B4" w:rsidRDefault="00DD2E6F" w:rsidP="007E3057">
            <w:pPr>
              <w:spacing w:after="0" w:line="240" w:lineRule="auto"/>
              <w:rPr>
                <w:b/>
                <w:bCs/>
                <w:sz w:val="20"/>
                <w:szCs w:val="20"/>
              </w:rPr>
            </w:pPr>
            <w:r w:rsidRPr="00C037B4">
              <w:rPr>
                <w:b/>
                <w:bCs/>
                <w:sz w:val="20"/>
                <w:szCs w:val="20"/>
              </w:rPr>
              <w:lastRenderedPageBreak/>
              <w:t xml:space="preserve">Производственная практика </w:t>
            </w:r>
            <w:r w:rsidRPr="00C037B4">
              <w:rPr>
                <w:b/>
                <w:sz w:val="20"/>
                <w:szCs w:val="20"/>
              </w:rPr>
              <w:t xml:space="preserve">итоговая по модулю. </w:t>
            </w:r>
            <w:r w:rsidRPr="00C037B4">
              <w:rPr>
                <w:b/>
                <w:bCs/>
                <w:sz w:val="20"/>
                <w:szCs w:val="20"/>
              </w:rPr>
              <w:t xml:space="preserve">Виды работ </w:t>
            </w:r>
          </w:p>
          <w:p w:rsidR="00DD2E6F" w:rsidRPr="00C037B4" w:rsidRDefault="00DD2E6F" w:rsidP="007E3057">
            <w:pPr>
              <w:spacing w:after="0" w:line="240" w:lineRule="auto"/>
              <w:rPr>
                <w:bCs/>
                <w:sz w:val="20"/>
                <w:szCs w:val="20"/>
              </w:rPr>
            </w:pPr>
            <w:r w:rsidRPr="00C037B4">
              <w:rPr>
                <w:bCs/>
                <w:sz w:val="20"/>
                <w:szCs w:val="20"/>
              </w:rPr>
              <w:t>Слесарная обработка деталей различной сложности при ремонтных работах</w:t>
            </w:r>
          </w:p>
          <w:p w:rsidR="00DD2E6F" w:rsidRPr="00C037B4" w:rsidRDefault="00DD2E6F" w:rsidP="007E3057">
            <w:pPr>
              <w:spacing w:after="0" w:line="240" w:lineRule="auto"/>
              <w:rPr>
                <w:bCs/>
                <w:sz w:val="20"/>
                <w:szCs w:val="20"/>
              </w:rPr>
            </w:pPr>
            <w:r w:rsidRPr="00C037B4">
              <w:rPr>
                <w:bCs/>
                <w:sz w:val="20"/>
                <w:szCs w:val="20"/>
              </w:rPr>
              <w:t>Механическая обработка деталей различной сложности при ремонтных работах</w:t>
            </w:r>
          </w:p>
          <w:p w:rsidR="00DD2E6F" w:rsidRPr="00C037B4" w:rsidRDefault="00DD2E6F" w:rsidP="007E3057">
            <w:pPr>
              <w:spacing w:after="0" w:line="240" w:lineRule="auto"/>
              <w:rPr>
                <w:bCs/>
                <w:sz w:val="20"/>
                <w:szCs w:val="20"/>
              </w:rPr>
            </w:pPr>
            <w:r w:rsidRPr="00C037B4">
              <w:rPr>
                <w:sz w:val="20"/>
                <w:szCs w:val="20"/>
              </w:rPr>
              <w:t>Ремонт основных металлорежущих станков: токарно-винторезного, фрезерного, сверлильного, шлифовального</w:t>
            </w:r>
          </w:p>
          <w:p w:rsidR="00DD2E6F" w:rsidRPr="00C037B4" w:rsidRDefault="00DD2E6F" w:rsidP="007E3057">
            <w:pPr>
              <w:spacing w:after="0" w:line="240" w:lineRule="auto"/>
              <w:rPr>
                <w:bCs/>
                <w:sz w:val="20"/>
                <w:szCs w:val="20"/>
              </w:rPr>
            </w:pPr>
            <w:r w:rsidRPr="00C037B4">
              <w:rPr>
                <w:sz w:val="20"/>
                <w:szCs w:val="20"/>
              </w:rPr>
              <w:t>Испытание оборудования по окончанию ремонтных работ</w:t>
            </w:r>
          </w:p>
          <w:p w:rsidR="00DD2E6F" w:rsidRPr="00C037B4" w:rsidRDefault="00DD2E6F" w:rsidP="007E3057">
            <w:pPr>
              <w:spacing w:after="0" w:line="240" w:lineRule="auto"/>
              <w:rPr>
                <w:bCs/>
                <w:sz w:val="20"/>
                <w:szCs w:val="20"/>
              </w:rPr>
            </w:pPr>
            <w:r w:rsidRPr="00C037B4">
              <w:rPr>
                <w:sz w:val="20"/>
                <w:szCs w:val="20"/>
              </w:rPr>
              <w:t xml:space="preserve">Диагностика технического состояния </w:t>
            </w:r>
            <w:r w:rsidRPr="00C037B4">
              <w:rPr>
                <w:bCs/>
                <w:sz w:val="20"/>
                <w:szCs w:val="20"/>
              </w:rPr>
              <w:t xml:space="preserve">механизмов, оборудования, агрегатов и машин средней сложности </w:t>
            </w:r>
          </w:p>
          <w:p w:rsidR="00DD2E6F" w:rsidRPr="00C037B4" w:rsidRDefault="00DD2E6F" w:rsidP="007E3057">
            <w:pPr>
              <w:spacing w:after="0" w:line="240" w:lineRule="auto"/>
              <w:rPr>
                <w:sz w:val="20"/>
                <w:szCs w:val="20"/>
              </w:rPr>
            </w:pPr>
            <w:r w:rsidRPr="00C037B4">
              <w:rPr>
                <w:sz w:val="20"/>
                <w:szCs w:val="20"/>
              </w:rPr>
              <w:t xml:space="preserve">Диагностика технического состояния </w:t>
            </w:r>
            <w:r w:rsidRPr="00C037B4">
              <w:rPr>
                <w:bCs/>
                <w:sz w:val="20"/>
                <w:szCs w:val="20"/>
              </w:rPr>
              <w:t>механизмов, оборудования, агрегатов и машин средней сложности</w:t>
            </w:r>
          </w:p>
          <w:p w:rsidR="00DD2E6F" w:rsidRPr="00C037B4" w:rsidRDefault="00DD2E6F" w:rsidP="007E3057">
            <w:pPr>
              <w:spacing w:after="0" w:line="240" w:lineRule="auto"/>
              <w:rPr>
                <w:bCs/>
                <w:sz w:val="20"/>
                <w:szCs w:val="20"/>
              </w:rPr>
            </w:pPr>
            <w:r w:rsidRPr="00C037B4">
              <w:rPr>
                <w:bCs/>
                <w:sz w:val="20"/>
                <w:szCs w:val="20"/>
              </w:rPr>
              <w:t>Техническое обслуживание металлорежущих станков</w:t>
            </w:r>
            <w:r w:rsidRPr="00C037B4">
              <w:rPr>
                <w:sz w:val="20"/>
                <w:szCs w:val="20"/>
              </w:rPr>
              <w:t xml:space="preserve"> (токарно-винторезного, фрезерного, сверлильного, шлифовального)</w:t>
            </w:r>
            <w:r w:rsidRPr="00C037B4">
              <w:rPr>
                <w:bCs/>
                <w:sz w:val="20"/>
                <w:szCs w:val="20"/>
              </w:rPr>
              <w:t xml:space="preserve">: </w:t>
            </w:r>
            <w:r w:rsidRPr="00C037B4">
              <w:rPr>
                <w:sz w:val="20"/>
                <w:szCs w:val="20"/>
              </w:rPr>
              <w:t xml:space="preserve">наружный визуальный осмотр, </w:t>
            </w:r>
            <w:r w:rsidRPr="00C037B4">
              <w:rPr>
                <w:iCs/>
                <w:sz w:val="20"/>
                <w:szCs w:val="20"/>
              </w:rPr>
              <w:t>частичная разборка станка</w:t>
            </w:r>
            <w:r w:rsidRPr="00C037B4">
              <w:rPr>
                <w:sz w:val="20"/>
                <w:szCs w:val="20"/>
              </w:rPr>
              <w:t> или </w:t>
            </w:r>
            <w:r w:rsidRPr="00C037B4">
              <w:rPr>
                <w:iCs/>
                <w:sz w:val="20"/>
                <w:szCs w:val="20"/>
              </w:rPr>
              <w:t>вскрытие отдельных узлов, замена смазки, проверка технологической и геометрической точности</w:t>
            </w:r>
            <w:r w:rsidRPr="00C037B4">
              <w:rPr>
                <w:sz w:val="20"/>
                <w:szCs w:val="20"/>
              </w:rPr>
              <w:t>  станка</w:t>
            </w:r>
          </w:p>
        </w:tc>
        <w:tc>
          <w:tcPr>
            <w:tcW w:w="348" w:type="pct"/>
          </w:tcPr>
          <w:p w:rsidR="00DD2E6F" w:rsidRPr="00C037B4" w:rsidRDefault="00DD2E6F" w:rsidP="007E3057">
            <w:pPr>
              <w:spacing w:after="0" w:line="240" w:lineRule="auto"/>
              <w:jc w:val="center"/>
              <w:rPr>
                <w:b/>
                <w:sz w:val="20"/>
                <w:szCs w:val="20"/>
              </w:rPr>
            </w:pPr>
            <w:r w:rsidRPr="00C037B4">
              <w:rPr>
                <w:b/>
                <w:sz w:val="20"/>
                <w:szCs w:val="20"/>
              </w:rPr>
              <w:t>252</w:t>
            </w:r>
          </w:p>
        </w:tc>
      </w:tr>
      <w:tr w:rsidR="00DD2E6F" w:rsidRPr="00C037B4" w:rsidTr="00BA2668">
        <w:tc>
          <w:tcPr>
            <w:tcW w:w="4652" w:type="pct"/>
            <w:gridSpan w:val="2"/>
          </w:tcPr>
          <w:p w:rsidR="00DD2E6F" w:rsidRPr="00C037B4" w:rsidRDefault="00DD2E6F" w:rsidP="007E3057">
            <w:pPr>
              <w:spacing w:after="0" w:line="240" w:lineRule="auto"/>
              <w:rPr>
                <w:b/>
                <w:bCs/>
                <w:sz w:val="20"/>
                <w:szCs w:val="20"/>
              </w:rPr>
            </w:pPr>
            <w:r w:rsidRPr="00C037B4">
              <w:rPr>
                <w:b/>
                <w:bCs/>
                <w:sz w:val="20"/>
                <w:szCs w:val="20"/>
              </w:rPr>
              <w:t>Всего:</w:t>
            </w:r>
          </w:p>
        </w:tc>
        <w:tc>
          <w:tcPr>
            <w:tcW w:w="348" w:type="pct"/>
          </w:tcPr>
          <w:p w:rsidR="00DD2E6F" w:rsidRPr="00C037B4" w:rsidRDefault="00DD2E6F" w:rsidP="007E3057">
            <w:pPr>
              <w:spacing w:after="0" w:line="240" w:lineRule="auto"/>
              <w:jc w:val="center"/>
              <w:rPr>
                <w:b/>
                <w:sz w:val="20"/>
                <w:szCs w:val="20"/>
              </w:rPr>
            </w:pPr>
            <w:r w:rsidRPr="00C037B4">
              <w:rPr>
                <w:b/>
                <w:sz w:val="20"/>
                <w:szCs w:val="20"/>
              </w:rPr>
              <w:t>820</w:t>
            </w:r>
          </w:p>
        </w:tc>
      </w:tr>
    </w:tbl>
    <w:p w:rsidR="00695282" w:rsidRPr="00BA297C" w:rsidRDefault="00695282" w:rsidP="00695282">
      <w:pPr>
        <w:spacing w:after="0" w:line="240" w:lineRule="auto"/>
        <w:jc w:val="both"/>
        <w:rPr>
          <w:b/>
          <w:szCs w:val="24"/>
        </w:rPr>
      </w:pPr>
    </w:p>
    <w:p w:rsidR="00695282" w:rsidRPr="00BA297C" w:rsidRDefault="00695282" w:rsidP="00695282">
      <w:pPr>
        <w:spacing w:after="0" w:line="240" w:lineRule="auto"/>
        <w:jc w:val="both"/>
        <w:rPr>
          <w:b/>
          <w:szCs w:val="24"/>
        </w:rPr>
      </w:pPr>
    </w:p>
    <w:p w:rsidR="00695282" w:rsidRPr="00BA297C" w:rsidRDefault="00695282" w:rsidP="00695282">
      <w:pPr>
        <w:spacing w:after="0" w:line="240" w:lineRule="auto"/>
        <w:rPr>
          <w:b/>
          <w:bCs/>
          <w:szCs w:val="24"/>
        </w:rPr>
        <w:sectPr w:rsidR="00695282" w:rsidRPr="00BA297C" w:rsidSect="00C037B4">
          <w:pgSz w:w="16840" w:h="11907" w:orient="landscape"/>
          <w:pgMar w:top="1134" w:right="851" w:bottom="1134" w:left="1134" w:header="709" w:footer="709" w:gutter="0"/>
          <w:cols w:space="720"/>
        </w:sectPr>
      </w:pPr>
    </w:p>
    <w:p w:rsidR="00695282" w:rsidRPr="00BA297C" w:rsidRDefault="00695282" w:rsidP="00695282">
      <w:pPr>
        <w:spacing w:after="0" w:line="240" w:lineRule="auto"/>
        <w:rPr>
          <w:i/>
        </w:rPr>
      </w:pPr>
    </w:p>
    <w:p w:rsidR="00695282" w:rsidRPr="00BA297C" w:rsidRDefault="00695282" w:rsidP="00695282">
      <w:pPr>
        <w:spacing w:after="0" w:line="240" w:lineRule="auto"/>
        <w:rPr>
          <w:i/>
        </w:rPr>
        <w:sectPr w:rsidR="00695282" w:rsidRPr="00BA297C" w:rsidSect="00C037B4">
          <w:type w:val="continuous"/>
          <w:pgSz w:w="16840" w:h="11907" w:orient="landscape"/>
          <w:pgMar w:top="1134" w:right="851" w:bottom="1134" w:left="1134" w:header="709" w:footer="709" w:gutter="0"/>
          <w:cols w:space="720"/>
        </w:sectPr>
      </w:pPr>
    </w:p>
    <w:p w:rsidR="00695282" w:rsidRDefault="00695282" w:rsidP="00695282">
      <w:pPr>
        <w:spacing w:after="0" w:line="240" w:lineRule="auto"/>
        <w:jc w:val="center"/>
        <w:outlineLvl w:val="0"/>
        <w:rPr>
          <w:b/>
          <w:bCs/>
          <w:szCs w:val="24"/>
        </w:rPr>
      </w:pPr>
      <w:r w:rsidRPr="00BA297C">
        <w:rPr>
          <w:b/>
          <w:bCs/>
          <w:szCs w:val="24"/>
        </w:rPr>
        <w:lastRenderedPageBreak/>
        <w:t>3. УСЛОВИЯ РЕАЛИЗАЦИИ ПРОГРАММЫ ПРОФЕССИОНАЛЬНОГО МОДУЛЯ</w:t>
      </w:r>
    </w:p>
    <w:p w:rsidR="00F663CC" w:rsidRPr="00BA297C" w:rsidRDefault="00F663CC" w:rsidP="00695282">
      <w:pPr>
        <w:spacing w:after="0" w:line="240" w:lineRule="auto"/>
        <w:jc w:val="center"/>
        <w:outlineLvl w:val="0"/>
        <w:rPr>
          <w:b/>
          <w:bCs/>
          <w:szCs w:val="24"/>
        </w:rPr>
      </w:pPr>
    </w:p>
    <w:p w:rsidR="00695282" w:rsidRPr="00BA297C" w:rsidRDefault="00695282" w:rsidP="00695282">
      <w:pPr>
        <w:spacing w:after="0" w:line="240" w:lineRule="auto"/>
        <w:rPr>
          <w:b/>
          <w:bCs/>
          <w:szCs w:val="24"/>
        </w:rPr>
      </w:pPr>
      <w:r w:rsidRPr="00BA297C">
        <w:rPr>
          <w:b/>
          <w:bCs/>
          <w:szCs w:val="24"/>
        </w:rPr>
        <w:tab/>
        <w:t xml:space="preserve">3.1. Для реализации программы профессионального модуля предусмотрены следующие специальные помещения: </w:t>
      </w:r>
    </w:p>
    <w:p w:rsidR="005E56A8" w:rsidRPr="00A6377E" w:rsidRDefault="00695282" w:rsidP="005E56A8">
      <w:pPr>
        <w:spacing w:after="0" w:line="240" w:lineRule="auto"/>
        <w:jc w:val="both"/>
        <w:outlineLvl w:val="0"/>
        <w:rPr>
          <w:bCs/>
          <w:szCs w:val="24"/>
        </w:rPr>
      </w:pPr>
      <w:r w:rsidRPr="00BA297C">
        <w:rPr>
          <w:b/>
          <w:bCs/>
          <w:szCs w:val="24"/>
        </w:rPr>
        <w:tab/>
      </w:r>
      <w:r w:rsidR="005E56A8">
        <w:rPr>
          <w:b/>
          <w:bCs/>
          <w:szCs w:val="24"/>
        </w:rPr>
        <w:t xml:space="preserve">Мастерская </w:t>
      </w:r>
      <w:r w:rsidR="005E56A8" w:rsidRPr="00A6377E">
        <w:rPr>
          <w:b/>
          <w:bCs/>
          <w:szCs w:val="24"/>
        </w:rPr>
        <w:t>«Слесарные и слесарно-сборочные работы»,</w:t>
      </w:r>
      <w:r w:rsidR="005E56A8" w:rsidRPr="00A6377E">
        <w:rPr>
          <w:bCs/>
          <w:szCs w:val="24"/>
        </w:rPr>
        <w:t xml:space="preserve"> оснащенный оборудованием:</w:t>
      </w:r>
    </w:p>
    <w:p w:rsidR="005E56A8" w:rsidRDefault="005E56A8" w:rsidP="005E56A8">
      <w:pPr>
        <w:spacing w:after="0" w:line="240" w:lineRule="auto"/>
        <w:jc w:val="both"/>
        <w:rPr>
          <w:bCs/>
          <w:szCs w:val="24"/>
        </w:rPr>
      </w:pPr>
      <w:r w:rsidRPr="00A6377E">
        <w:rPr>
          <w:bCs/>
          <w:szCs w:val="24"/>
        </w:rPr>
        <w:t xml:space="preserve"> индивидуальные рабочие места для обучающихся, рабочее место преподавателя, классная доска, интерактивная доска, оргтехника, персональный компьютер с лицензионным программным обеспечением, демонстрационный стол, учебно-дидактические пособия, комплект учебно-наглядных пособий, образцы приспособлений, режущего и контрольно-измерительного инструмента, макеты/образцы слесарного оборудования, образцы выполнения слесарных и слесарно-сборочных работ</w:t>
      </w:r>
      <w:r>
        <w:rPr>
          <w:bCs/>
          <w:szCs w:val="24"/>
        </w:rPr>
        <w:t>.</w:t>
      </w:r>
    </w:p>
    <w:p w:rsidR="005E56A8" w:rsidRPr="00BC5761" w:rsidRDefault="005E56A8" w:rsidP="005E56A8">
      <w:pPr>
        <w:spacing w:after="0" w:line="240" w:lineRule="auto"/>
        <w:jc w:val="both"/>
        <w:rPr>
          <w:bCs/>
          <w:szCs w:val="24"/>
        </w:rPr>
      </w:pPr>
      <w:r w:rsidRPr="00BC5761">
        <w:rPr>
          <w:bCs/>
          <w:szCs w:val="24"/>
        </w:rPr>
        <w:t>Автоматизированное рабочее место преподавателя</w:t>
      </w:r>
    </w:p>
    <w:p w:rsidR="005E56A8" w:rsidRPr="00BC5761" w:rsidRDefault="005E56A8" w:rsidP="005E56A8">
      <w:pPr>
        <w:spacing w:after="0" w:line="240" w:lineRule="auto"/>
        <w:jc w:val="both"/>
        <w:rPr>
          <w:bCs/>
          <w:szCs w:val="24"/>
        </w:rPr>
      </w:pPr>
      <w:r w:rsidRPr="00BC5761">
        <w:rPr>
          <w:bCs/>
          <w:szCs w:val="24"/>
        </w:rPr>
        <w:t>Станок сверлильный с тисками станочными</w:t>
      </w:r>
    </w:p>
    <w:p w:rsidR="005E56A8" w:rsidRPr="00BC5761" w:rsidRDefault="005E56A8" w:rsidP="005E56A8">
      <w:pPr>
        <w:spacing w:after="0" w:line="240" w:lineRule="auto"/>
        <w:jc w:val="both"/>
        <w:rPr>
          <w:bCs/>
          <w:szCs w:val="24"/>
        </w:rPr>
      </w:pPr>
      <w:r w:rsidRPr="00BC5761">
        <w:rPr>
          <w:bCs/>
          <w:szCs w:val="24"/>
        </w:rPr>
        <w:t>Станок поперечно-строгальный с тисками станочными</w:t>
      </w:r>
    </w:p>
    <w:p w:rsidR="005E56A8" w:rsidRPr="00BC5761" w:rsidRDefault="005E56A8" w:rsidP="005E56A8">
      <w:pPr>
        <w:spacing w:after="0" w:line="240" w:lineRule="auto"/>
        <w:jc w:val="both"/>
        <w:rPr>
          <w:bCs/>
          <w:szCs w:val="24"/>
        </w:rPr>
      </w:pPr>
      <w:r w:rsidRPr="00BC5761">
        <w:rPr>
          <w:bCs/>
          <w:szCs w:val="24"/>
        </w:rPr>
        <w:t>Станок точильный двусторонний</w:t>
      </w:r>
    </w:p>
    <w:p w:rsidR="005E56A8" w:rsidRPr="00BC5761" w:rsidRDefault="005E56A8" w:rsidP="005E56A8">
      <w:pPr>
        <w:spacing w:after="0" w:line="240" w:lineRule="auto"/>
        <w:jc w:val="both"/>
        <w:rPr>
          <w:bCs/>
          <w:szCs w:val="24"/>
        </w:rPr>
      </w:pPr>
      <w:r w:rsidRPr="00BC5761">
        <w:rPr>
          <w:bCs/>
          <w:szCs w:val="24"/>
        </w:rPr>
        <w:t>Пресс винтовой ручной (или гидравлический)</w:t>
      </w:r>
    </w:p>
    <w:p w:rsidR="005E56A8" w:rsidRPr="00BC5761" w:rsidRDefault="005E56A8" w:rsidP="005E56A8">
      <w:pPr>
        <w:spacing w:after="0" w:line="240" w:lineRule="auto"/>
        <w:jc w:val="both"/>
        <w:rPr>
          <w:bCs/>
          <w:szCs w:val="24"/>
        </w:rPr>
      </w:pPr>
      <w:r w:rsidRPr="00BC5761">
        <w:rPr>
          <w:bCs/>
          <w:szCs w:val="24"/>
        </w:rPr>
        <w:t>Ножницы рычажные маховые</w:t>
      </w:r>
    </w:p>
    <w:p w:rsidR="005E56A8" w:rsidRPr="00BC5761" w:rsidRDefault="005E56A8" w:rsidP="005E56A8">
      <w:pPr>
        <w:spacing w:after="0" w:line="240" w:lineRule="auto"/>
        <w:jc w:val="both"/>
        <w:rPr>
          <w:bCs/>
          <w:szCs w:val="24"/>
        </w:rPr>
      </w:pPr>
      <w:r w:rsidRPr="00BC5761">
        <w:rPr>
          <w:bCs/>
          <w:szCs w:val="24"/>
        </w:rPr>
        <w:t>Стол с плитой разметочной</w:t>
      </w:r>
    </w:p>
    <w:p w:rsidR="005E56A8" w:rsidRPr="00BC5761" w:rsidRDefault="005E56A8" w:rsidP="005E56A8">
      <w:pPr>
        <w:spacing w:after="0" w:line="240" w:lineRule="auto"/>
        <w:jc w:val="both"/>
        <w:rPr>
          <w:bCs/>
          <w:szCs w:val="24"/>
        </w:rPr>
      </w:pPr>
      <w:r w:rsidRPr="00BC5761">
        <w:rPr>
          <w:bCs/>
          <w:szCs w:val="24"/>
        </w:rPr>
        <w:t>Плита для правки металла</w:t>
      </w:r>
    </w:p>
    <w:p w:rsidR="005E56A8" w:rsidRPr="00BC5761" w:rsidRDefault="005E56A8" w:rsidP="005E56A8">
      <w:pPr>
        <w:spacing w:after="0" w:line="240" w:lineRule="auto"/>
        <w:jc w:val="both"/>
        <w:rPr>
          <w:bCs/>
          <w:szCs w:val="24"/>
        </w:rPr>
      </w:pPr>
      <w:r w:rsidRPr="00BC5761">
        <w:rPr>
          <w:bCs/>
          <w:szCs w:val="24"/>
        </w:rPr>
        <w:t>Стол (верстак) с прижимом трубным</w:t>
      </w:r>
    </w:p>
    <w:p w:rsidR="005E56A8" w:rsidRPr="00BC5761" w:rsidRDefault="005E56A8" w:rsidP="005E56A8">
      <w:pPr>
        <w:spacing w:after="0" w:line="240" w:lineRule="auto"/>
        <w:jc w:val="both"/>
        <w:rPr>
          <w:bCs/>
          <w:szCs w:val="24"/>
        </w:rPr>
      </w:pPr>
      <w:r w:rsidRPr="00BC5761">
        <w:rPr>
          <w:bCs/>
          <w:szCs w:val="24"/>
        </w:rPr>
        <w:t>Основные металлорежущие станки</w:t>
      </w:r>
    </w:p>
    <w:p w:rsidR="005E56A8" w:rsidRPr="00BC5761" w:rsidRDefault="005E56A8" w:rsidP="005E56A8">
      <w:pPr>
        <w:spacing w:after="0" w:line="240" w:lineRule="auto"/>
        <w:jc w:val="both"/>
        <w:rPr>
          <w:bCs/>
          <w:szCs w:val="24"/>
        </w:rPr>
      </w:pPr>
      <w:r w:rsidRPr="00BC5761">
        <w:rPr>
          <w:bCs/>
          <w:szCs w:val="24"/>
        </w:rPr>
        <w:t>Шкаф инструментальный</w:t>
      </w:r>
    </w:p>
    <w:p w:rsidR="005E56A8" w:rsidRPr="00BC5761" w:rsidRDefault="005E56A8" w:rsidP="005E56A8">
      <w:pPr>
        <w:spacing w:after="0" w:line="240" w:lineRule="auto"/>
        <w:jc w:val="both"/>
        <w:rPr>
          <w:bCs/>
          <w:szCs w:val="24"/>
        </w:rPr>
      </w:pPr>
      <w:r w:rsidRPr="00BC5761">
        <w:rPr>
          <w:bCs/>
          <w:szCs w:val="24"/>
        </w:rPr>
        <w:t>Шкаф для спец. одежды</w:t>
      </w:r>
    </w:p>
    <w:p w:rsidR="005E56A8" w:rsidRPr="00BC5761" w:rsidRDefault="005E56A8" w:rsidP="005E56A8">
      <w:pPr>
        <w:spacing w:after="0" w:line="240" w:lineRule="auto"/>
        <w:jc w:val="both"/>
        <w:rPr>
          <w:bCs/>
          <w:szCs w:val="24"/>
        </w:rPr>
      </w:pPr>
      <w:r w:rsidRPr="00BC5761">
        <w:rPr>
          <w:bCs/>
          <w:szCs w:val="24"/>
        </w:rPr>
        <w:t>Контрольно-измерительный, проверочный и разметочный инструмент</w:t>
      </w:r>
    </w:p>
    <w:p w:rsidR="005E56A8" w:rsidRPr="00BC5761" w:rsidRDefault="005E56A8" w:rsidP="005E56A8">
      <w:pPr>
        <w:spacing w:after="0" w:line="240" w:lineRule="auto"/>
        <w:jc w:val="both"/>
        <w:rPr>
          <w:bCs/>
          <w:szCs w:val="24"/>
        </w:rPr>
      </w:pPr>
      <w:r w:rsidRPr="00BC5761">
        <w:rPr>
          <w:bCs/>
          <w:szCs w:val="24"/>
        </w:rPr>
        <w:t>Технологические карты выполнения работ</w:t>
      </w:r>
    </w:p>
    <w:p w:rsidR="005E56A8" w:rsidRPr="00BC5761" w:rsidRDefault="005E56A8" w:rsidP="005E56A8">
      <w:pPr>
        <w:spacing w:after="0" w:line="240" w:lineRule="auto"/>
        <w:jc w:val="both"/>
        <w:rPr>
          <w:bCs/>
          <w:szCs w:val="24"/>
        </w:rPr>
      </w:pPr>
      <w:r w:rsidRPr="00BC5761">
        <w:rPr>
          <w:bCs/>
          <w:szCs w:val="24"/>
        </w:rPr>
        <w:t>Ящик для стружки</w:t>
      </w:r>
    </w:p>
    <w:p w:rsidR="005E56A8" w:rsidRPr="00BC5761" w:rsidRDefault="005E56A8" w:rsidP="005E56A8">
      <w:pPr>
        <w:spacing w:after="0" w:line="240" w:lineRule="auto"/>
        <w:jc w:val="both"/>
        <w:rPr>
          <w:bCs/>
          <w:szCs w:val="24"/>
        </w:rPr>
      </w:pPr>
      <w:r w:rsidRPr="00BC5761">
        <w:rPr>
          <w:bCs/>
          <w:szCs w:val="24"/>
        </w:rPr>
        <w:t>Набор плакатов</w:t>
      </w:r>
    </w:p>
    <w:p w:rsidR="005E56A8" w:rsidRDefault="005E56A8" w:rsidP="005E56A8">
      <w:pPr>
        <w:spacing w:after="0" w:line="240" w:lineRule="auto"/>
        <w:jc w:val="both"/>
        <w:rPr>
          <w:bCs/>
          <w:szCs w:val="24"/>
        </w:rPr>
      </w:pPr>
      <w:r w:rsidRPr="00BC5761">
        <w:rPr>
          <w:bCs/>
          <w:szCs w:val="24"/>
        </w:rPr>
        <w:t>Верстаки или сборочные столы на конвейере</w:t>
      </w:r>
    </w:p>
    <w:p w:rsidR="005E56A8" w:rsidRPr="005E56A8" w:rsidRDefault="005E56A8" w:rsidP="005E56A8">
      <w:pPr>
        <w:spacing w:after="0" w:line="240" w:lineRule="auto"/>
        <w:jc w:val="both"/>
        <w:rPr>
          <w:szCs w:val="24"/>
        </w:rPr>
      </w:pPr>
      <w:r w:rsidRPr="00A6377E">
        <w:rPr>
          <w:bCs/>
          <w:szCs w:val="24"/>
        </w:rPr>
        <w:tab/>
      </w:r>
      <w:r w:rsidRPr="005E56A8">
        <w:rPr>
          <w:b/>
          <w:szCs w:val="24"/>
        </w:rPr>
        <w:t xml:space="preserve">Лаборатории: «Материаловедение», </w:t>
      </w:r>
      <w:r w:rsidRPr="005E56A8">
        <w:rPr>
          <w:rStyle w:val="16"/>
          <w:sz w:val="24"/>
          <w:szCs w:val="24"/>
        </w:rPr>
        <w:t>«Информационных технологий», оснащенные в соответствии с п.6.2.1. Примерной программы по профессии 15.01.35 Мастер слесарных работ:</w:t>
      </w:r>
      <w:r w:rsidRPr="005E56A8">
        <w:rPr>
          <w:szCs w:val="24"/>
        </w:rPr>
        <w:t xml:space="preserve"> </w:t>
      </w:r>
    </w:p>
    <w:p w:rsidR="005E56A8" w:rsidRPr="005E56A8" w:rsidRDefault="005E56A8" w:rsidP="005E56A8">
      <w:pPr>
        <w:spacing w:after="0" w:line="240" w:lineRule="auto"/>
        <w:jc w:val="both"/>
        <w:rPr>
          <w:rStyle w:val="16"/>
          <w:sz w:val="24"/>
          <w:szCs w:val="24"/>
        </w:rPr>
      </w:pPr>
      <w:r w:rsidRPr="005E56A8">
        <w:rPr>
          <w:rStyle w:val="16"/>
          <w:sz w:val="24"/>
          <w:szCs w:val="24"/>
        </w:rPr>
        <w:t>Рабочие места обучающихся</w:t>
      </w:r>
    </w:p>
    <w:p w:rsidR="005E56A8" w:rsidRPr="005E56A8" w:rsidRDefault="005E56A8" w:rsidP="005E56A8">
      <w:pPr>
        <w:spacing w:after="0" w:line="240" w:lineRule="auto"/>
        <w:jc w:val="both"/>
        <w:rPr>
          <w:rStyle w:val="16"/>
          <w:sz w:val="24"/>
          <w:szCs w:val="24"/>
        </w:rPr>
      </w:pPr>
      <w:r w:rsidRPr="005E56A8">
        <w:rPr>
          <w:rStyle w:val="16"/>
          <w:sz w:val="24"/>
          <w:szCs w:val="24"/>
        </w:rPr>
        <w:t>Рабочее место преподавателя</w:t>
      </w:r>
    </w:p>
    <w:p w:rsidR="005E56A8" w:rsidRPr="005E56A8" w:rsidRDefault="005E56A8" w:rsidP="005E56A8">
      <w:pPr>
        <w:spacing w:after="0" w:line="240" w:lineRule="auto"/>
        <w:jc w:val="both"/>
        <w:rPr>
          <w:rStyle w:val="16"/>
          <w:sz w:val="24"/>
          <w:szCs w:val="24"/>
        </w:rPr>
      </w:pPr>
      <w:r w:rsidRPr="005E56A8">
        <w:rPr>
          <w:rStyle w:val="16"/>
          <w:sz w:val="24"/>
          <w:szCs w:val="24"/>
        </w:rPr>
        <w:t>Учебная доска</w:t>
      </w:r>
    </w:p>
    <w:p w:rsidR="005E56A8" w:rsidRPr="005E56A8" w:rsidRDefault="005E56A8" w:rsidP="005E56A8">
      <w:pPr>
        <w:spacing w:after="0" w:line="240" w:lineRule="auto"/>
        <w:jc w:val="both"/>
        <w:rPr>
          <w:rStyle w:val="16"/>
          <w:sz w:val="24"/>
          <w:szCs w:val="24"/>
        </w:rPr>
      </w:pPr>
      <w:r w:rsidRPr="005E56A8">
        <w:rPr>
          <w:rStyle w:val="16"/>
          <w:sz w:val="24"/>
          <w:szCs w:val="24"/>
        </w:rPr>
        <w:t>Комплект универсального измерительного инструмента</w:t>
      </w:r>
    </w:p>
    <w:p w:rsidR="005E56A8" w:rsidRPr="005E56A8" w:rsidRDefault="005E56A8" w:rsidP="005E56A8">
      <w:pPr>
        <w:spacing w:after="0" w:line="240" w:lineRule="auto"/>
        <w:jc w:val="both"/>
        <w:rPr>
          <w:rStyle w:val="16"/>
          <w:sz w:val="24"/>
          <w:szCs w:val="24"/>
        </w:rPr>
      </w:pPr>
      <w:r w:rsidRPr="005E56A8">
        <w:rPr>
          <w:rStyle w:val="16"/>
          <w:sz w:val="24"/>
          <w:szCs w:val="24"/>
        </w:rPr>
        <w:t>Оборудование для работы с материалами</w:t>
      </w:r>
    </w:p>
    <w:p w:rsidR="005E56A8" w:rsidRPr="005E56A8" w:rsidRDefault="005E56A8" w:rsidP="005E56A8">
      <w:pPr>
        <w:spacing w:after="0" w:line="240" w:lineRule="auto"/>
        <w:jc w:val="both"/>
        <w:rPr>
          <w:rStyle w:val="16"/>
          <w:sz w:val="24"/>
          <w:szCs w:val="24"/>
        </w:rPr>
      </w:pPr>
      <w:r w:rsidRPr="005E56A8">
        <w:rPr>
          <w:rStyle w:val="16"/>
          <w:sz w:val="24"/>
          <w:szCs w:val="24"/>
        </w:rPr>
        <w:t>Приборы для измерения свойств материалов</w:t>
      </w:r>
    </w:p>
    <w:p w:rsidR="005E56A8" w:rsidRPr="005E56A8" w:rsidRDefault="005E56A8" w:rsidP="005E56A8">
      <w:pPr>
        <w:spacing w:after="0" w:line="240" w:lineRule="auto"/>
        <w:jc w:val="both"/>
        <w:rPr>
          <w:rStyle w:val="16"/>
          <w:sz w:val="24"/>
          <w:szCs w:val="24"/>
        </w:rPr>
      </w:pPr>
      <w:r w:rsidRPr="005E56A8">
        <w:rPr>
          <w:rStyle w:val="16"/>
          <w:sz w:val="24"/>
          <w:szCs w:val="24"/>
        </w:rPr>
        <w:t>Лабораторные стенды</w:t>
      </w:r>
    </w:p>
    <w:p w:rsidR="005E56A8" w:rsidRPr="005E56A8" w:rsidRDefault="005E56A8" w:rsidP="005E56A8">
      <w:pPr>
        <w:spacing w:after="0" w:line="240" w:lineRule="auto"/>
        <w:jc w:val="both"/>
        <w:rPr>
          <w:szCs w:val="24"/>
        </w:rPr>
      </w:pPr>
      <w:r w:rsidRPr="005E56A8">
        <w:rPr>
          <w:rStyle w:val="16"/>
          <w:sz w:val="24"/>
          <w:szCs w:val="24"/>
        </w:rPr>
        <w:t>Образцы неметаллических и электротехнических материалов</w:t>
      </w:r>
      <w:r w:rsidRPr="005E56A8">
        <w:rPr>
          <w:szCs w:val="24"/>
        </w:rPr>
        <w:t xml:space="preserve">     </w:t>
      </w:r>
    </w:p>
    <w:p w:rsidR="005E56A8" w:rsidRPr="005E56A8" w:rsidRDefault="005E56A8" w:rsidP="005E56A8">
      <w:pPr>
        <w:spacing w:after="0" w:line="240" w:lineRule="auto"/>
        <w:rPr>
          <w:bCs/>
          <w:szCs w:val="24"/>
        </w:rPr>
      </w:pPr>
      <w:r w:rsidRPr="005E56A8">
        <w:rPr>
          <w:bCs/>
          <w:szCs w:val="24"/>
        </w:rPr>
        <w:tab/>
      </w:r>
      <w:r w:rsidRPr="005E56A8">
        <w:rPr>
          <w:b/>
          <w:bCs/>
          <w:szCs w:val="24"/>
        </w:rPr>
        <w:t>Оснащенные базы практики,</w:t>
      </w:r>
      <w:r w:rsidRPr="005E56A8">
        <w:rPr>
          <w:bCs/>
          <w:szCs w:val="24"/>
        </w:rPr>
        <w:t xml:space="preserve"> в </w:t>
      </w:r>
      <w:r w:rsidRPr="005E56A8">
        <w:rPr>
          <w:rStyle w:val="16"/>
          <w:sz w:val="24"/>
          <w:szCs w:val="24"/>
        </w:rPr>
        <w:t>соответствии с п.6.2.3. Примерной программы по профессии 15.01.35 Мастер слесарных работ</w:t>
      </w:r>
      <w:r w:rsidRPr="005E56A8">
        <w:rPr>
          <w:szCs w:val="24"/>
        </w:rPr>
        <w:t xml:space="preserve"> </w:t>
      </w:r>
    </w:p>
    <w:p w:rsidR="00695282" w:rsidRPr="005E56A8" w:rsidRDefault="00695282" w:rsidP="00695282">
      <w:pPr>
        <w:spacing w:after="0" w:line="240" w:lineRule="auto"/>
        <w:outlineLvl w:val="0"/>
        <w:rPr>
          <w:b/>
          <w:bCs/>
          <w:szCs w:val="24"/>
        </w:rPr>
      </w:pPr>
      <w:r w:rsidRPr="005E56A8">
        <w:rPr>
          <w:b/>
          <w:bCs/>
          <w:szCs w:val="24"/>
        </w:rPr>
        <w:t>3.2. Информационное обеспечение реализации программы</w:t>
      </w:r>
    </w:p>
    <w:p w:rsidR="00695282" w:rsidRPr="005E56A8" w:rsidRDefault="00695282" w:rsidP="00695282">
      <w:pPr>
        <w:spacing w:after="0" w:line="240" w:lineRule="auto"/>
        <w:ind w:firstLine="600"/>
        <w:jc w:val="both"/>
        <w:rPr>
          <w:szCs w:val="24"/>
        </w:rPr>
      </w:pPr>
      <w:r w:rsidRPr="005E56A8">
        <w:rPr>
          <w:bCs/>
          <w:szCs w:val="24"/>
        </w:rPr>
        <w:t>Для реализации программы библиотечный фонд образовательной организации должен иметь п</w:t>
      </w:r>
      <w:r w:rsidRPr="005E56A8">
        <w:rPr>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5E56A8">
        <w:rPr>
          <w:bCs/>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695282" w:rsidRPr="005E56A8" w:rsidRDefault="00695282" w:rsidP="00695282">
      <w:pPr>
        <w:autoSpaceDE w:val="0"/>
        <w:autoSpaceDN w:val="0"/>
        <w:adjustRightInd w:val="0"/>
        <w:spacing w:after="0" w:line="240" w:lineRule="auto"/>
        <w:ind w:firstLine="600"/>
        <w:rPr>
          <w:rFonts w:eastAsia="TimesNewRomanPSMT"/>
          <w:szCs w:val="24"/>
          <w:lang w:eastAsia="en-US"/>
        </w:rPr>
      </w:pPr>
      <w:r w:rsidRPr="005E56A8">
        <w:rPr>
          <w:b/>
          <w:szCs w:val="24"/>
          <w:lang w:eastAsia="en-US"/>
        </w:rPr>
        <w:t xml:space="preserve">3.2.1 Основные печатные издания. </w:t>
      </w:r>
    </w:p>
    <w:p w:rsidR="00695282" w:rsidRPr="00BA297C" w:rsidRDefault="00695282" w:rsidP="00695282">
      <w:pPr>
        <w:spacing w:after="0" w:line="240" w:lineRule="auto"/>
        <w:jc w:val="both"/>
        <w:rPr>
          <w:bCs/>
          <w:szCs w:val="24"/>
        </w:rPr>
      </w:pPr>
      <w:r w:rsidRPr="005E56A8">
        <w:rPr>
          <w:bCs/>
          <w:szCs w:val="24"/>
        </w:rPr>
        <w:t xml:space="preserve">1. </w:t>
      </w:r>
      <w:proofErr w:type="spellStart"/>
      <w:r w:rsidRPr="005E56A8">
        <w:rPr>
          <w:bCs/>
          <w:szCs w:val="24"/>
        </w:rPr>
        <w:t>Карандашов</w:t>
      </w:r>
      <w:proofErr w:type="spellEnd"/>
      <w:r w:rsidRPr="005E56A8">
        <w:rPr>
          <w:bCs/>
          <w:szCs w:val="24"/>
        </w:rPr>
        <w:t xml:space="preserve">, К. К. Обработка металлов </w:t>
      </w:r>
      <w:proofErr w:type="gramStart"/>
      <w:r w:rsidRPr="005E56A8">
        <w:rPr>
          <w:bCs/>
          <w:szCs w:val="24"/>
        </w:rPr>
        <w:t>резанием :</w:t>
      </w:r>
      <w:proofErr w:type="gramEnd"/>
      <w:r w:rsidRPr="005E56A8">
        <w:rPr>
          <w:bCs/>
          <w:szCs w:val="24"/>
        </w:rPr>
        <w:t xml:space="preserve"> учебное</w:t>
      </w:r>
      <w:r w:rsidRPr="00BA297C">
        <w:rPr>
          <w:bCs/>
          <w:szCs w:val="24"/>
        </w:rPr>
        <w:t xml:space="preserve"> пособие для СПО / К. К. </w:t>
      </w:r>
      <w:proofErr w:type="spellStart"/>
      <w:r w:rsidRPr="00BA297C">
        <w:rPr>
          <w:bCs/>
          <w:szCs w:val="24"/>
        </w:rPr>
        <w:t>Карандашов</w:t>
      </w:r>
      <w:proofErr w:type="spellEnd"/>
      <w:r w:rsidRPr="00BA297C">
        <w:rPr>
          <w:bCs/>
          <w:szCs w:val="24"/>
        </w:rPr>
        <w:t xml:space="preserve">, В. Д. </w:t>
      </w:r>
      <w:proofErr w:type="spellStart"/>
      <w:r w:rsidRPr="00BA297C">
        <w:rPr>
          <w:bCs/>
          <w:szCs w:val="24"/>
        </w:rPr>
        <w:t>Клопотов</w:t>
      </w:r>
      <w:proofErr w:type="spellEnd"/>
      <w:r w:rsidRPr="00BA297C">
        <w:rPr>
          <w:bCs/>
          <w:szCs w:val="24"/>
        </w:rPr>
        <w:t xml:space="preserve">. — </w:t>
      </w:r>
      <w:proofErr w:type="gramStart"/>
      <w:r w:rsidRPr="00BA297C">
        <w:rPr>
          <w:bCs/>
          <w:szCs w:val="24"/>
        </w:rPr>
        <w:t>Саратов :</w:t>
      </w:r>
      <w:proofErr w:type="gramEnd"/>
      <w:r w:rsidRPr="00BA297C">
        <w:rPr>
          <w:bCs/>
          <w:szCs w:val="24"/>
        </w:rPr>
        <w:t xml:space="preserve"> Профобразование, 2021. — 266 c.</w:t>
      </w:r>
    </w:p>
    <w:p w:rsidR="00695282" w:rsidRPr="00BA297C" w:rsidRDefault="00695282" w:rsidP="00695282">
      <w:pPr>
        <w:spacing w:after="0" w:line="240" w:lineRule="auto"/>
        <w:jc w:val="both"/>
        <w:rPr>
          <w:bCs/>
          <w:szCs w:val="24"/>
        </w:rPr>
      </w:pPr>
      <w:r w:rsidRPr="00BA297C">
        <w:rPr>
          <w:bCs/>
          <w:szCs w:val="24"/>
        </w:rPr>
        <w:lastRenderedPageBreak/>
        <w:t xml:space="preserve">2.  Маслов, А. Р. Технологическая оснастка для высокоэффективного </w:t>
      </w:r>
      <w:proofErr w:type="gramStart"/>
      <w:r w:rsidRPr="00BA297C">
        <w:rPr>
          <w:bCs/>
          <w:szCs w:val="24"/>
        </w:rPr>
        <w:t>резания :</w:t>
      </w:r>
      <w:proofErr w:type="gramEnd"/>
      <w:r w:rsidRPr="00BA297C">
        <w:rPr>
          <w:bCs/>
          <w:szCs w:val="24"/>
        </w:rPr>
        <w:t xml:space="preserve"> учебное пособие для СПО / А. Р. Маслов. — Саратов, </w:t>
      </w:r>
      <w:proofErr w:type="gramStart"/>
      <w:r w:rsidRPr="00BA297C">
        <w:rPr>
          <w:bCs/>
          <w:szCs w:val="24"/>
        </w:rPr>
        <w:t>Москва :</w:t>
      </w:r>
      <w:proofErr w:type="gramEnd"/>
      <w:r w:rsidRPr="00BA297C">
        <w:rPr>
          <w:bCs/>
          <w:szCs w:val="24"/>
        </w:rPr>
        <w:t xml:space="preserve"> Профобразование, Ай Пи Ар Медиа, 2021. — 131 c.</w:t>
      </w:r>
    </w:p>
    <w:p w:rsidR="00695282" w:rsidRPr="00BA297C" w:rsidRDefault="00695282" w:rsidP="00695282">
      <w:pPr>
        <w:spacing w:after="0" w:line="240" w:lineRule="auto"/>
        <w:jc w:val="both"/>
        <w:rPr>
          <w:bCs/>
          <w:szCs w:val="24"/>
        </w:rPr>
      </w:pPr>
      <w:r w:rsidRPr="00BA297C">
        <w:rPr>
          <w:bCs/>
          <w:szCs w:val="24"/>
        </w:rPr>
        <w:t xml:space="preserve">3. </w:t>
      </w:r>
      <w:proofErr w:type="spellStart"/>
      <w:r w:rsidRPr="00BA297C">
        <w:rPr>
          <w:bCs/>
          <w:szCs w:val="24"/>
        </w:rPr>
        <w:t>Багдасарова</w:t>
      </w:r>
      <w:proofErr w:type="spellEnd"/>
      <w:r w:rsidRPr="00BA297C">
        <w:rPr>
          <w:bCs/>
          <w:szCs w:val="24"/>
        </w:rPr>
        <w:t xml:space="preserve"> Т. А., Основы резания металлов: учебное пособие для нач. проф. образования.  - М.: Издательский центр «Академия» 78 стр.</w:t>
      </w:r>
    </w:p>
    <w:p w:rsidR="00695282" w:rsidRPr="00BA297C" w:rsidRDefault="00695282" w:rsidP="00695282">
      <w:pPr>
        <w:spacing w:after="0" w:line="240" w:lineRule="auto"/>
        <w:jc w:val="both"/>
        <w:rPr>
          <w:bCs/>
          <w:szCs w:val="24"/>
        </w:rPr>
      </w:pPr>
      <w:r w:rsidRPr="00BA297C">
        <w:rPr>
          <w:bCs/>
          <w:szCs w:val="24"/>
        </w:rPr>
        <w:t xml:space="preserve">4. </w:t>
      </w:r>
      <w:proofErr w:type="spellStart"/>
      <w:r w:rsidRPr="00BA297C">
        <w:rPr>
          <w:bCs/>
          <w:szCs w:val="24"/>
        </w:rPr>
        <w:t>КарпицкийВ.Р</w:t>
      </w:r>
      <w:proofErr w:type="spellEnd"/>
      <w:r w:rsidRPr="00BA297C">
        <w:rPr>
          <w:bCs/>
          <w:szCs w:val="24"/>
        </w:rPr>
        <w:t xml:space="preserve">. Общий курс слесарного дела: Учебное пособие / </w:t>
      </w:r>
      <w:proofErr w:type="spellStart"/>
      <w:r w:rsidRPr="00BA297C">
        <w:rPr>
          <w:bCs/>
          <w:szCs w:val="24"/>
        </w:rPr>
        <w:t>Карпицкий</w:t>
      </w:r>
      <w:proofErr w:type="spellEnd"/>
      <w:r w:rsidRPr="00BA297C">
        <w:rPr>
          <w:bCs/>
          <w:szCs w:val="24"/>
        </w:rPr>
        <w:t xml:space="preserve"> В.Р., - 2-е изд. - </w:t>
      </w:r>
      <w:proofErr w:type="gramStart"/>
      <w:r w:rsidRPr="00BA297C">
        <w:rPr>
          <w:bCs/>
          <w:szCs w:val="24"/>
        </w:rPr>
        <w:t>М.:НИЦ</w:t>
      </w:r>
      <w:proofErr w:type="gramEnd"/>
      <w:r w:rsidRPr="00BA297C">
        <w:rPr>
          <w:bCs/>
          <w:szCs w:val="24"/>
        </w:rPr>
        <w:t xml:space="preserve"> ИНФРА-М, Новое знание, 2016. - 400 стр.</w:t>
      </w:r>
    </w:p>
    <w:p w:rsidR="00695282" w:rsidRPr="00BA297C" w:rsidRDefault="00695282" w:rsidP="00695282">
      <w:pPr>
        <w:spacing w:after="0" w:line="240" w:lineRule="auto"/>
        <w:jc w:val="both"/>
        <w:rPr>
          <w:bCs/>
          <w:szCs w:val="24"/>
        </w:rPr>
      </w:pPr>
      <w:r w:rsidRPr="00BA297C">
        <w:rPr>
          <w:bCs/>
          <w:szCs w:val="24"/>
        </w:rPr>
        <w:t xml:space="preserve">5. Покровский Б.С Основы слесарных и сборочных работ - М. Издательский </w:t>
      </w:r>
      <w:proofErr w:type="gramStart"/>
      <w:r w:rsidRPr="00BA297C">
        <w:rPr>
          <w:bCs/>
          <w:szCs w:val="24"/>
        </w:rPr>
        <w:t>центр  «</w:t>
      </w:r>
      <w:proofErr w:type="gramEnd"/>
      <w:r w:rsidRPr="00BA297C">
        <w:rPr>
          <w:bCs/>
          <w:szCs w:val="24"/>
        </w:rPr>
        <w:t>Академия» 2014 208 стр.</w:t>
      </w:r>
    </w:p>
    <w:p w:rsidR="00695282" w:rsidRPr="00BA297C" w:rsidRDefault="00695282" w:rsidP="00695282">
      <w:pPr>
        <w:spacing w:after="0" w:line="240" w:lineRule="auto"/>
        <w:jc w:val="both"/>
        <w:rPr>
          <w:bCs/>
          <w:szCs w:val="24"/>
        </w:rPr>
      </w:pPr>
      <w:r w:rsidRPr="00BA297C">
        <w:rPr>
          <w:bCs/>
          <w:szCs w:val="24"/>
        </w:rPr>
        <w:t xml:space="preserve">6. Покровский Б.С Слесарно-сборочные работы - М. Издательский центр «Академия» 2014. 320 стр. </w:t>
      </w:r>
    </w:p>
    <w:p w:rsidR="00695282" w:rsidRPr="00BA297C" w:rsidRDefault="00695282" w:rsidP="00695282">
      <w:pPr>
        <w:spacing w:after="0" w:line="240" w:lineRule="auto"/>
        <w:jc w:val="both"/>
        <w:rPr>
          <w:bCs/>
          <w:szCs w:val="24"/>
        </w:rPr>
      </w:pPr>
      <w:r w:rsidRPr="00BA297C">
        <w:rPr>
          <w:bCs/>
          <w:szCs w:val="24"/>
        </w:rPr>
        <w:t>7. Покровский Б.С. Контрольные материалы о профессии «Слесарь» -М. Издательский центр «Академия» 2012 288 стр.</w:t>
      </w:r>
    </w:p>
    <w:p w:rsidR="00695282" w:rsidRPr="00BA297C" w:rsidRDefault="00695282" w:rsidP="00695282">
      <w:pPr>
        <w:spacing w:after="0" w:line="240" w:lineRule="auto"/>
        <w:jc w:val="both"/>
        <w:rPr>
          <w:bCs/>
          <w:szCs w:val="24"/>
        </w:rPr>
      </w:pPr>
      <w:r w:rsidRPr="00BA297C">
        <w:rPr>
          <w:bCs/>
          <w:szCs w:val="24"/>
        </w:rPr>
        <w:t xml:space="preserve">8. Покровский Б.С. Основы слесарного дела. Рабочая тетрадь – М. Издательский центр «Академия» </w:t>
      </w:r>
      <w:proofErr w:type="gramStart"/>
      <w:r w:rsidRPr="00BA297C">
        <w:rPr>
          <w:bCs/>
          <w:szCs w:val="24"/>
        </w:rPr>
        <w:t>2014  112</w:t>
      </w:r>
      <w:proofErr w:type="gramEnd"/>
      <w:r w:rsidRPr="00BA297C">
        <w:rPr>
          <w:bCs/>
          <w:szCs w:val="24"/>
        </w:rPr>
        <w:t xml:space="preserve"> стр.</w:t>
      </w:r>
    </w:p>
    <w:p w:rsidR="00695282" w:rsidRPr="00BA297C" w:rsidRDefault="00695282" w:rsidP="00695282">
      <w:pPr>
        <w:spacing w:after="0" w:line="240" w:lineRule="auto"/>
        <w:jc w:val="both"/>
        <w:rPr>
          <w:bCs/>
          <w:szCs w:val="24"/>
        </w:rPr>
      </w:pPr>
      <w:r w:rsidRPr="00BA297C">
        <w:rPr>
          <w:bCs/>
          <w:szCs w:val="24"/>
        </w:rPr>
        <w:t xml:space="preserve">9. Покровский Б.С. Справочное пособие слесаря - М. Издательский центр «Академия» </w:t>
      </w:r>
      <w:proofErr w:type="gramStart"/>
      <w:r w:rsidRPr="00BA297C">
        <w:rPr>
          <w:bCs/>
          <w:szCs w:val="24"/>
        </w:rPr>
        <w:t>2012  224</w:t>
      </w:r>
      <w:proofErr w:type="gramEnd"/>
      <w:r w:rsidRPr="00BA297C">
        <w:rPr>
          <w:bCs/>
          <w:szCs w:val="24"/>
        </w:rPr>
        <w:t xml:space="preserve"> стр.</w:t>
      </w:r>
    </w:p>
    <w:p w:rsidR="00695282" w:rsidRPr="00BA297C" w:rsidRDefault="00695282" w:rsidP="00695282">
      <w:pPr>
        <w:spacing w:after="0" w:line="240" w:lineRule="auto"/>
        <w:jc w:val="both"/>
        <w:rPr>
          <w:bCs/>
          <w:szCs w:val="24"/>
        </w:rPr>
      </w:pPr>
      <w:r w:rsidRPr="00BA297C">
        <w:rPr>
          <w:bCs/>
          <w:szCs w:val="24"/>
        </w:rPr>
        <w:t>10. Фокин С. В., Долгих А. И.</w:t>
      </w:r>
      <w:proofErr w:type="gramStart"/>
      <w:r w:rsidRPr="00BA297C">
        <w:rPr>
          <w:bCs/>
          <w:szCs w:val="24"/>
        </w:rPr>
        <w:t>, ,</w:t>
      </w:r>
      <w:proofErr w:type="gramEnd"/>
      <w:r w:rsidRPr="00BA297C">
        <w:rPr>
          <w:bCs/>
          <w:szCs w:val="24"/>
        </w:rPr>
        <w:t xml:space="preserve"> </w:t>
      </w:r>
      <w:proofErr w:type="spellStart"/>
      <w:r w:rsidRPr="00BA297C">
        <w:rPr>
          <w:bCs/>
          <w:szCs w:val="24"/>
        </w:rPr>
        <w:t>Шпортько</w:t>
      </w:r>
      <w:proofErr w:type="spellEnd"/>
      <w:r w:rsidRPr="00BA297C">
        <w:rPr>
          <w:bCs/>
          <w:szCs w:val="24"/>
        </w:rPr>
        <w:t xml:space="preserve"> О. Н. Слесарные работы: Учебное пособие- М.: Альфа-М, НИЦ ИНФРА-М, 2017 – 528 с.</w:t>
      </w:r>
    </w:p>
    <w:p w:rsidR="00695282" w:rsidRPr="00BA297C" w:rsidRDefault="00695282" w:rsidP="00695282">
      <w:pPr>
        <w:autoSpaceDE w:val="0"/>
        <w:autoSpaceDN w:val="0"/>
        <w:adjustRightInd w:val="0"/>
        <w:spacing w:after="0" w:line="240" w:lineRule="auto"/>
        <w:rPr>
          <w:rFonts w:eastAsia="TimesNewRomanPSMT"/>
          <w:szCs w:val="24"/>
          <w:lang w:eastAsia="en-US"/>
        </w:rPr>
      </w:pPr>
      <w:r w:rsidRPr="00BA297C">
        <w:rPr>
          <w:b/>
          <w:szCs w:val="24"/>
          <w:lang w:eastAsia="en-US"/>
        </w:rPr>
        <w:t xml:space="preserve">3.2.2 Основные электронные издания. </w:t>
      </w:r>
    </w:p>
    <w:p w:rsidR="00695282" w:rsidRPr="00BA297C" w:rsidRDefault="00695282" w:rsidP="00F663CC">
      <w:pPr>
        <w:numPr>
          <w:ilvl w:val="0"/>
          <w:numId w:val="28"/>
        </w:numPr>
        <w:spacing w:after="0" w:line="240" w:lineRule="auto"/>
        <w:ind w:left="0" w:firstLine="0"/>
        <w:jc w:val="both"/>
        <w:rPr>
          <w:bCs/>
          <w:szCs w:val="24"/>
        </w:rPr>
      </w:pPr>
      <w:proofErr w:type="spellStart"/>
      <w:r w:rsidRPr="00BA297C">
        <w:rPr>
          <w:bCs/>
          <w:szCs w:val="24"/>
        </w:rPr>
        <w:t>Карандашов</w:t>
      </w:r>
      <w:proofErr w:type="spellEnd"/>
      <w:r w:rsidRPr="00BA297C">
        <w:rPr>
          <w:bCs/>
          <w:szCs w:val="24"/>
        </w:rPr>
        <w:t xml:space="preserve">, К. К. Обработка металлов </w:t>
      </w:r>
      <w:proofErr w:type="gramStart"/>
      <w:r w:rsidRPr="00BA297C">
        <w:rPr>
          <w:bCs/>
          <w:szCs w:val="24"/>
        </w:rPr>
        <w:t>резанием :</w:t>
      </w:r>
      <w:proofErr w:type="gramEnd"/>
      <w:r w:rsidRPr="00BA297C">
        <w:rPr>
          <w:bCs/>
          <w:szCs w:val="24"/>
        </w:rPr>
        <w:t xml:space="preserve"> учебное пособие для СПО / К. К. </w:t>
      </w:r>
      <w:proofErr w:type="spellStart"/>
      <w:r w:rsidRPr="00BA297C">
        <w:rPr>
          <w:bCs/>
          <w:szCs w:val="24"/>
        </w:rPr>
        <w:t>Карандашов</w:t>
      </w:r>
      <w:proofErr w:type="spellEnd"/>
      <w:r w:rsidRPr="00BA297C">
        <w:rPr>
          <w:bCs/>
          <w:szCs w:val="24"/>
        </w:rPr>
        <w:t xml:space="preserve">, В. Д. </w:t>
      </w:r>
      <w:proofErr w:type="spellStart"/>
      <w:r w:rsidRPr="00BA297C">
        <w:rPr>
          <w:bCs/>
          <w:szCs w:val="24"/>
        </w:rPr>
        <w:t>Клопотов</w:t>
      </w:r>
      <w:proofErr w:type="spellEnd"/>
      <w:r w:rsidRPr="00BA297C">
        <w:rPr>
          <w:bCs/>
          <w:szCs w:val="24"/>
        </w:rPr>
        <w:t xml:space="preserve">. — </w:t>
      </w:r>
      <w:proofErr w:type="gramStart"/>
      <w:r w:rsidRPr="00BA297C">
        <w:rPr>
          <w:bCs/>
          <w:szCs w:val="24"/>
        </w:rPr>
        <w:t>Саратов :</w:t>
      </w:r>
      <w:proofErr w:type="gramEnd"/>
      <w:r w:rsidRPr="00BA297C">
        <w:rPr>
          <w:bCs/>
          <w:szCs w:val="24"/>
        </w:rPr>
        <w:t xml:space="preserve"> Профобразование, 2021. — 266 c. — ISBN 978-5-4488-0933-0. — </w:t>
      </w:r>
      <w:proofErr w:type="gramStart"/>
      <w:r w:rsidRPr="00BA297C">
        <w:rPr>
          <w:bCs/>
          <w:szCs w:val="24"/>
        </w:rPr>
        <w:t>Текст :</w:t>
      </w:r>
      <w:proofErr w:type="gramEnd"/>
      <w:r w:rsidRPr="00BA297C">
        <w:rPr>
          <w:bCs/>
          <w:szCs w:val="24"/>
        </w:rPr>
        <w:t xml:space="preserve"> электронный // Электронный ресурс цифровой образовательной среды СПО </w:t>
      </w:r>
      <w:proofErr w:type="spellStart"/>
      <w:r w:rsidRPr="00BA297C">
        <w:rPr>
          <w:bCs/>
          <w:szCs w:val="24"/>
        </w:rPr>
        <w:t>PROFобразование</w:t>
      </w:r>
      <w:proofErr w:type="spellEnd"/>
      <w:r w:rsidRPr="00BA297C">
        <w:rPr>
          <w:bCs/>
          <w:szCs w:val="24"/>
        </w:rPr>
        <w:t xml:space="preserve"> : [сайт]. — URL: </w:t>
      </w:r>
      <w:hyperlink r:id="rId6" w:history="1">
        <w:r w:rsidRPr="00BA297C">
          <w:rPr>
            <w:rStyle w:val="af1"/>
            <w:bCs/>
            <w:szCs w:val="24"/>
          </w:rPr>
          <w:t>https://profspo.ru/books/99934</w:t>
        </w:r>
      </w:hyperlink>
    </w:p>
    <w:p w:rsidR="00695282" w:rsidRPr="00BA297C" w:rsidRDefault="00695282" w:rsidP="00F663CC">
      <w:pPr>
        <w:numPr>
          <w:ilvl w:val="0"/>
          <w:numId w:val="28"/>
        </w:numPr>
        <w:spacing w:after="0" w:line="240" w:lineRule="auto"/>
        <w:ind w:left="0" w:firstLine="0"/>
        <w:jc w:val="both"/>
        <w:rPr>
          <w:bCs/>
          <w:szCs w:val="24"/>
        </w:rPr>
      </w:pPr>
      <w:r w:rsidRPr="00BA297C">
        <w:rPr>
          <w:bCs/>
          <w:szCs w:val="24"/>
        </w:rPr>
        <w:t xml:space="preserve">10. Маслов, А. Р. Технологическая оснастка для высокоэффективного </w:t>
      </w:r>
      <w:proofErr w:type="gramStart"/>
      <w:r w:rsidRPr="00BA297C">
        <w:rPr>
          <w:bCs/>
          <w:szCs w:val="24"/>
        </w:rPr>
        <w:t>резания :</w:t>
      </w:r>
      <w:proofErr w:type="gramEnd"/>
      <w:r w:rsidRPr="00BA297C">
        <w:rPr>
          <w:bCs/>
          <w:szCs w:val="24"/>
        </w:rPr>
        <w:t xml:space="preserve"> учебное пособие для СПО / А. Р. Маслов. — Саратов, </w:t>
      </w:r>
      <w:proofErr w:type="gramStart"/>
      <w:r w:rsidRPr="00BA297C">
        <w:rPr>
          <w:bCs/>
          <w:szCs w:val="24"/>
        </w:rPr>
        <w:t>Москва :</w:t>
      </w:r>
      <w:proofErr w:type="gramEnd"/>
      <w:r w:rsidRPr="00BA297C">
        <w:rPr>
          <w:bCs/>
          <w:szCs w:val="24"/>
        </w:rPr>
        <w:t xml:space="preserve"> Профобразование, Ай Пи Ар Медиа, 2021. — 131 c. — ISBN 978-5-4488-0987-3, 978-5-4497-0848-9. — </w:t>
      </w:r>
      <w:proofErr w:type="gramStart"/>
      <w:r w:rsidRPr="00BA297C">
        <w:rPr>
          <w:bCs/>
          <w:szCs w:val="24"/>
        </w:rPr>
        <w:t>Текст :</w:t>
      </w:r>
      <w:proofErr w:type="gramEnd"/>
      <w:r w:rsidRPr="00BA297C">
        <w:rPr>
          <w:bCs/>
          <w:szCs w:val="24"/>
        </w:rPr>
        <w:t xml:space="preserve"> электронный // Электронный ресурс цифровой образовательной среды СПО </w:t>
      </w:r>
      <w:proofErr w:type="spellStart"/>
      <w:r w:rsidRPr="00BA297C">
        <w:rPr>
          <w:bCs/>
          <w:szCs w:val="24"/>
        </w:rPr>
        <w:t>PROFобразование</w:t>
      </w:r>
      <w:proofErr w:type="spellEnd"/>
      <w:r w:rsidRPr="00BA297C">
        <w:rPr>
          <w:bCs/>
          <w:szCs w:val="24"/>
        </w:rPr>
        <w:t xml:space="preserve"> : [сайт]. — URL: </w:t>
      </w:r>
      <w:hyperlink r:id="rId7" w:history="1">
        <w:r w:rsidRPr="00BA297C">
          <w:rPr>
            <w:rStyle w:val="af1"/>
            <w:bCs/>
            <w:szCs w:val="24"/>
          </w:rPr>
          <w:t>https://profspo.ru/books/102246</w:t>
        </w:r>
      </w:hyperlink>
    </w:p>
    <w:p w:rsidR="00695282" w:rsidRPr="00BA297C" w:rsidRDefault="00695282" w:rsidP="00F663CC">
      <w:pPr>
        <w:numPr>
          <w:ilvl w:val="0"/>
          <w:numId w:val="28"/>
        </w:numPr>
        <w:spacing w:after="0" w:line="240" w:lineRule="auto"/>
        <w:ind w:left="0" w:firstLine="0"/>
        <w:jc w:val="both"/>
        <w:rPr>
          <w:bCs/>
          <w:szCs w:val="24"/>
        </w:rPr>
      </w:pPr>
      <w:r w:rsidRPr="00BA297C">
        <w:rPr>
          <w:bCs/>
          <w:szCs w:val="24"/>
        </w:rPr>
        <w:t>Библиотека машиностроителя [Электронный ресурс] URL:http://lib-bkm.ru (дата обращения 10.05.2021)</w:t>
      </w:r>
    </w:p>
    <w:p w:rsidR="00695282" w:rsidRPr="00BA297C" w:rsidRDefault="00695282" w:rsidP="00F663CC">
      <w:pPr>
        <w:numPr>
          <w:ilvl w:val="0"/>
          <w:numId w:val="28"/>
        </w:numPr>
        <w:spacing w:after="0" w:line="240" w:lineRule="auto"/>
        <w:ind w:left="0" w:firstLine="0"/>
        <w:jc w:val="both"/>
        <w:rPr>
          <w:bCs/>
          <w:szCs w:val="24"/>
        </w:rPr>
      </w:pPr>
      <w:r w:rsidRPr="00BA297C">
        <w:rPr>
          <w:bCs/>
          <w:szCs w:val="24"/>
        </w:rPr>
        <w:t xml:space="preserve">«Слесарные работы» [Электронный ресурс]. </w:t>
      </w:r>
      <w:proofErr w:type="gramStart"/>
      <w:r w:rsidRPr="00BA297C">
        <w:rPr>
          <w:bCs/>
          <w:szCs w:val="24"/>
        </w:rPr>
        <w:t>URL:http://metalhandling.ru  (</w:t>
      </w:r>
      <w:proofErr w:type="gramEnd"/>
      <w:r w:rsidRPr="00BA297C">
        <w:rPr>
          <w:bCs/>
          <w:szCs w:val="24"/>
        </w:rPr>
        <w:t>дата обращения 10.05.2021)</w:t>
      </w:r>
    </w:p>
    <w:p w:rsidR="00695282" w:rsidRPr="00BA297C" w:rsidRDefault="00695282" w:rsidP="00695282">
      <w:pPr>
        <w:spacing w:after="0" w:line="240" w:lineRule="auto"/>
        <w:outlineLvl w:val="0"/>
        <w:rPr>
          <w:bCs/>
          <w:szCs w:val="24"/>
        </w:rPr>
      </w:pPr>
    </w:p>
    <w:p w:rsidR="00695282" w:rsidRPr="00BA297C" w:rsidRDefault="00695282" w:rsidP="00695282">
      <w:pPr>
        <w:spacing w:after="0" w:line="240" w:lineRule="auto"/>
        <w:outlineLvl w:val="0"/>
        <w:rPr>
          <w:bCs/>
          <w:szCs w:val="24"/>
        </w:rPr>
      </w:pPr>
    </w:p>
    <w:p w:rsidR="00695282" w:rsidRPr="00BA297C" w:rsidRDefault="00695282" w:rsidP="00695282">
      <w:pPr>
        <w:kinsoku w:val="0"/>
        <w:overflowPunct w:val="0"/>
        <w:spacing w:after="0" w:line="240" w:lineRule="auto"/>
        <w:ind w:firstLine="340"/>
        <w:jc w:val="center"/>
        <w:rPr>
          <w:b/>
          <w:bCs/>
          <w:color w:val="231F20"/>
          <w:w w:val="105"/>
          <w:szCs w:val="24"/>
        </w:rPr>
      </w:pPr>
      <w:r w:rsidRPr="00BA297C">
        <w:rPr>
          <w:b/>
          <w:bCs/>
          <w:szCs w:val="24"/>
        </w:rPr>
        <w:t>4. КОНТРОЛЬ И ОЦЕНКА РЕЗУЛЬТАТОВ ОСВОЕНИЯ 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962"/>
        <w:gridCol w:w="2807"/>
      </w:tblGrid>
      <w:tr w:rsidR="00695282" w:rsidRPr="00BA297C" w:rsidTr="00627A18">
        <w:tc>
          <w:tcPr>
            <w:tcW w:w="3085" w:type="dxa"/>
          </w:tcPr>
          <w:p w:rsidR="00695282" w:rsidRPr="00695282" w:rsidRDefault="00695282" w:rsidP="00695282">
            <w:pPr>
              <w:spacing w:after="0" w:line="240" w:lineRule="auto"/>
              <w:jc w:val="center"/>
              <w:rPr>
                <w:b/>
                <w:sz w:val="22"/>
              </w:rPr>
            </w:pPr>
            <w:r w:rsidRPr="00695282">
              <w:rPr>
                <w:b/>
                <w:sz w:val="22"/>
              </w:rPr>
              <w:t>Код и наименование профессиональных и общих компетенций, формируемых в рамках модуля</w:t>
            </w:r>
          </w:p>
        </w:tc>
        <w:tc>
          <w:tcPr>
            <w:tcW w:w="3962" w:type="dxa"/>
          </w:tcPr>
          <w:p w:rsidR="00695282" w:rsidRPr="00695282" w:rsidRDefault="00695282" w:rsidP="00695282">
            <w:pPr>
              <w:spacing w:after="0" w:line="240" w:lineRule="auto"/>
              <w:jc w:val="center"/>
              <w:rPr>
                <w:b/>
                <w:sz w:val="22"/>
              </w:rPr>
            </w:pPr>
            <w:r w:rsidRPr="00695282">
              <w:rPr>
                <w:b/>
                <w:sz w:val="22"/>
              </w:rPr>
              <w:t>Критерии оценки</w:t>
            </w:r>
          </w:p>
        </w:tc>
        <w:tc>
          <w:tcPr>
            <w:tcW w:w="2807" w:type="dxa"/>
          </w:tcPr>
          <w:p w:rsidR="00695282" w:rsidRPr="00695282" w:rsidRDefault="00695282" w:rsidP="00695282">
            <w:pPr>
              <w:spacing w:after="0" w:line="240" w:lineRule="auto"/>
              <w:jc w:val="center"/>
              <w:rPr>
                <w:b/>
                <w:sz w:val="22"/>
              </w:rPr>
            </w:pPr>
            <w:r w:rsidRPr="00695282">
              <w:rPr>
                <w:b/>
                <w:sz w:val="22"/>
              </w:rPr>
              <w:t>Методы оценки</w:t>
            </w:r>
          </w:p>
        </w:tc>
      </w:tr>
      <w:tr w:rsidR="00695282" w:rsidRPr="00BA297C" w:rsidTr="00627A18">
        <w:tc>
          <w:tcPr>
            <w:tcW w:w="3085" w:type="dxa"/>
          </w:tcPr>
          <w:p w:rsidR="00695282" w:rsidRPr="00695282" w:rsidRDefault="00695282" w:rsidP="00695282">
            <w:pPr>
              <w:widowControl w:val="0"/>
              <w:autoSpaceDE w:val="0"/>
              <w:autoSpaceDN w:val="0"/>
              <w:adjustRightInd w:val="0"/>
              <w:spacing w:after="0" w:line="240" w:lineRule="auto"/>
              <w:jc w:val="both"/>
              <w:rPr>
                <w:sz w:val="22"/>
              </w:rPr>
            </w:pPr>
            <w:r w:rsidRPr="00695282">
              <w:rPr>
                <w:sz w:val="22"/>
              </w:rPr>
              <w:t xml:space="preserve">ПК 3.1. </w:t>
            </w:r>
          </w:p>
          <w:p w:rsidR="00695282" w:rsidRPr="00695282" w:rsidRDefault="00695282" w:rsidP="00695282">
            <w:pPr>
              <w:pStyle w:val="2"/>
              <w:spacing w:before="0" w:after="0"/>
              <w:jc w:val="both"/>
              <w:rPr>
                <w:rFonts w:ascii="Times New Roman" w:hAnsi="Times New Roman"/>
                <w:b w:val="0"/>
                <w:i w:val="0"/>
                <w:sz w:val="22"/>
                <w:szCs w:val="22"/>
              </w:rPr>
            </w:pPr>
            <w:r w:rsidRPr="00695282">
              <w:rPr>
                <w:rFonts w:ascii="Times New Roman" w:hAnsi="Times New Roman"/>
                <w:b w:val="0"/>
                <w:i w:val="0"/>
                <w:sz w:val="22"/>
                <w:szCs w:val="22"/>
              </w:rPr>
              <w:t>Подготавливать рабочее место, инструменты и приспособления для ремонтных работ в соответствии с техническим заданием с соблюдением требований охраны труда, пожарной, промышленной и экологической безопасности, правилами организации рабочего места</w:t>
            </w:r>
          </w:p>
        </w:tc>
        <w:tc>
          <w:tcPr>
            <w:tcW w:w="3962" w:type="dxa"/>
          </w:tcPr>
          <w:p w:rsidR="00695282" w:rsidRPr="00695282" w:rsidRDefault="00695282" w:rsidP="00695282">
            <w:pPr>
              <w:spacing w:after="0" w:line="240" w:lineRule="auto"/>
              <w:jc w:val="both"/>
              <w:rPr>
                <w:sz w:val="22"/>
              </w:rPr>
            </w:pPr>
            <w:r w:rsidRPr="00695282">
              <w:rPr>
                <w:sz w:val="22"/>
              </w:rPr>
              <w:t xml:space="preserve">Организует рабочее место в соответствии с требованиями охраны труда, пожарной, промышленной и экологической безопасности, в соответствии с выполняемыми   ремонтными работами </w:t>
            </w:r>
          </w:p>
          <w:p w:rsidR="00695282" w:rsidRPr="00695282" w:rsidRDefault="00695282" w:rsidP="00695282">
            <w:pPr>
              <w:spacing w:after="0" w:line="240" w:lineRule="auto"/>
              <w:jc w:val="both"/>
              <w:rPr>
                <w:sz w:val="22"/>
              </w:rPr>
            </w:pPr>
            <w:r w:rsidRPr="00695282">
              <w:rPr>
                <w:sz w:val="22"/>
              </w:rPr>
              <w:t xml:space="preserve">Выбирает и подготавливает рабочий инструмент, приспособления, оборудование в соответствии с ремонтируемыми узлами и механизмами оборудования, агрегатами и машинами </w:t>
            </w:r>
          </w:p>
          <w:p w:rsidR="00695282" w:rsidRPr="00695282" w:rsidRDefault="00695282" w:rsidP="00695282">
            <w:pPr>
              <w:spacing w:after="0" w:line="240" w:lineRule="auto"/>
              <w:jc w:val="both"/>
              <w:rPr>
                <w:sz w:val="22"/>
              </w:rPr>
            </w:pPr>
            <w:r w:rsidRPr="00695282">
              <w:rPr>
                <w:sz w:val="22"/>
              </w:rPr>
              <w:t>Предупреждает причины травматизма и оказывает доврачебную помощь при возможных травмах на рабочем месте</w:t>
            </w:r>
          </w:p>
        </w:tc>
        <w:tc>
          <w:tcPr>
            <w:tcW w:w="2807" w:type="dxa"/>
          </w:tcPr>
          <w:p w:rsidR="00695282" w:rsidRPr="00695282" w:rsidRDefault="00695282" w:rsidP="00695282">
            <w:pPr>
              <w:spacing w:after="0" w:line="240" w:lineRule="auto"/>
              <w:jc w:val="both"/>
              <w:rPr>
                <w:sz w:val="22"/>
              </w:rPr>
            </w:pPr>
            <w:r w:rsidRPr="00695282">
              <w:rPr>
                <w:sz w:val="22"/>
              </w:rPr>
              <w:t>Экспертное наблюдение выполнения практических работ на учебной и производственной практиках:</w:t>
            </w:r>
          </w:p>
          <w:p w:rsidR="00695282" w:rsidRPr="00695282" w:rsidRDefault="00695282" w:rsidP="00695282">
            <w:pPr>
              <w:spacing w:after="0" w:line="240" w:lineRule="auto"/>
              <w:jc w:val="both"/>
              <w:rPr>
                <w:sz w:val="22"/>
              </w:rPr>
            </w:pPr>
            <w:r w:rsidRPr="00695282">
              <w:rPr>
                <w:sz w:val="22"/>
              </w:rPr>
              <w:t>оценка процесса</w:t>
            </w:r>
          </w:p>
          <w:p w:rsidR="00695282" w:rsidRPr="00695282" w:rsidRDefault="00695282" w:rsidP="00695282">
            <w:pPr>
              <w:spacing w:after="0" w:line="240" w:lineRule="auto"/>
              <w:jc w:val="both"/>
              <w:rPr>
                <w:sz w:val="22"/>
              </w:rPr>
            </w:pPr>
            <w:r w:rsidRPr="00695282">
              <w:rPr>
                <w:sz w:val="22"/>
              </w:rPr>
              <w:t>оценка результатов</w:t>
            </w:r>
          </w:p>
          <w:p w:rsidR="00695282" w:rsidRPr="00695282" w:rsidRDefault="00695282" w:rsidP="00695282">
            <w:pPr>
              <w:spacing w:after="0" w:line="240" w:lineRule="auto"/>
              <w:jc w:val="both"/>
              <w:rPr>
                <w:sz w:val="22"/>
              </w:rPr>
            </w:pPr>
          </w:p>
        </w:tc>
      </w:tr>
      <w:tr w:rsidR="00695282" w:rsidRPr="00BA297C" w:rsidTr="00627A18">
        <w:trPr>
          <w:trHeight w:val="1832"/>
        </w:trPr>
        <w:tc>
          <w:tcPr>
            <w:tcW w:w="3085" w:type="dxa"/>
          </w:tcPr>
          <w:p w:rsidR="00695282" w:rsidRPr="00695282" w:rsidRDefault="00695282" w:rsidP="00695282">
            <w:pPr>
              <w:widowControl w:val="0"/>
              <w:autoSpaceDE w:val="0"/>
              <w:autoSpaceDN w:val="0"/>
              <w:adjustRightInd w:val="0"/>
              <w:spacing w:after="0" w:line="240" w:lineRule="auto"/>
              <w:jc w:val="both"/>
              <w:rPr>
                <w:sz w:val="22"/>
              </w:rPr>
            </w:pPr>
            <w:r w:rsidRPr="00695282">
              <w:rPr>
                <w:sz w:val="22"/>
              </w:rPr>
              <w:lastRenderedPageBreak/>
              <w:t xml:space="preserve">ПК 3.2. </w:t>
            </w:r>
          </w:p>
          <w:p w:rsidR="00695282" w:rsidRPr="00695282" w:rsidRDefault="00695282" w:rsidP="00695282">
            <w:pPr>
              <w:spacing w:after="0" w:line="240" w:lineRule="auto"/>
              <w:jc w:val="both"/>
              <w:rPr>
                <w:sz w:val="22"/>
              </w:rPr>
            </w:pPr>
            <w:r w:rsidRPr="00695282">
              <w:rPr>
                <w:sz w:val="22"/>
              </w:rPr>
              <w:t>Выполнять ремонт узлов и механизмов оборудования, агрегатов и машин с соблюдением требований охраны труда, пожарной, промышленной и экологической безопасности</w:t>
            </w:r>
          </w:p>
        </w:tc>
        <w:tc>
          <w:tcPr>
            <w:tcW w:w="3962" w:type="dxa"/>
          </w:tcPr>
          <w:p w:rsidR="00695282" w:rsidRPr="00695282" w:rsidRDefault="00695282" w:rsidP="00695282">
            <w:pPr>
              <w:tabs>
                <w:tab w:val="num" w:pos="720"/>
              </w:tabs>
              <w:spacing w:after="0" w:line="240" w:lineRule="auto"/>
              <w:jc w:val="both"/>
              <w:rPr>
                <w:sz w:val="22"/>
              </w:rPr>
            </w:pPr>
            <w:r w:rsidRPr="00695282">
              <w:rPr>
                <w:sz w:val="22"/>
              </w:rPr>
              <w:t>Выполняет монтаж и демонтаж узлов, механизмов, оборудования, агрегатов и машин различной сложности</w:t>
            </w:r>
          </w:p>
          <w:p w:rsidR="00695282" w:rsidRPr="00695282" w:rsidRDefault="00695282" w:rsidP="00695282">
            <w:pPr>
              <w:tabs>
                <w:tab w:val="num" w:pos="720"/>
              </w:tabs>
              <w:spacing w:after="0" w:line="240" w:lineRule="auto"/>
              <w:jc w:val="both"/>
              <w:rPr>
                <w:sz w:val="22"/>
              </w:rPr>
            </w:pPr>
            <w:r w:rsidRPr="00695282">
              <w:rPr>
                <w:sz w:val="22"/>
              </w:rPr>
              <w:t>Выполняет слесарную обработки простых деталей, деталей средней сложности и сложных деталей</w:t>
            </w:r>
          </w:p>
          <w:p w:rsidR="00695282" w:rsidRPr="00695282" w:rsidRDefault="00695282" w:rsidP="00695282">
            <w:pPr>
              <w:tabs>
                <w:tab w:val="num" w:pos="720"/>
              </w:tabs>
              <w:spacing w:after="0" w:line="240" w:lineRule="auto"/>
              <w:jc w:val="both"/>
              <w:rPr>
                <w:sz w:val="22"/>
              </w:rPr>
            </w:pPr>
            <w:r w:rsidRPr="00695282">
              <w:rPr>
                <w:sz w:val="22"/>
              </w:rPr>
              <w:t>Выполняет механическую обработку деталей средней сложности и сложных деталей и узлов</w:t>
            </w:r>
          </w:p>
          <w:p w:rsidR="00695282" w:rsidRPr="00695282" w:rsidRDefault="00695282" w:rsidP="00695282">
            <w:pPr>
              <w:tabs>
                <w:tab w:val="num" w:pos="720"/>
              </w:tabs>
              <w:spacing w:after="0" w:line="240" w:lineRule="auto"/>
              <w:jc w:val="both"/>
              <w:rPr>
                <w:sz w:val="22"/>
              </w:rPr>
            </w:pPr>
            <w:r w:rsidRPr="00695282">
              <w:rPr>
                <w:sz w:val="22"/>
              </w:rPr>
              <w:t>Ремонтирует типовые детали и механизмы промышленного оборудования, основных металлорежущих станков</w:t>
            </w:r>
          </w:p>
          <w:p w:rsidR="00695282" w:rsidRPr="00695282" w:rsidRDefault="00695282" w:rsidP="00695282">
            <w:pPr>
              <w:spacing w:after="0" w:line="240" w:lineRule="auto"/>
              <w:jc w:val="both"/>
              <w:rPr>
                <w:sz w:val="22"/>
              </w:rPr>
            </w:pPr>
            <w:r w:rsidRPr="00695282">
              <w:rPr>
                <w:sz w:val="22"/>
              </w:rPr>
              <w:t>Проводит испытания оборудования по окончанию ремонтных работ</w:t>
            </w:r>
          </w:p>
        </w:tc>
        <w:tc>
          <w:tcPr>
            <w:tcW w:w="2807" w:type="dxa"/>
          </w:tcPr>
          <w:p w:rsidR="00695282" w:rsidRPr="00695282" w:rsidRDefault="00695282" w:rsidP="00695282">
            <w:pPr>
              <w:spacing w:after="0" w:line="240" w:lineRule="auto"/>
              <w:jc w:val="both"/>
              <w:rPr>
                <w:sz w:val="22"/>
              </w:rPr>
            </w:pPr>
            <w:r w:rsidRPr="00695282">
              <w:rPr>
                <w:sz w:val="22"/>
              </w:rPr>
              <w:t>Экспертное наблюдение выполнения практических работ на учебной и производственной практиках:</w:t>
            </w:r>
          </w:p>
          <w:p w:rsidR="00695282" w:rsidRPr="00695282" w:rsidRDefault="00695282" w:rsidP="00695282">
            <w:pPr>
              <w:spacing w:after="0" w:line="240" w:lineRule="auto"/>
              <w:jc w:val="both"/>
              <w:rPr>
                <w:sz w:val="22"/>
              </w:rPr>
            </w:pPr>
            <w:r w:rsidRPr="00695282">
              <w:rPr>
                <w:sz w:val="22"/>
              </w:rPr>
              <w:t>оценка процесса</w:t>
            </w:r>
          </w:p>
          <w:p w:rsidR="00695282" w:rsidRPr="00695282" w:rsidRDefault="00695282" w:rsidP="00695282">
            <w:pPr>
              <w:spacing w:after="0" w:line="240" w:lineRule="auto"/>
              <w:jc w:val="both"/>
              <w:rPr>
                <w:sz w:val="22"/>
              </w:rPr>
            </w:pPr>
            <w:r w:rsidRPr="00695282">
              <w:rPr>
                <w:sz w:val="22"/>
              </w:rPr>
              <w:t>оценка результатов</w:t>
            </w:r>
          </w:p>
          <w:p w:rsidR="00695282" w:rsidRPr="00695282" w:rsidRDefault="00695282" w:rsidP="00695282">
            <w:pPr>
              <w:spacing w:after="0" w:line="240" w:lineRule="auto"/>
              <w:jc w:val="both"/>
              <w:rPr>
                <w:sz w:val="22"/>
              </w:rPr>
            </w:pPr>
          </w:p>
        </w:tc>
      </w:tr>
      <w:tr w:rsidR="00695282" w:rsidRPr="005865F8" w:rsidTr="00627A18">
        <w:tc>
          <w:tcPr>
            <w:tcW w:w="3085" w:type="dxa"/>
          </w:tcPr>
          <w:p w:rsidR="00695282" w:rsidRPr="00695282" w:rsidRDefault="00695282" w:rsidP="00695282">
            <w:pPr>
              <w:widowControl w:val="0"/>
              <w:autoSpaceDE w:val="0"/>
              <w:autoSpaceDN w:val="0"/>
              <w:adjustRightInd w:val="0"/>
              <w:spacing w:after="0" w:line="240" w:lineRule="auto"/>
              <w:jc w:val="both"/>
              <w:rPr>
                <w:sz w:val="22"/>
              </w:rPr>
            </w:pPr>
            <w:r w:rsidRPr="00695282">
              <w:rPr>
                <w:sz w:val="22"/>
              </w:rPr>
              <w:t xml:space="preserve">ПК 3.3. </w:t>
            </w:r>
          </w:p>
          <w:p w:rsidR="00695282" w:rsidRPr="00695282" w:rsidRDefault="00695282" w:rsidP="00695282">
            <w:pPr>
              <w:spacing w:after="0" w:line="240" w:lineRule="auto"/>
              <w:jc w:val="both"/>
              <w:rPr>
                <w:sz w:val="22"/>
              </w:rPr>
            </w:pPr>
            <w:r w:rsidRPr="00695282">
              <w:rPr>
                <w:sz w:val="22"/>
              </w:rPr>
              <w:t>Осуществлять техническое обслуживание узлов и механизмов отремонтированного оборудования, агрегатов и машин</w:t>
            </w:r>
          </w:p>
        </w:tc>
        <w:tc>
          <w:tcPr>
            <w:tcW w:w="3962" w:type="dxa"/>
          </w:tcPr>
          <w:p w:rsidR="00695282" w:rsidRPr="00695282" w:rsidRDefault="00695282" w:rsidP="00695282">
            <w:pPr>
              <w:spacing w:after="0" w:line="240" w:lineRule="auto"/>
              <w:jc w:val="both"/>
              <w:rPr>
                <w:sz w:val="22"/>
              </w:rPr>
            </w:pPr>
            <w:r w:rsidRPr="00695282">
              <w:rPr>
                <w:sz w:val="22"/>
              </w:rPr>
              <w:t>Выполняет профилактическое обслуживание простых механизмов</w:t>
            </w:r>
          </w:p>
          <w:p w:rsidR="00695282" w:rsidRPr="00695282" w:rsidRDefault="00695282" w:rsidP="00695282">
            <w:pPr>
              <w:spacing w:after="0" w:line="240" w:lineRule="auto"/>
              <w:jc w:val="both"/>
              <w:rPr>
                <w:sz w:val="22"/>
              </w:rPr>
            </w:pPr>
            <w:r w:rsidRPr="00695282">
              <w:rPr>
                <w:sz w:val="22"/>
              </w:rPr>
              <w:t xml:space="preserve">Выполняет техническое обслуживание механизмов, оборудования, агрегатов и машин средней сложности </w:t>
            </w:r>
          </w:p>
          <w:p w:rsidR="00695282" w:rsidRPr="00695282" w:rsidRDefault="00695282" w:rsidP="00695282">
            <w:pPr>
              <w:spacing w:after="0" w:line="240" w:lineRule="auto"/>
              <w:jc w:val="both"/>
              <w:rPr>
                <w:sz w:val="22"/>
              </w:rPr>
            </w:pPr>
            <w:r w:rsidRPr="00695282">
              <w:rPr>
                <w:sz w:val="22"/>
              </w:rPr>
              <w:t>Выполняет техническое обслуживание сложных деталей, узлов и механизмов, оборудования, агрегатов и машин</w:t>
            </w:r>
          </w:p>
          <w:p w:rsidR="00695282" w:rsidRPr="00695282" w:rsidRDefault="00695282" w:rsidP="00695282">
            <w:pPr>
              <w:spacing w:after="0" w:line="240" w:lineRule="auto"/>
              <w:jc w:val="both"/>
              <w:rPr>
                <w:sz w:val="22"/>
              </w:rPr>
            </w:pPr>
            <w:r w:rsidRPr="00695282">
              <w:rPr>
                <w:sz w:val="22"/>
              </w:rPr>
              <w:t>Выполняет техническое обслуживание металлорежущих станков</w:t>
            </w:r>
          </w:p>
        </w:tc>
        <w:tc>
          <w:tcPr>
            <w:tcW w:w="2807" w:type="dxa"/>
          </w:tcPr>
          <w:p w:rsidR="00695282" w:rsidRPr="00695282" w:rsidRDefault="00695282" w:rsidP="00695282">
            <w:pPr>
              <w:spacing w:after="0" w:line="240" w:lineRule="auto"/>
              <w:jc w:val="both"/>
              <w:rPr>
                <w:sz w:val="22"/>
              </w:rPr>
            </w:pPr>
            <w:r w:rsidRPr="00695282">
              <w:rPr>
                <w:sz w:val="22"/>
              </w:rPr>
              <w:t>Экспертное наблюдение выполнения практических работ на учебной и производственной практиках:</w:t>
            </w:r>
          </w:p>
          <w:p w:rsidR="00695282" w:rsidRPr="00695282" w:rsidRDefault="00695282" w:rsidP="00695282">
            <w:pPr>
              <w:spacing w:after="0" w:line="240" w:lineRule="auto"/>
              <w:jc w:val="both"/>
              <w:rPr>
                <w:sz w:val="22"/>
              </w:rPr>
            </w:pPr>
            <w:r w:rsidRPr="00695282">
              <w:rPr>
                <w:sz w:val="22"/>
              </w:rPr>
              <w:t>оценка процесса</w:t>
            </w:r>
          </w:p>
          <w:p w:rsidR="00695282" w:rsidRPr="00695282" w:rsidRDefault="00695282" w:rsidP="00695282">
            <w:pPr>
              <w:spacing w:after="0" w:line="240" w:lineRule="auto"/>
              <w:jc w:val="both"/>
              <w:rPr>
                <w:sz w:val="22"/>
              </w:rPr>
            </w:pPr>
            <w:r w:rsidRPr="00695282">
              <w:rPr>
                <w:sz w:val="22"/>
              </w:rPr>
              <w:t>оценка результатов</w:t>
            </w:r>
          </w:p>
          <w:p w:rsidR="00695282" w:rsidRPr="00695282" w:rsidRDefault="00695282" w:rsidP="00695282">
            <w:pPr>
              <w:spacing w:after="0" w:line="240" w:lineRule="auto"/>
              <w:jc w:val="both"/>
              <w:rPr>
                <w:sz w:val="22"/>
              </w:rPr>
            </w:pPr>
          </w:p>
        </w:tc>
      </w:tr>
    </w:tbl>
    <w:p w:rsidR="00695282" w:rsidRDefault="00695282" w:rsidP="00695282">
      <w:pPr>
        <w:spacing w:after="0" w:line="240" w:lineRule="auto"/>
        <w:jc w:val="right"/>
        <w:rPr>
          <w:b/>
          <w:i/>
          <w:szCs w:val="24"/>
        </w:rPr>
      </w:pPr>
    </w:p>
    <w:p w:rsidR="00695282" w:rsidRDefault="00695282" w:rsidP="00695282">
      <w:pPr>
        <w:spacing w:after="0" w:line="240" w:lineRule="auto"/>
        <w:jc w:val="right"/>
        <w:rPr>
          <w:b/>
          <w:i/>
          <w:szCs w:val="24"/>
        </w:rPr>
      </w:pPr>
    </w:p>
    <w:p w:rsidR="00695282" w:rsidRDefault="00695282" w:rsidP="00695282">
      <w:pPr>
        <w:spacing w:after="0" w:line="240" w:lineRule="auto"/>
        <w:jc w:val="right"/>
        <w:rPr>
          <w:b/>
          <w:i/>
          <w:szCs w:val="24"/>
        </w:rPr>
      </w:pPr>
    </w:p>
    <w:p w:rsidR="00695282" w:rsidRDefault="00695282" w:rsidP="00695282">
      <w:pPr>
        <w:spacing w:after="0" w:line="240" w:lineRule="auto"/>
        <w:jc w:val="right"/>
        <w:rPr>
          <w:b/>
          <w:i/>
          <w:szCs w:val="24"/>
        </w:rPr>
      </w:pPr>
    </w:p>
    <w:p w:rsidR="00695282" w:rsidRDefault="00695282" w:rsidP="00695282">
      <w:pPr>
        <w:spacing w:after="0" w:line="240" w:lineRule="auto"/>
        <w:jc w:val="right"/>
        <w:rPr>
          <w:b/>
          <w:i/>
          <w:szCs w:val="24"/>
        </w:rPr>
      </w:pPr>
    </w:p>
    <w:p w:rsidR="00695282" w:rsidRDefault="00695282" w:rsidP="00695282">
      <w:pPr>
        <w:spacing w:after="0" w:line="240" w:lineRule="auto"/>
      </w:pPr>
    </w:p>
    <w:p w:rsidR="00695282" w:rsidRDefault="00695282" w:rsidP="00695282">
      <w:pPr>
        <w:spacing w:after="0" w:line="240" w:lineRule="auto"/>
        <w:rPr>
          <w:color w:val="000000"/>
        </w:rPr>
      </w:pPr>
      <w:r>
        <w:rPr>
          <w:color w:val="000000"/>
        </w:rPr>
        <w:br w:type="page"/>
      </w:r>
    </w:p>
    <w:p w:rsidR="00695282" w:rsidRDefault="00695282"/>
    <w:sectPr w:rsidR="00695282" w:rsidSect="00C037B4">
      <w:pgSz w:w="11906" w:h="16838"/>
      <w:pgMar w:top="1134" w:right="85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TimesNewRomanPSMT">
    <w:altName w:val="Microsoft JhengHei"/>
    <w:panose1 w:val="00000000000000000000"/>
    <w:charset w:val="88"/>
    <w:family w:val="auto"/>
    <w:notTrueType/>
    <w:pitch w:val="default"/>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6B66"/>
    <w:multiLevelType w:val="hybridMultilevel"/>
    <w:tmpl w:val="95B480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0F6593"/>
    <w:multiLevelType w:val="hybridMultilevel"/>
    <w:tmpl w:val="5EFE9F82"/>
    <w:lvl w:ilvl="0" w:tplc="7E26000E">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 w15:restartNumberingAfterBreak="0">
    <w:nsid w:val="083B74F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54265E"/>
    <w:multiLevelType w:val="singleLevel"/>
    <w:tmpl w:val="3B6ACCEC"/>
    <w:lvl w:ilvl="0">
      <w:start w:val="1"/>
      <w:numFmt w:val="decimal"/>
      <w:lvlText w:val="%1."/>
      <w:legacy w:legacy="1" w:legacySpace="0" w:legacyIndent="331"/>
      <w:lvlJc w:val="left"/>
      <w:rPr>
        <w:rFonts w:ascii="Times New Roman" w:hAnsi="Times New Roman" w:cs="Times New Roman" w:hint="default"/>
      </w:rPr>
    </w:lvl>
  </w:abstractNum>
  <w:abstractNum w:abstractNumId="4" w15:restartNumberingAfterBreak="0">
    <w:nsid w:val="0B114AA2"/>
    <w:multiLevelType w:val="hybridMultilevel"/>
    <w:tmpl w:val="FF9CB7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3CE7BB1"/>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8C3ED0"/>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171E7BFF"/>
    <w:multiLevelType w:val="hybridMultilevel"/>
    <w:tmpl w:val="8294D83A"/>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5F3D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8E40587"/>
    <w:multiLevelType w:val="hybridMultilevel"/>
    <w:tmpl w:val="5F90B4D4"/>
    <w:lvl w:ilvl="0" w:tplc="85A6C71C">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ABF3D33"/>
    <w:multiLevelType w:val="hybridMultilevel"/>
    <w:tmpl w:val="0350660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B485A63"/>
    <w:multiLevelType w:val="multilevel"/>
    <w:tmpl w:val="8FE2465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3" w15:restartNumberingAfterBreak="0">
    <w:nsid w:val="1B9732C6"/>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F71811"/>
    <w:multiLevelType w:val="hybridMultilevel"/>
    <w:tmpl w:val="DC543F5A"/>
    <w:lvl w:ilvl="0" w:tplc="F11205D0">
      <w:start w:val="3"/>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1D6C5FF9"/>
    <w:multiLevelType w:val="hybridMultilevel"/>
    <w:tmpl w:val="347A7E3C"/>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D9C192F"/>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0C443AB"/>
    <w:multiLevelType w:val="hybridMultilevel"/>
    <w:tmpl w:val="95F4296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rPr>
        <w:rFonts w:cs="Times New Roman"/>
      </w:rPr>
    </w:lvl>
    <w:lvl w:ilvl="1" w:tplc="04190019" w:tentative="1">
      <w:start w:val="1"/>
      <w:numFmt w:val="lowerLetter"/>
      <w:lvlText w:val="%2."/>
      <w:lvlJc w:val="left"/>
      <w:pPr>
        <w:ind w:left="2520" w:hanging="360"/>
      </w:pPr>
      <w:rPr>
        <w:rFonts w:cs="Times New Roman"/>
      </w:rPr>
    </w:lvl>
    <w:lvl w:ilvl="2" w:tplc="0419001B" w:tentative="1">
      <w:start w:val="1"/>
      <w:numFmt w:val="lowerRoman"/>
      <w:lvlText w:val="%3."/>
      <w:lvlJc w:val="right"/>
      <w:pPr>
        <w:ind w:left="3240" w:hanging="180"/>
      </w:pPr>
      <w:rPr>
        <w:rFonts w:cs="Times New Roman"/>
      </w:rPr>
    </w:lvl>
    <w:lvl w:ilvl="3" w:tplc="0419000F" w:tentative="1">
      <w:start w:val="1"/>
      <w:numFmt w:val="decimal"/>
      <w:lvlText w:val="%4."/>
      <w:lvlJc w:val="left"/>
      <w:pPr>
        <w:ind w:left="3960" w:hanging="360"/>
      </w:pPr>
      <w:rPr>
        <w:rFonts w:cs="Times New Roman"/>
      </w:rPr>
    </w:lvl>
    <w:lvl w:ilvl="4" w:tplc="04190019" w:tentative="1">
      <w:start w:val="1"/>
      <w:numFmt w:val="lowerLetter"/>
      <w:lvlText w:val="%5."/>
      <w:lvlJc w:val="left"/>
      <w:pPr>
        <w:ind w:left="4680" w:hanging="360"/>
      </w:pPr>
      <w:rPr>
        <w:rFonts w:cs="Times New Roman"/>
      </w:rPr>
    </w:lvl>
    <w:lvl w:ilvl="5" w:tplc="0419001B" w:tentative="1">
      <w:start w:val="1"/>
      <w:numFmt w:val="lowerRoman"/>
      <w:lvlText w:val="%6."/>
      <w:lvlJc w:val="right"/>
      <w:pPr>
        <w:ind w:left="5400" w:hanging="180"/>
      </w:pPr>
      <w:rPr>
        <w:rFonts w:cs="Times New Roman"/>
      </w:rPr>
    </w:lvl>
    <w:lvl w:ilvl="6" w:tplc="0419000F" w:tentative="1">
      <w:start w:val="1"/>
      <w:numFmt w:val="decimal"/>
      <w:lvlText w:val="%7."/>
      <w:lvlJc w:val="left"/>
      <w:pPr>
        <w:ind w:left="6120" w:hanging="360"/>
      </w:pPr>
      <w:rPr>
        <w:rFonts w:cs="Times New Roman"/>
      </w:rPr>
    </w:lvl>
    <w:lvl w:ilvl="7" w:tplc="04190019" w:tentative="1">
      <w:start w:val="1"/>
      <w:numFmt w:val="lowerLetter"/>
      <w:lvlText w:val="%8."/>
      <w:lvlJc w:val="left"/>
      <w:pPr>
        <w:ind w:left="6840" w:hanging="360"/>
      </w:pPr>
      <w:rPr>
        <w:rFonts w:cs="Times New Roman"/>
      </w:rPr>
    </w:lvl>
    <w:lvl w:ilvl="8" w:tplc="0419001B" w:tentative="1">
      <w:start w:val="1"/>
      <w:numFmt w:val="lowerRoman"/>
      <w:lvlText w:val="%9."/>
      <w:lvlJc w:val="right"/>
      <w:pPr>
        <w:ind w:left="7560" w:hanging="180"/>
      </w:pPr>
      <w:rPr>
        <w:rFonts w:cs="Times New Roman"/>
      </w:rPr>
    </w:lvl>
  </w:abstractNum>
  <w:abstractNum w:abstractNumId="19" w15:restartNumberingAfterBreak="0">
    <w:nsid w:val="260E19DE"/>
    <w:multiLevelType w:val="hybridMultilevel"/>
    <w:tmpl w:val="1452FB8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3D070E"/>
    <w:multiLevelType w:val="hybridMultilevel"/>
    <w:tmpl w:val="8D4C33F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cs="Times New Roman" w:hint="default"/>
      </w:rPr>
    </w:lvl>
    <w:lvl w:ilvl="1">
      <w:start w:val="1"/>
      <w:numFmt w:val="decimal"/>
      <w:isLgl/>
      <w:lvlText w:val="%1.%2."/>
      <w:lvlJc w:val="left"/>
      <w:pPr>
        <w:ind w:left="786"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2" w15:restartNumberingAfterBreak="0">
    <w:nsid w:val="39C02CC5"/>
    <w:multiLevelType w:val="hybridMultilevel"/>
    <w:tmpl w:val="588C6DAE"/>
    <w:lvl w:ilvl="0" w:tplc="06703DA0">
      <w:start w:val="1"/>
      <w:numFmt w:val="bullet"/>
      <w:lvlText w:val="-"/>
      <w:lvlJc w:val="left"/>
      <w:pPr>
        <w:ind w:left="720" w:hanging="360"/>
      </w:pPr>
      <w:rPr>
        <w:rFonts w:ascii="Times New Roman" w:eastAsia="Times New Roman" w:hAnsi="Times New Roman" w:hint="default"/>
        <w:sz w:val="24"/>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2"/>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4" w15:restartNumberingAfterBreak="0">
    <w:nsid w:val="3E987DC3"/>
    <w:multiLevelType w:val="hybridMultilevel"/>
    <w:tmpl w:val="E2F21F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CD5688"/>
    <w:multiLevelType w:val="hybridMultilevel"/>
    <w:tmpl w:val="C51AFCFA"/>
    <w:lvl w:ilvl="0" w:tplc="AAEED7A2">
      <w:start w:val="1"/>
      <w:numFmt w:val="decimal"/>
      <w:lvlText w:val="%1."/>
      <w:lvlJc w:val="left"/>
      <w:pPr>
        <w:ind w:left="72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7" w15:restartNumberingAfterBreak="0">
    <w:nsid w:val="4A2C347C"/>
    <w:multiLevelType w:val="singleLevel"/>
    <w:tmpl w:val="7A8CAB00"/>
    <w:lvl w:ilvl="0">
      <w:start w:val="1"/>
      <w:numFmt w:val="decimal"/>
      <w:lvlText w:val="%1."/>
      <w:legacy w:legacy="1" w:legacySpace="0" w:legacyIndent="322"/>
      <w:lvlJc w:val="left"/>
      <w:rPr>
        <w:rFonts w:ascii="Times New Roman" w:hAnsi="Times New Roman" w:cs="Times New Roman" w:hint="default"/>
      </w:rPr>
    </w:lvl>
  </w:abstractNum>
  <w:abstractNum w:abstractNumId="28" w15:restartNumberingAfterBreak="0">
    <w:nsid w:val="4C8601D6"/>
    <w:multiLevelType w:val="hybridMultilevel"/>
    <w:tmpl w:val="1A0A32A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501A47E5"/>
    <w:multiLevelType w:val="hybridMultilevel"/>
    <w:tmpl w:val="5282C450"/>
    <w:lvl w:ilvl="0" w:tplc="F8EE507E">
      <w:start w:val="1"/>
      <w:numFmt w:val="decimal"/>
      <w:lvlText w:val="%1."/>
      <w:lvlJc w:val="left"/>
      <w:pPr>
        <w:ind w:left="1069" w:hanging="360"/>
      </w:pPr>
      <w:rPr>
        <w:rFonts w:cs="Times New Roman" w:hint="default"/>
        <w:b w:val="0"/>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523D250B"/>
    <w:multiLevelType w:val="hybridMultilevel"/>
    <w:tmpl w:val="6D8053D8"/>
    <w:lvl w:ilvl="0" w:tplc="FBD23602">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A9842E9"/>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F1E4424"/>
    <w:multiLevelType w:val="singleLevel"/>
    <w:tmpl w:val="C8944818"/>
    <w:lvl w:ilvl="0">
      <w:start w:val="5"/>
      <w:numFmt w:val="decimal"/>
      <w:pStyle w:val="a"/>
      <w:lvlText w:val="%1."/>
      <w:legacy w:legacy="1" w:legacySpace="0" w:legacyIndent="322"/>
      <w:lvlJc w:val="left"/>
      <w:rPr>
        <w:rFonts w:ascii="Times New Roman" w:hAnsi="Times New Roman" w:cs="Times New Roman" w:hint="default"/>
      </w:rPr>
    </w:lvl>
  </w:abstractNum>
  <w:abstractNum w:abstractNumId="34" w15:restartNumberingAfterBreak="0">
    <w:nsid w:val="5F271ABB"/>
    <w:multiLevelType w:val="hybridMultilevel"/>
    <w:tmpl w:val="54745AA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66A4616F"/>
    <w:multiLevelType w:val="multilevel"/>
    <w:tmpl w:val="096CC3C8"/>
    <w:lvl w:ilvl="0">
      <w:start w:val="3"/>
      <w:numFmt w:val="decimal"/>
      <w:lvlText w:val="%1."/>
      <w:lvlJc w:val="left"/>
      <w:pPr>
        <w:tabs>
          <w:tab w:val="num" w:pos="644"/>
        </w:tabs>
        <w:ind w:left="644" w:hanging="360"/>
      </w:pPr>
      <w:rPr>
        <w:rFonts w:cs="Times New Roman" w:hint="default"/>
        <w:b/>
      </w:rPr>
    </w:lvl>
    <w:lvl w:ilvl="1">
      <w:start w:val="2"/>
      <w:numFmt w:val="decimal"/>
      <w:isLgl/>
      <w:lvlText w:val="%1.%2."/>
      <w:lvlJc w:val="left"/>
      <w:pPr>
        <w:ind w:left="1096" w:hanging="600"/>
      </w:pPr>
      <w:rPr>
        <w:rFonts w:cs="Times New Roman" w:hint="default"/>
      </w:rPr>
    </w:lvl>
    <w:lvl w:ilvl="2">
      <w:start w:val="2"/>
      <w:numFmt w:val="decimal"/>
      <w:isLgl/>
      <w:lvlText w:val="%1.%2.%3."/>
      <w:lvlJc w:val="left"/>
      <w:pPr>
        <w:ind w:left="1428" w:hanging="720"/>
      </w:pPr>
      <w:rPr>
        <w:rFonts w:cs="Times New Roman" w:hint="default"/>
      </w:rPr>
    </w:lvl>
    <w:lvl w:ilvl="3">
      <w:start w:val="1"/>
      <w:numFmt w:val="decimal"/>
      <w:isLgl/>
      <w:lvlText w:val="%1.%2.%3.%4."/>
      <w:lvlJc w:val="left"/>
      <w:pPr>
        <w:ind w:left="1640" w:hanging="720"/>
      </w:pPr>
      <w:rPr>
        <w:rFonts w:cs="Times New Roman" w:hint="default"/>
      </w:rPr>
    </w:lvl>
    <w:lvl w:ilvl="4">
      <w:start w:val="1"/>
      <w:numFmt w:val="decimal"/>
      <w:isLgl/>
      <w:lvlText w:val="%1.%2.%3.%4.%5."/>
      <w:lvlJc w:val="left"/>
      <w:pPr>
        <w:ind w:left="2212" w:hanging="1080"/>
      </w:pPr>
      <w:rPr>
        <w:rFonts w:cs="Times New Roman" w:hint="default"/>
      </w:rPr>
    </w:lvl>
    <w:lvl w:ilvl="5">
      <w:start w:val="1"/>
      <w:numFmt w:val="decimal"/>
      <w:isLgl/>
      <w:lvlText w:val="%1.%2.%3.%4.%5.%6."/>
      <w:lvlJc w:val="left"/>
      <w:pPr>
        <w:ind w:left="2424" w:hanging="1080"/>
      </w:pPr>
      <w:rPr>
        <w:rFonts w:cs="Times New Roman" w:hint="default"/>
      </w:rPr>
    </w:lvl>
    <w:lvl w:ilvl="6">
      <w:start w:val="1"/>
      <w:numFmt w:val="decimal"/>
      <w:isLgl/>
      <w:lvlText w:val="%1.%2.%3.%4.%5.%6.%7."/>
      <w:lvlJc w:val="left"/>
      <w:pPr>
        <w:ind w:left="2996" w:hanging="1440"/>
      </w:pPr>
      <w:rPr>
        <w:rFonts w:cs="Times New Roman" w:hint="default"/>
      </w:rPr>
    </w:lvl>
    <w:lvl w:ilvl="7">
      <w:start w:val="1"/>
      <w:numFmt w:val="decimal"/>
      <w:isLgl/>
      <w:lvlText w:val="%1.%2.%3.%4.%5.%6.%7.%8."/>
      <w:lvlJc w:val="left"/>
      <w:pPr>
        <w:ind w:left="3208"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6" w15:restartNumberingAfterBreak="0">
    <w:nsid w:val="6D983D9C"/>
    <w:multiLevelType w:val="multilevel"/>
    <w:tmpl w:val="E7820216"/>
    <w:lvl w:ilvl="0">
      <w:start w:val="1"/>
      <w:numFmt w:val="decimal"/>
      <w:lvlText w:val="%1."/>
      <w:legacy w:legacy="1" w:legacySpace="0" w:legacyIndent="326"/>
      <w:lvlJc w:val="left"/>
      <w:rPr>
        <w:rFonts w:ascii="Times New Roman" w:hAnsi="Times New Roman" w:cs="Times New Roman" w:hint="default"/>
      </w:rPr>
    </w:lvl>
    <w:lvl w:ilvl="1">
      <w:start w:val="1"/>
      <w:numFmt w:val="decimal"/>
      <w:isLgl/>
      <w:lvlText w:val="%1.%2."/>
      <w:lvlJc w:val="left"/>
      <w:pPr>
        <w:ind w:left="23" w:hanging="405"/>
      </w:pPr>
      <w:rPr>
        <w:rFonts w:cs="Times New Roman" w:hint="default"/>
      </w:rPr>
    </w:lvl>
    <w:lvl w:ilvl="2">
      <w:start w:val="1"/>
      <w:numFmt w:val="decimal"/>
      <w:isLgl/>
      <w:lvlText w:val="%1.%2.%3."/>
      <w:lvlJc w:val="left"/>
      <w:pPr>
        <w:ind w:left="338" w:hanging="720"/>
      </w:pPr>
      <w:rPr>
        <w:rFonts w:cs="Times New Roman" w:hint="default"/>
      </w:rPr>
    </w:lvl>
    <w:lvl w:ilvl="3">
      <w:start w:val="1"/>
      <w:numFmt w:val="decimal"/>
      <w:isLgl/>
      <w:lvlText w:val="%1.%2.%3.%4."/>
      <w:lvlJc w:val="left"/>
      <w:pPr>
        <w:ind w:left="338" w:hanging="720"/>
      </w:pPr>
      <w:rPr>
        <w:rFonts w:cs="Times New Roman" w:hint="default"/>
      </w:rPr>
    </w:lvl>
    <w:lvl w:ilvl="4">
      <w:start w:val="1"/>
      <w:numFmt w:val="decimal"/>
      <w:isLgl/>
      <w:lvlText w:val="%1.%2.%3.%4.%5."/>
      <w:lvlJc w:val="left"/>
      <w:pPr>
        <w:ind w:left="698" w:hanging="1080"/>
      </w:pPr>
      <w:rPr>
        <w:rFonts w:cs="Times New Roman" w:hint="default"/>
      </w:rPr>
    </w:lvl>
    <w:lvl w:ilvl="5">
      <w:start w:val="1"/>
      <w:numFmt w:val="decimal"/>
      <w:isLgl/>
      <w:lvlText w:val="%1.%2.%3.%4.%5.%6."/>
      <w:lvlJc w:val="left"/>
      <w:pPr>
        <w:ind w:left="698" w:hanging="1080"/>
      </w:pPr>
      <w:rPr>
        <w:rFonts w:cs="Times New Roman" w:hint="default"/>
      </w:rPr>
    </w:lvl>
    <w:lvl w:ilvl="6">
      <w:start w:val="1"/>
      <w:numFmt w:val="decimal"/>
      <w:isLgl/>
      <w:lvlText w:val="%1.%2.%3.%4.%5.%6.%7."/>
      <w:lvlJc w:val="left"/>
      <w:pPr>
        <w:ind w:left="1058" w:hanging="1440"/>
      </w:pPr>
      <w:rPr>
        <w:rFonts w:cs="Times New Roman" w:hint="default"/>
      </w:rPr>
    </w:lvl>
    <w:lvl w:ilvl="7">
      <w:start w:val="1"/>
      <w:numFmt w:val="decimal"/>
      <w:isLgl/>
      <w:lvlText w:val="%1.%2.%3.%4.%5.%6.%7.%8."/>
      <w:lvlJc w:val="left"/>
      <w:pPr>
        <w:ind w:left="1058" w:hanging="1440"/>
      </w:pPr>
      <w:rPr>
        <w:rFonts w:cs="Times New Roman" w:hint="default"/>
      </w:rPr>
    </w:lvl>
    <w:lvl w:ilvl="8">
      <w:start w:val="1"/>
      <w:numFmt w:val="decimal"/>
      <w:isLgl/>
      <w:lvlText w:val="%1.%2.%3.%4.%5.%6.%7.%8.%9."/>
      <w:lvlJc w:val="left"/>
      <w:pPr>
        <w:ind w:left="1418" w:hanging="1800"/>
      </w:pPr>
      <w:rPr>
        <w:rFonts w:cs="Times New Roman" w:hint="default"/>
      </w:rPr>
    </w:lvl>
  </w:abstractNum>
  <w:abstractNum w:abstractNumId="37" w15:restartNumberingAfterBreak="0">
    <w:nsid w:val="709C652C"/>
    <w:multiLevelType w:val="hybridMultilevel"/>
    <w:tmpl w:val="1D4C74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7612E8"/>
    <w:multiLevelType w:val="hybridMultilevel"/>
    <w:tmpl w:val="1DB04D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5DB2572"/>
    <w:multiLevelType w:val="hybridMultilevel"/>
    <w:tmpl w:val="82580E24"/>
    <w:lvl w:ilvl="0" w:tplc="8D1862BA">
      <w:start w:val="1"/>
      <w:numFmt w:val="decimal"/>
      <w:lvlText w:val="%1."/>
      <w:lvlJc w:val="left"/>
      <w:pPr>
        <w:ind w:left="1080" w:hanging="360"/>
      </w:pPr>
      <w:rPr>
        <w:rFonts w:ascii="Times New Roman" w:hAnsi="Times New Roman"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7303DE3"/>
    <w:multiLevelType w:val="hybridMultilevel"/>
    <w:tmpl w:val="C9E27E32"/>
    <w:lvl w:ilvl="0" w:tplc="E1CCF60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1" w15:restartNumberingAfterBreak="0">
    <w:nsid w:val="7738662A"/>
    <w:multiLevelType w:val="hybridMultilevel"/>
    <w:tmpl w:val="5984B67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4"/>
  </w:num>
  <w:num w:numId="2">
    <w:abstractNumId w:val="19"/>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num>
  <w:num w:numId="8">
    <w:abstractNumId w:val="7"/>
  </w:num>
  <w:num w:numId="9">
    <w:abstractNumId w:val="35"/>
  </w:num>
  <w:num w:numId="10">
    <w:abstractNumId w:val="0"/>
  </w:num>
  <w:num w:numId="11">
    <w:abstractNumId w:val="34"/>
  </w:num>
  <w:num w:numId="12">
    <w:abstractNumId w:val="38"/>
  </w:num>
  <w:num w:numId="13">
    <w:abstractNumId w:val="21"/>
  </w:num>
  <w:num w:numId="14">
    <w:abstractNumId w:val="26"/>
  </w:num>
  <w:num w:numId="15">
    <w:abstractNumId w:val="18"/>
  </w:num>
  <w:num w:numId="16">
    <w:abstractNumId w:val="23"/>
  </w:num>
  <w:num w:numId="17">
    <w:abstractNumId w:val="36"/>
  </w:num>
  <w:num w:numId="18">
    <w:abstractNumId w:val="27"/>
  </w:num>
  <w:num w:numId="19">
    <w:abstractNumId w:val="33"/>
  </w:num>
  <w:num w:numId="20">
    <w:abstractNumId w:val="3"/>
  </w:num>
  <w:num w:numId="21">
    <w:abstractNumId w:val="1"/>
  </w:num>
  <w:num w:numId="22">
    <w:abstractNumId w:val="20"/>
  </w:num>
  <w:num w:numId="23">
    <w:abstractNumId w:val="29"/>
  </w:num>
  <w:num w:numId="24">
    <w:abstractNumId w:val="15"/>
  </w:num>
  <w:num w:numId="25">
    <w:abstractNumId w:val="6"/>
  </w:num>
  <w:num w:numId="26">
    <w:abstractNumId w:val="41"/>
  </w:num>
  <w:num w:numId="27">
    <w:abstractNumId w:val="16"/>
  </w:num>
  <w:num w:numId="28">
    <w:abstractNumId w:val="8"/>
  </w:num>
  <w:num w:numId="29">
    <w:abstractNumId w:val="40"/>
  </w:num>
  <w:num w:numId="30">
    <w:abstractNumId w:val="17"/>
  </w:num>
  <w:num w:numId="31">
    <w:abstractNumId w:val="10"/>
  </w:num>
  <w:num w:numId="32">
    <w:abstractNumId w:val="4"/>
  </w:num>
  <w:num w:numId="33">
    <w:abstractNumId w:val="28"/>
  </w:num>
  <w:num w:numId="34">
    <w:abstractNumId w:val="2"/>
  </w:num>
  <w:num w:numId="35">
    <w:abstractNumId w:val="12"/>
  </w:num>
  <w:num w:numId="36">
    <w:abstractNumId w:val="31"/>
  </w:num>
  <w:num w:numId="37">
    <w:abstractNumId w:val="5"/>
  </w:num>
  <w:num w:numId="38">
    <w:abstractNumId w:val="13"/>
  </w:num>
  <w:num w:numId="39">
    <w:abstractNumId w:val="37"/>
  </w:num>
  <w:num w:numId="40">
    <w:abstractNumId w:val="32"/>
  </w:num>
  <w:num w:numId="41">
    <w:abstractNumId w:val="11"/>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54A"/>
    <w:rsid w:val="00014A3A"/>
    <w:rsid w:val="002C4D66"/>
    <w:rsid w:val="005368F7"/>
    <w:rsid w:val="005437DC"/>
    <w:rsid w:val="005E56A8"/>
    <w:rsid w:val="00627A18"/>
    <w:rsid w:val="006810E0"/>
    <w:rsid w:val="00695282"/>
    <w:rsid w:val="006E16C7"/>
    <w:rsid w:val="007A6E46"/>
    <w:rsid w:val="007E3057"/>
    <w:rsid w:val="007F6CFD"/>
    <w:rsid w:val="008A268B"/>
    <w:rsid w:val="0090665B"/>
    <w:rsid w:val="009F5E62"/>
    <w:rsid w:val="00A83117"/>
    <w:rsid w:val="00BA2668"/>
    <w:rsid w:val="00BF3AB5"/>
    <w:rsid w:val="00C037B4"/>
    <w:rsid w:val="00C904AE"/>
    <w:rsid w:val="00D05B46"/>
    <w:rsid w:val="00D67FFD"/>
    <w:rsid w:val="00DD2E6F"/>
    <w:rsid w:val="00E26094"/>
    <w:rsid w:val="00E33FFE"/>
    <w:rsid w:val="00E4654A"/>
    <w:rsid w:val="00F663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9B7BC2-3A1D-40E0-B99D-90DA0383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95282"/>
    <w:pPr>
      <w:spacing w:after="200" w:line="276" w:lineRule="auto"/>
    </w:pPr>
    <w:rPr>
      <w:rFonts w:ascii="Times New Roman" w:eastAsia="Times New Roman" w:hAnsi="Times New Roman" w:cs="Times New Roman"/>
      <w:sz w:val="24"/>
      <w:lang w:eastAsia="ru-RU"/>
    </w:rPr>
  </w:style>
  <w:style w:type="paragraph" w:styleId="1">
    <w:name w:val="heading 1"/>
    <w:basedOn w:val="a0"/>
    <w:next w:val="a0"/>
    <w:link w:val="10"/>
    <w:uiPriority w:val="9"/>
    <w:qFormat/>
    <w:rsid w:val="00695282"/>
    <w:pPr>
      <w:keepNext/>
      <w:spacing w:before="240" w:after="60" w:line="240" w:lineRule="auto"/>
      <w:outlineLvl w:val="0"/>
    </w:pPr>
    <w:rPr>
      <w:rFonts w:ascii="Arial" w:hAnsi="Arial"/>
      <w:b/>
      <w:bCs/>
      <w:kern w:val="32"/>
      <w:sz w:val="32"/>
      <w:szCs w:val="32"/>
    </w:rPr>
  </w:style>
  <w:style w:type="paragraph" w:styleId="2">
    <w:name w:val="heading 2"/>
    <w:basedOn w:val="a0"/>
    <w:next w:val="a0"/>
    <w:link w:val="20"/>
    <w:uiPriority w:val="99"/>
    <w:qFormat/>
    <w:rsid w:val="00695282"/>
    <w:pPr>
      <w:keepNext/>
      <w:spacing w:before="240" w:after="60" w:line="240" w:lineRule="auto"/>
      <w:outlineLvl w:val="1"/>
    </w:pPr>
    <w:rPr>
      <w:rFonts w:ascii="Arial" w:hAnsi="Arial"/>
      <w:b/>
      <w:bCs/>
      <w:i/>
      <w:iCs/>
      <w:sz w:val="28"/>
      <w:szCs w:val="28"/>
    </w:rPr>
  </w:style>
  <w:style w:type="paragraph" w:styleId="3">
    <w:name w:val="heading 3"/>
    <w:basedOn w:val="a0"/>
    <w:next w:val="a0"/>
    <w:link w:val="30"/>
    <w:uiPriority w:val="99"/>
    <w:qFormat/>
    <w:rsid w:val="00695282"/>
    <w:pPr>
      <w:keepNext/>
      <w:spacing w:before="240" w:after="60" w:line="240" w:lineRule="auto"/>
      <w:outlineLvl w:val="2"/>
    </w:pPr>
    <w:rPr>
      <w:rFonts w:ascii="Arial" w:hAnsi="Arial"/>
      <w:b/>
      <w:bCs/>
      <w:sz w:val="26"/>
      <w:szCs w:val="26"/>
    </w:rPr>
  </w:style>
  <w:style w:type="paragraph" w:styleId="4">
    <w:name w:val="heading 4"/>
    <w:basedOn w:val="3"/>
    <w:next w:val="a0"/>
    <w:link w:val="40"/>
    <w:uiPriority w:val="99"/>
    <w:qFormat/>
    <w:rsid w:val="0069528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695282"/>
    <w:pPr>
      <w:spacing w:before="240" w:after="60" w:line="240" w:lineRule="auto"/>
      <w:outlineLvl w:val="4"/>
    </w:pPr>
    <w:rPr>
      <w:rFonts w:ascii="Calibri" w:hAnsi="Calibri"/>
      <w:b/>
      <w:bCs/>
      <w:i/>
      <w:iCs/>
      <w:sz w:val="26"/>
      <w:szCs w:val="26"/>
    </w:rPr>
  </w:style>
  <w:style w:type="paragraph" w:styleId="6">
    <w:name w:val="heading 6"/>
    <w:basedOn w:val="a0"/>
    <w:next w:val="a0"/>
    <w:link w:val="60"/>
    <w:uiPriority w:val="9"/>
    <w:semiHidden/>
    <w:unhideWhenUsed/>
    <w:qFormat/>
    <w:rsid w:val="00695282"/>
    <w:pPr>
      <w:spacing w:before="240" w:after="60"/>
      <w:outlineLvl w:val="5"/>
    </w:pPr>
    <w:rPr>
      <w:rFonts w:ascii="Cambria" w:hAnsi="Cambria"/>
      <w:i/>
      <w:iCs/>
      <w:color w:val="243F60"/>
      <w:sz w:val="22"/>
    </w:rPr>
  </w:style>
  <w:style w:type="paragraph" w:styleId="7">
    <w:name w:val="heading 7"/>
    <w:basedOn w:val="a0"/>
    <w:next w:val="a0"/>
    <w:link w:val="70"/>
    <w:uiPriority w:val="9"/>
    <w:qFormat/>
    <w:rsid w:val="00695282"/>
    <w:pPr>
      <w:keepNext/>
      <w:keepLines/>
      <w:spacing w:before="200" w:after="0" w:line="240" w:lineRule="auto"/>
      <w:outlineLvl w:val="6"/>
    </w:pPr>
    <w:rPr>
      <w:rFonts w:ascii="Cambria" w:hAnsi="Cambria"/>
      <w:i/>
      <w:iCs/>
      <w:color w:val="404040"/>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Subtitle"/>
    <w:basedOn w:val="a0"/>
    <w:next w:val="a0"/>
    <w:link w:val="a5"/>
    <w:uiPriority w:val="11"/>
    <w:qFormat/>
    <w:rsid w:val="00695282"/>
    <w:pPr>
      <w:spacing w:after="60"/>
      <w:jc w:val="center"/>
      <w:outlineLvl w:val="1"/>
    </w:pPr>
    <w:rPr>
      <w:rFonts w:ascii="Calibri Light" w:hAnsi="Calibri Light"/>
      <w:szCs w:val="24"/>
      <w:lang w:val="x-none" w:eastAsia="x-none"/>
    </w:rPr>
  </w:style>
  <w:style w:type="character" w:customStyle="1" w:styleId="a5">
    <w:name w:val="Подзаголовок Знак"/>
    <w:basedOn w:val="a1"/>
    <w:link w:val="a4"/>
    <w:uiPriority w:val="11"/>
    <w:rsid w:val="00695282"/>
    <w:rPr>
      <w:rFonts w:ascii="Calibri Light" w:eastAsia="Times New Roman" w:hAnsi="Calibri Light" w:cs="Times New Roman"/>
      <w:sz w:val="24"/>
      <w:szCs w:val="24"/>
      <w:lang w:val="x-none" w:eastAsia="x-none"/>
    </w:rPr>
  </w:style>
  <w:style w:type="character" w:customStyle="1" w:styleId="10">
    <w:name w:val="Заголовок 1 Знак"/>
    <w:basedOn w:val="a1"/>
    <w:link w:val="1"/>
    <w:uiPriority w:val="9"/>
    <w:rsid w:val="00695282"/>
    <w:rPr>
      <w:rFonts w:ascii="Arial" w:eastAsia="Times New Roman" w:hAnsi="Arial" w:cs="Times New Roman"/>
      <w:b/>
      <w:bCs/>
      <w:kern w:val="32"/>
      <w:sz w:val="32"/>
      <w:szCs w:val="32"/>
      <w:lang w:eastAsia="ru-RU"/>
    </w:rPr>
  </w:style>
  <w:style w:type="character" w:customStyle="1" w:styleId="20">
    <w:name w:val="Заголовок 2 Знак"/>
    <w:basedOn w:val="a1"/>
    <w:link w:val="2"/>
    <w:uiPriority w:val="99"/>
    <w:rsid w:val="00695282"/>
    <w:rPr>
      <w:rFonts w:ascii="Arial" w:eastAsia="Times New Roman" w:hAnsi="Arial" w:cs="Times New Roman"/>
      <w:b/>
      <w:bCs/>
      <w:i/>
      <w:iCs/>
      <w:sz w:val="28"/>
      <w:szCs w:val="28"/>
      <w:lang w:eastAsia="ru-RU"/>
    </w:rPr>
  </w:style>
  <w:style w:type="character" w:customStyle="1" w:styleId="30">
    <w:name w:val="Заголовок 3 Знак"/>
    <w:basedOn w:val="a1"/>
    <w:link w:val="3"/>
    <w:uiPriority w:val="99"/>
    <w:rsid w:val="00695282"/>
    <w:rPr>
      <w:rFonts w:ascii="Arial" w:eastAsia="Times New Roman" w:hAnsi="Arial" w:cs="Times New Roman"/>
      <w:b/>
      <w:bCs/>
      <w:sz w:val="26"/>
      <w:szCs w:val="26"/>
      <w:lang w:eastAsia="ru-RU"/>
    </w:rPr>
  </w:style>
  <w:style w:type="character" w:customStyle="1" w:styleId="40">
    <w:name w:val="Заголовок 4 Знак"/>
    <w:basedOn w:val="a1"/>
    <w:link w:val="4"/>
    <w:uiPriority w:val="99"/>
    <w:rsid w:val="00695282"/>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uiPriority w:val="9"/>
    <w:semiHidden/>
    <w:qFormat/>
    <w:rsid w:val="00695282"/>
    <w:rPr>
      <w:rFonts w:ascii="Calibri" w:eastAsia="Times New Roman" w:hAnsi="Calibri" w:cs="Times New Roman"/>
      <w:b/>
      <w:bCs/>
      <w:i/>
      <w:iCs/>
      <w:sz w:val="26"/>
      <w:szCs w:val="26"/>
      <w:lang w:eastAsia="ru-RU"/>
    </w:rPr>
  </w:style>
  <w:style w:type="character" w:customStyle="1" w:styleId="60">
    <w:name w:val="Заголовок 6 Знак"/>
    <w:basedOn w:val="a1"/>
    <w:link w:val="6"/>
    <w:uiPriority w:val="9"/>
    <w:semiHidden/>
    <w:rsid w:val="00695282"/>
    <w:rPr>
      <w:rFonts w:ascii="Cambria" w:eastAsia="Times New Roman" w:hAnsi="Cambria" w:cs="Times New Roman"/>
      <w:i/>
      <w:iCs/>
      <w:color w:val="243F60"/>
      <w:lang w:eastAsia="ru-RU"/>
    </w:rPr>
  </w:style>
  <w:style w:type="character" w:customStyle="1" w:styleId="70">
    <w:name w:val="Заголовок 7 Знак"/>
    <w:basedOn w:val="a1"/>
    <w:link w:val="7"/>
    <w:uiPriority w:val="9"/>
    <w:rsid w:val="00695282"/>
    <w:rPr>
      <w:rFonts w:ascii="Cambria" w:eastAsia="Times New Roman" w:hAnsi="Cambria" w:cs="Times New Roman"/>
      <w:i/>
      <w:iCs/>
      <w:color w:val="404040"/>
      <w:sz w:val="24"/>
      <w:szCs w:val="24"/>
      <w:lang w:eastAsia="ru-RU"/>
    </w:rPr>
  </w:style>
  <w:style w:type="paragraph" w:styleId="a6">
    <w:name w:val="List"/>
    <w:basedOn w:val="a0"/>
    <w:uiPriority w:val="99"/>
    <w:semiHidden/>
    <w:unhideWhenUsed/>
    <w:rsid w:val="00695282"/>
    <w:pPr>
      <w:ind w:left="283" w:hanging="283"/>
      <w:contextualSpacing/>
    </w:pPr>
    <w:rPr>
      <w:rFonts w:ascii="Calibri" w:hAnsi="Calibri"/>
      <w:sz w:val="22"/>
    </w:rPr>
  </w:style>
  <w:style w:type="paragraph" w:styleId="a7">
    <w:name w:val="Body Text"/>
    <w:basedOn w:val="a0"/>
    <w:link w:val="a8"/>
    <w:uiPriority w:val="99"/>
    <w:qFormat/>
    <w:rsid w:val="00695282"/>
    <w:pPr>
      <w:spacing w:after="0" w:line="240" w:lineRule="auto"/>
    </w:pPr>
    <w:rPr>
      <w:sz w:val="28"/>
      <w:szCs w:val="24"/>
    </w:rPr>
  </w:style>
  <w:style w:type="character" w:customStyle="1" w:styleId="a8">
    <w:name w:val="Основной текст Знак"/>
    <w:basedOn w:val="a1"/>
    <w:link w:val="a7"/>
    <w:uiPriority w:val="99"/>
    <w:rsid w:val="00695282"/>
    <w:rPr>
      <w:rFonts w:ascii="Times New Roman" w:eastAsia="Times New Roman" w:hAnsi="Times New Roman" w:cs="Times New Roman"/>
      <w:sz w:val="28"/>
      <w:szCs w:val="24"/>
      <w:lang w:eastAsia="ru-RU"/>
    </w:rPr>
  </w:style>
  <w:style w:type="paragraph" w:styleId="21">
    <w:name w:val="Body Text 2"/>
    <w:basedOn w:val="a0"/>
    <w:link w:val="22"/>
    <w:uiPriority w:val="99"/>
    <w:qFormat/>
    <w:rsid w:val="00695282"/>
    <w:pPr>
      <w:spacing w:after="0" w:line="240" w:lineRule="auto"/>
      <w:ind w:right="-57"/>
      <w:jc w:val="both"/>
    </w:pPr>
    <w:rPr>
      <w:sz w:val="28"/>
      <w:szCs w:val="24"/>
    </w:rPr>
  </w:style>
  <w:style w:type="character" w:customStyle="1" w:styleId="22">
    <w:name w:val="Основной текст 2 Знак"/>
    <w:basedOn w:val="a1"/>
    <w:link w:val="21"/>
    <w:uiPriority w:val="99"/>
    <w:rsid w:val="00695282"/>
    <w:rPr>
      <w:rFonts w:ascii="Times New Roman" w:eastAsia="Times New Roman" w:hAnsi="Times New Roman" w:cs="Times New Roman"/>
      <w:sz w:val="28"/>
      <w:szCs w:val="24"/>
      <w:lang w:eastAsia="ru-RU"/>
    </w:rPr>
  </w:style>
  <w:style w:type="character" w:customStyle="1" w:styleId="blk">
    <w:name w:val="blk"/>
    <w:rsid w:val="00695282"/>
  </w:style>
  <w:style w:type="paragraph" w:styleId="a9">
    <w:name w:val="footer"/>
    <w:aliases w:val="Нижний колонтитул Знак Знак Знак,Нижний колонтитул1,Нижний колонтитул Знак Знак"/>
    <w:basedOn w:val="a0"/>
    <w:link w:val="aa"/>
    <w:uiPriority w:val="99"/>
    <w:qFormat/>
    <w:rsid w:val="00695282"/>
    <w:pPr>
      <w:tabs>
        <w:tab w:val="center" w:pos="4677"/>
        <w:tab w:val="right" w:pos="9355"/>
      </w:tabs>
      <w:spacing w:before="120" w:after="120" w:line="240" w:lineRule="auto"/>
    </w:pPr>
    <w:rPr>
      <w:szCs w:val="24"/>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695282"/>
    <w:rPr>
      <w:rFonts w:ascii="Times New Roman" w:eastAsia="Times New Roman" w:hAnsi="Times New Roman" w:cs="Times New Roman"/>
      <w:sz w:val="24"/>
      <w:szCs w:val="24"/>
      <w:lang w:eastAsia="ru-RU"/>
    </w:rPr>
  </w:style>
  <w:style w:type="character" w:styleId="ab">
    <w:name w:val="page number"/>
    <w:basedOn w:val="a1"/>
    <w:rsid w:val="00695282"/>
    <w:rPr>
      <w:rFonts w:cs="Times New Roman"/>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d"/>
    <w:uiPriority w:val="99"/>
    <w:qFormat/>
    <w:rsid w:val="00695282"/>
    <w:pPr>
      <w:widowControl w:val="0"/>
      <w:spacing w:after="0" w:line="240" w:lineRule="auto"/>
    </w:pPr>
    <w:rPr>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
    <w:uiPriority w:val="99"/>
    <w:qFormat/>
    <w:rsid w:val="00695282"/>
    <w:pPr>
      <w:spacing w:after="0" w:line="240" w:lineRule="auto"/>
    </w:pPr>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e"/>
    <w:uiPriority w:val="99"/>
    <w:rsid w:val="00695282"/>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basedOn w:val="a1"/>
    <w:uiPriority w:val="99"/>
    <w:rsid w:val="00695282"/>
    <w:rPr>
      <w:rFonts w:cs="Times New Roman"/>
      <w:vertAlign w:val="superscript"/>
    </w:rPr>
  </w:style>
  <w:style w:type="paragraph" w:styleId="23">
    <w:name w:val="List 2"/>
    <w:basedOn w:val="a0"/>
    <w:uiPriority w:val="99"/>
    <w:qFormat/>
    <w:rsid w:val="00695282"/>
    <w:pPr>
      <w:spacing w:before="120" w:after="120" w:line="240" w:lineRule="auto"/>
      <w:ind w:left="720" w:hanging="360"/>
      <w:jc w:val="both"/>
    </w:pPr>
    <w:rPr>
      <w:rFonts w:ascii="Arial" w:eastAsia="Batang" w:hAnsi="Arial"/>
      <w:sz w:val="20"/>
      <w:szCs w:val="24"/>
      <w:lang w:eastAsia="ko-KR"/>
    </w:rPr>
  </w:style>
  <w:style w:type="character" w:styleId="af1">
    <w:name w:val="Hyperlink"/>
    <w:basedOn w:val="a1"/>
    <w:uiPriority w:val="99"/>
    <w:rsid w:val="00695282"/>
    <w:rPr>
      <w:rFonts w:cs="Times New Roman"/>
      <w:color w:val="0000FF"/>
      <w:u w:val="single"/>
    </w:rPr>
  </w:style>
  <w:style w:type="paragraph" w:styleId="11">
    <w:name w:val="toc 1"/>
    <w:basedOn w:val="a0"/>
    <w:next w:val="a0"/>
    <w:autoRedefine/>
    <w:uiPriority w:val="39"/>
    <w:qFormat/>
    <w:rsid w:val="00695282"/>
    <w:pPr>
      <w:spacing w:before="240" w:after="120" w:line="240" w:lineRule="auto"/>
    </w:pPr>
    <w:rPr>
      <w:rFonts w:ascii="Calibri" w:hAnsi="Calibri" w:cs="Calibri"/>
      <w:b/>
      <w:bCs/>
      <w:sz w:val="20"/>
      <w:szCs w:val="20"/>
    </w:rPr>
  </w:style>
  <w:style w:type="paragraph" w:styleId="24">
    <w:name w:val="toc 2"/>
    <w:basedOn w:val="a0"/>
    <w:next w:val="a0"/>
    <w:autoRedefine/>
    <w:uiPriority w:val="39"/>
    <w:qFormat/>
    <w:rsid w:val="00695282"/>
    <w:pPr>
      <w:spacing w:before="120" w:after="0" w:line="240" w:lineRule="auto"/>
      <w:ind w:left="240"/>
    </w:pPr>
    <w:rPr>
      <w:rFonts w:ascii="Calibri" w:hAnsi="Calibri" w:cs="Calibri"/>
      <w:i/>
      <w:iCs/>
      <w:sz w:val="20"/>
      <w:szCs w:val="20"/>
    </w:rPr>
  </w:style>
  <w:style w:type="paragraph" w:styleId="31">
    <w:name w:val="toc 3"/>
    <w:basedOn w:val="a0"/>
    <w:next w:val="a0"/>
    <w:autoRedefine/>
    <w:uiPriority w:val="39"/>
    <w:qFormat/>
    <w:rsid w:val="00695282"/>
    <w:pPr>
      <w:spacing w:after="0" w:line="240" w:lineRule="auto"/>
      <w:ind w:left="480"/>
    </w:pPr>
    <w:rPr>
      <w:sz w:val="28"/>
      <w:szCs w:val="28"/>
    </w:rPr>
  </w:style>
  <w:style w:type="character" w:customStyle="1" w:styleId="FootnoteTextChar">
    <w:name w:val="Footnote Text Char"/>
    <w:locked/>
    <w:rsid w:val="00695282"/>
    <w:rPr>
      <w:rFonts w:ascii="Times New Roman" w:hAnsi="Times New Roman"/>
      <w:sz w:val="20"/>
      <w:lang w:val="x-none" w:eastAsia="ru-RU"/>
    </w:rPr>
  </w:style>
  <w:style w:type="table" w:styleId="-1">
    <w:name w:val="Colorful List Accent 1"/>
    <w:aliases w:val="Содержание. 2 уровень"/>
    <w:basedOn w:val="a2"/>
    <w:uiPriority w:val="72"/>
    <w:rsid w:val="00695282"/>
    <w:pPr>
      <w:spacing w:after="0" w:line="240" w:lineRule="auto"/>
    </w:pPr>
    <w:rPr>
      <w:rFonts w:ascii="Calibri" w:eastAsia="Times New Roman" w:hAnsi="Calibri" w:cs="Calibri"/>
      <w:color w:val="000000" w:themeColor="text1"/>
      <w:sz w:val="20"/>
      <w:szCs w:val="20"/>
      <w:lang w:eastAsia="ru-RU"/>
    </w:rPr>
    <w:tblPr>
      <w:tblStyleRowBandSize w:val="1"/>
      <w:tblStyleColBandSize w:val="1"/>
    </w:tblPr>
    <w:tcPr>
      <w:shd w:val="clear" w:color="auto" w:fill="EEF5FB" w:themeFill="accent1" w:themeFillTint="19"/>
    </w:tcPr>
    <w:tblStylePr w:type="firstRow">
      <w:rPr>
        <w:rFonts w:cs="Calibri"/>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rFonts w:cs="Calibri"/>
        <w:b/>
        <w:bCs/>
        <w:color w:val="D25F12" w:themeColor="accent2" w:themeShade="CC"/>
      </w:rPr>
      <w:tblPr/>
      <w:tcPr>
        <w:tcBorders>
          <w:top w:val="single" w:sz="12" w:space="0" w:color="000000" w:themeColor="text1"/>
        </w:tcBorders>
        <w:shd w:val="clear" w:color="auto" w:fill="FFFFFF" w:themeFill="background1"/>
      </w:tcPr>
    </w:tblStylePr>
    <w:tblStylePr w:type="firstCol">
      <w:rPr>
        <w:rFonts w:cs="Calibri"/>
        <w:b/>
        <w:bCs/>
      </w:rPr>
    </w:tblStylePr>
    <w:tblStylePr w:type="lastCol">
      <w:rPr>
        <w:rFonts w:cs="Calibri"/>
        <w:b/>
        <w:bCs/>
      </w:rPr>
    </w:tblStylePr>
    <w:tblStylePr w:type="band1Vert">
      <w:rPr>
        <w:rFonts w:cs="Calibri"/>
      </w:rPr>
      <w:tblPr/>
      <w:tcPr>
        <w:tcBorders>
          <w:top w:val="nil"/>
          <w:left w:val="nil"/>
          <w:bottom w:val="nil"/>
          <w:right w:val="nil"/>
          <w:insideH w:val="nil"/>
          <w:insideV w:val="nil"/>
        </w:tcBorders>
        <w:shd w:val="clear" w:color="auto" w:fill="D6E6F4" w:themeFill="accent1" w:themeFillTint="3F"/>
      </w:tcPr>
    </w:tblStylePr>
    <w:tblStylePr w:type="band1Horz">
      <w:rPr>
        <w:rFonts w:cs="Calibri"/>
      </w:rPr>
      <w:tblPr/>
      <w:tcPr>
        <w:shd w:val="clear" w:color="auto" w:fill="DEEAF6" w:themeFill="accent1" w:themeFillTint="33"/>
      </w:tcPr>
    </w:tblStylePr>
  </w:style>
  <w:style w:type="character" w:styleId="af2">
    <w:name w:val="Emphasis"/>
    <w:basedOn w:val="a1"/>
    <w:uiPriority w:val="20"/>
    <w:qFormat/>
    <w:rsid w:val="00695282"/>
    <w:rPr>
      <w:rFonts w:cs="Times New Roman"/>
      <w:i/>
    </w:rPr>
  </w:style>
  <w:style w:type="paragraph" w:styleId="af3">
    <w:name w:val="Balloon Text"/>
    <w:basedOn w:val="a0"/>
    <w:link w:val="af4"/>
    <w:uiPriority w:val="99"/>
    <w:qFormat/>
    <w:rsid w:val="00695282"/>
    <w:pPr>
      <w:spacing w:after="0" w:line="240" w:lineRule="auto"/>
    </w:pPr>
    <w:rPr>
      <w:rFonts w:ascii="Segoe UI" w:hAnsi="Segoe UI"/>
      <w:sz w:val="18"/>
      <w:szCs w:val="18"/>
    </w:rPr>
  </w:style>
  <w:style w:type="character" w:customStyle="1" w:styleId="af4">
    <w:name w:val="Текст выноски Знак"/>
    <w:basedOn w:val="a1"/>
    <w:link w:val="af3"/>
    <w:uiPriority w:val="99"/>
    <w:rsid w:val="00695282"/>
    <w:rPr>
      <w:rFonts w:ascii="Segoe UI" w:eastAsia="Times New Roman" w:hAnsi="Segoe UI" w:cs="Times New Roman"/>
      <w:sz w:val="18"/>
      <w:szCs w:val="18"/>
      <w:lang w:eastAsia="ru-RU"/>
    </w:rPr>
  </w:style>
  <w:style w:type="paragraph" w:customStyle="1" w:styleId="ConsPlusNormal">
    <w:name w:val="ConsPlusNormal"/>
    <w:qFormat/>
    <w:rsid w:val="0069528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5">
    <w:name w:val="header"/>
    <w:basedOn w:val="a0"/>
    <w:link w:val="af6"/>
    <w:uiPriority w:val="99"/>
    <w:unhideWhenUsed/>
    <w:qFormat/>
    <w:rsid w:val="00695282"/>
    <w:pPr>
      <w:tabs>
        <w:tab w:val="center" w:pos="4677"/>
        <w:tab w:val="right" w:pos="9355"/>
      </w:tabs>
      <w:spacing w:after="0" w:line="240" w:lineRule="auto"/>
    </w:pPr>
    <w:rPr>
      <w:szCs w:val="24"/>
    </w:rPr>
  </w:style>
  <w:style w:type="character" w:customStyle="1" w:styleId="af6">
    <w:name w:val="Верхний колонтитул Знак"/>
    <w:basedOn w:val="a1"/>
    <w:link w:val="af5"/>
    <w:uiPriority w:val="99"/>
    <w:rsid w:val="00695282"/>
    <w:rPr>
      <w:rFonts w:ascii="Times New Roman" w:eastAsia="Times New Roman" w:hAnsi="Times New Roman" w:cs="Times New Roman"/>
      <w:sz w:val="24"/>
      <w:szCs w:val="24"/>
      <w:lang w:eastAsia="ru-RU"/>
    </w:rPr>
  </w:style>
  <w:style w:type="paragraph" w:styleId="25">
    <w:name w:val="Body Text Indent 2"/>
    <w:basedOn w:val="a0"/>
    <w:link w:val="26"/>
    <w:uiPriority w:val="99"/>
    <w:qFormat/>
    <w:rsid w:val="00695282"/>
    <w:pPr>
      <w:spacing w:after="120" w:line="480" w:lineRule="auto"/>
      <w:ind w:left="283"/>
    </w:pPr>
    <w:rPr>
      <w:szCs w:val="24"/>
    </w:rPr>
  </w:style>
  <w:style w:type="character" w:customStyle="1" w:styleId="26">
    <w:name w:val="Основной текст с отступом 2 Знак"/>
    <w:basedOn w:val="a1"/>
    <w:link w:val="25"/>
    <w:uiPriority w:val="99"/>
    <w:rsid w:val="00695282"/>
    <w:rPr>
      <w:rFonts w:ascii="Times New Roman" w:eastAsia="Times New Roman" w:hAnsi="Times New Roman" w:cs="Times New Roman"/>
      <w:sz w:val="24"/>
      <w:szCs w:val="24"/>
      <w:lang w:eastAsia="ru-RU"/>
    </w:rPr>
  </w:style>
  <w:style w:type="paragraph" w:styleId="af7">
    <w:name w:val="annotation text"/>
    <w:basedOn w:val="a0"/>
    <w:link w:val="af8"/>
    <w:uiPriority w:val="99"/>
    <w:unhideWhenUsed/>
    <w:qFormat/>
    <w:rsid w:val="00695282"/>
    <w:pPr>
      <w:spacing w:after="0" w:line="240" w:lineRule="auto"/>
    </w:pPr>
    <w:rPr>
      <w:sz w:val="20"/>
      <w:szCs w:val="20"/>
    </w:rPr>
  </w:style>
  <w:style w:type="character" w:customStyle="1" w:styleId="af8">
    <w:name w:val="Текст примечания Знак"/>
    <w:basedOn w:val="a1"/>
    <w:link w:val="af7"/>
    <w:uiPriority w:val="99"/>
    <w:rsid w:val="00695282"/>
    <w:rPr>
      <w:rFonts w:ascii="Times New Roman" w:eastAsia="Times New Roman" w:hAnsi="Times New Roman" w:cs="Times New Roman"/>
      <w:sz w:val="20"/>
      <w:szCs w:val="20"/>
      <w:lang w:eastAsia="ru-RU"/>
    </w:rPr>
  </w:style>
  <w:style w:type="character" w:customStyle="1" w:styleId="12">
    <w:name w:val="Текст примечания Знак1"/>
    <w:basedOn w:val="a1"/>
    <w:uiPriority w:val="99"/>
    <w:rsid w:val="00695282"/>
    <w:rPr>
      <w:rFonts w:cs="Times New Roman"/>
    </w:rPr>
  </w:style>
  <w:style w:type="paragraph" w:styleId="af9">
    <w:name w:val="annotation subject"/>
    <w:basedOn w:val="af7"/>
    <w:next w:val="af7"/>
    <w:link w:val="afa"/>
    <w:uiPriority w:val="99"/>
    <w:unhideWhenUsed/>
    <w:qFormat/>
    <w:rsid w:val="00695282"/>
    <w:rPr>
      <w:rFonts w:ascii="Calibri" w:hAnsi="Calibri"/>
      <w:b/>
      <w:bCs/>
    </w:rPr>
  </w:style>
  <w:style w:type="character" w:customStyle="1" w:styleId="afa">
    <w:name w:val="Тема примечания Знак"/>
    <w:basedOn w:val="af8"/>
    <w:link w:val="af9"/>
    <w:uiPriority w:val="99"/>
    <w:rsid w:val="00695282"/>
    <w:rPr>
      <w:rFonts w:ascii="Calibri" w:eastAsia="Times New Roman" w:hAnsi="Calibri" w:cs="Times New Roman"/>
      <w:b/>
      <w:bCs/>
      <w:sz w:val="20"/>
      <w:szCs w:val="20"/>
      <w:lang w:eastAsia="ru-RU"/>
    </w:rPr>
  </w:style>
  <w:style w:type="character" w:customStyle="1" w:styleId="13">
    <w:name w:val="Тема примечания Знак1"/>
    <w:basedOn w:val="af8"/>
    <w:uiPriority w:val="99"/>
    <w:rsid w:val="00695282"/>
    <w:rPr>
      <w:rFonts w:ascii="Times New Roman" w:eastAsia="Times New Roman" w:hAnsi="Times New Roman" w:cs="Times New Roman"/>
      <w:b/>
      <w:bCs/>
      <w:sz w:val="20"/>
      <w:szCs w:val="20"/>
      <w:lang w:eastAsia="ru-RU"/>
    </w:rPr>
  </w:style>
  <w:style w:type="character" w:customStyle="1" w:styleId="apple-converted-space">
    <w:name w:val="apple-converted-space"/>
    <w:rsid w:val="00695282"/>
  </w:style>
  <w:style w:type="character" w:customStyle="1" w:styleId="afb">
    <w:name w:val="Цветовое выделение"/>
    <w:uiPriority w:val="99"/>
    <w:rsid w:val="00695282"/>
    <w:rPr>
      <w:b/>
      <w:color w:val="26282F"/>
    </w:rPr>
  </w:style>
  <w:style w:type="character" w:customStyle="1" w:styleId="afc">
    <w:name w:val="Гипертекстовая ссылка"/>
    <w:uiPriority w:val="99"/>
    <w:rsid w:val="00695282"/>
    <w:rPr>
      <w:b/>
      <w:color w:val="106BBE"/>
    </w:rPr>
  </w:style>
  <w:style w:type="character" w:customStyle="1" w:styleId="afd">
    <w:name w:val="Активная гипертекстовая ссылка"/>
    <w:uiPriority w:val="99"/>
    <w:rsid w:val="00695282"/>
    <w:rPr>
      <w:b/>
      <w:color w:val="106BBE"/>
      <w:u w:val="single"/>
    </w:rPr>
  </w:style>
  <w:style w:type="paragraph" w:customStyle="1" w:styleId="afe">
    <w:name w:val="Внимание"/>
    <w:basedOn w:val="a0"/>
    <w:next w:val="a0"/>
    <w:uiPriority w:val="99"/>
    <w:qFormat/>
    <w:rsid w:val="00695282"/>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
    <w:name w:val="Внимание: криминал!!"/>
    <w:basedOn w:val="afe"/>
    <w:next w:val="a0"/>
    <w:uiPriority w:val="99"/>
    <w:qFormat/>
    <w:rsid w:val="00695282"/>
  </w:style>
  <w:style w:type="paragraph" w:customStyle="1" w:styleId="aff0">
    <w:name w:val="Внимание: недобросовестность!"/>
    <w:basedOn w:val="afe"/>
    <w:next w:val="a0"/>
    <w:uiPriority w:val="99"/>
    <w:qFormat/>
    <w:rsid w:val="00695282"/>
  </w:style>
  <w:style w:type="character" w:customStyle="1" w:styleId="aff1">
    <w:name w:val="Выделение для Базового Поиска"/>
    <w:uiPriority w:val="99"/>
    <w:rsid w:val="00695282"/>
    <w:rPr>
      <w:b/>
      <w:color w:val="0058A9"/>
    </w:rPr>
  </w:style>
  <w:style w:type="character" w:customStyle="1" w:styleId="aff2">
    <w:name w:val="Выделение для Базового Поиска (курсив)"/>
    <w:uiPriority w:val="99"/>
    <w:rsid w:val="00695282"/>
    <w:rPr>
      <w:b/>
      <w:i/>
      <w:color w:val="0058A9"/>
    </w:rPr>
  </w:style>
  <w:style w:type="paragraph" w:customStyle="1" w:styleId="aff3">
    <w:name w:val="Дочерний элемент списка"/>
    <w:basedOn w:val="a0"/>
    <w:next w:val="a0"/>
    <w:uiPriority w:val="99"/>
    <w:qFormat/>
    <w:rsid w:val="00695282"/>
    <w:pPr>
      <w:widowControl w:val="0"/>
      <w:autoSpaceDE w:val="0"/>
      <w:autoSpaceDN w:val="0"/>
      <w:adjustRightInd w:val="0"/>
      <w:spacing w:after="0" w:line="360" w:lineRule="auto"/>
      <w:jc w:val="both"/>
    </w:pPr>
    <w:rPr>
      <w:color w:val="868381"/>
      <w:sz w:val="20"/>
      <w:szCs w:val="20"/>
    </w:rPr>
  </w:style>
  <w:style w:type="paragraph" w:customStyle="1" w:styleId="aff4">
    <w:name w:val="Основное меню (преемственное)"/>
    <w:basedOn w:val="a0"/>
    <w:next w:val="a0"/>
    <w:uiPriority w:val="99"/>
    <w:qFormat/>
    <w:rsid w:val="00695282"/>
    <w:pPr>
      <w:widowControl w:val="0"/>
      <w:autoSpaceDE w:val="0"/>
      <w:autoSpaceDN w:val="0"/>
      <w:adjustRightInd w:val="0"/>
      <w:spacing w:after="0" w:line="360" w:lineRule="auto"/>
      <w:ind w:firstLine="720"/>
      <w:jc w:val="both"/>
    </w:pPr>
    <w:rPr>
      <w:rFonts w:ascii="Verdana" w:hAnsi="Verdana" w:cs="Verdana"/>
      <w:sz w:val="22"/>
    </w:rPr>
  </w:style>
  <w:style w:type="paragraph" w:customStyle="1" w:styleId="14">
    <w:name w:val="Заголовок1"/>
    <w:basedOn w:val="aff4"/>
    <w:next w:val="a0"/>
    <w:uiPriority w:val="99"/>
    <w:qFormat/>
    <w:rsid w:val="00695282"/>
    <w:rPr>
      <w:b/>
      <w:bCs/>
      <w:color w:val="0058A9"/>
      <w:shd w:val="clear" w:color="auto" w:fill="ECE9D8"/>
    </w:rPr>
  </w:style>
  <w:style w:type="paragraph" w:customStyle="1" w:styleId="aff5">
    <w:name w:val="Заголовок группы контролов"/>
    <w:basedOn w:val="a0"/>
    <w:next w:val="a0"/>
    <w:uiPriority w:val="99"/>
    <w:qFormat/>
    <w:rsid w:val="00695282"/>
    <w:pPr>
      <w:widowControl w:val="0"/>
      <w:autoSpaceDE w:val="0"/>
      <w:autoSpaceDN w:val="0"/>
      <w:adjustRightInd w:val="0"/>
      <w:spacing w:after="0" w:line="360" w:lineRule="auto"/>
      <w:ind w:firstLine="720"/>
      <w:jc w:val="both"/>
    </w:pPr>
    <w:rPr>
      <w:b/>
      <w:bCs/>
      <w:color w:val="000000"/>
      <w:szCs w:val="24"/>
    </w:rPr>
  </w:style>
  <w:style w:type="paragraph" w:customStyle="1" w:styleId="aff6">
    <w:name w:val="Заголовок для информации об изменениях"/>
    <w:basedOn w:val="1"/>
    <w:next w:val="a0"/>
    <w:uiPriority w:val="99"/>
    <w:qFormat/>
    <w:rsid w:val="00695282"/>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7">
    <w:name w:val="Заголовок распахивающейся части диалога"/>
    <w:basedOn w:val="a0"/>
    <w:next w:val="a0"/>
    <w:uiPriority w:val="99"/>
    <w:qFormat/>
    <w:rsid w:val="00695282"/>
    <w:pPr>
      <w:widowControl w:val="0"/>
      <w:autoSpaceDE w:val="0"/>
      <w:autoSpaceDN w:val="0"/>
      <w:adjustRightInd w:val="0"/>
      <w:spacing w:after="0" w:line="360" w:lineRule="auto"/>
      <w:ind w:firstLine="720"/>
      <w:jc w:val="both"/>
    </w:pPr>
    <w:rPr>
      <w:i/>
      <w:iCs/>
      <w:color w:val="000080"/>
      <w:sz w:val="22"/>
    </w:rPr>
  </w:style>
  <w:style w:type="character" w:customStyle="1" w:styleId="aff8">
    <w:name w:val="Заголовок своего сообщения"/>
    <w:uiPriority w:val="99"/>
    <w:rsid w:val="00695282"/>
    <w:rPr>
      <w:b/>
      <w:color w:val="26282F"/>
    </w:rPr>
  </w:style>
  <w:style w:type="paragraph" w:customStyle="1" w:styleId="aff9">
    <w:name w:val="Заголовок статьи"/>
    <w:basedOn w:val="a0"/>
    <w:next w:val="a0"/>
    <w:uiPriority w:val="99"/>
    <w:qFormat/>
    <w:rsid w:val="00695282"/>
    <w:pPr>
      <w:widowControl w:val="0"/>
      <w:autoSpaceDE w:val="0"/>
      <w:autoSpaceDN w:val="0"/>
      <w:adjustRightInd w:val="0"/>
      <w:spacing w:after="0" w:line="360" w:lineRule="auto"/>
      <w:ind w:left="1612" w:hanging="892"/>
      <w:jc w:val="both"/>
    </w:pPr>
    <w:rPr>
      <w:szCs w:val="24"/>
    </w:rPr>
  </w:style>
  <w:style w:type="character" w:customStyle="1" w:styleId="affa">
    <w:name w:val="Заголовок чужого сообщения"/>
    <w:uiPriority w:val="99"/>
    <w:rsid w:val="00695282"/>
    <w:rPr>
      <w:b/>
      <w:color w:val="FF0000"/>
    </w:rPr>
  </w:style>
  <w:style w:type="paragraph" w:customStyle="1" w:styleId="affb">
    <w:name w:val="Заголовок ЭР (левое окно)"/>
    <w:basedOn w:val="a0"/>
    <w:next w:val="a0"/>
    <w:uiPriority w:val="99"/>
    <w:qFormat/>
    <w:rsid w:val="00695282"/>
    <w:pPr>
      <w:widowControl w:val="0"/>
      <w:autoSpaceDE w:val="0"/>
      <w:autoSpaceDN w:val="0"/>
      <w:adjustRightInd w:val="0"/>
      <w:spacing w:before="300" w:after="250" w:line="360" w:lineRule="auto"/>
      <w:jc w:val="center"/>
    </w:pPr>
    <w:rPr>
      <w:b/>
      <w:bCs/>
      <w:color w:val="26282F"/>
      <w:sz w:val="26"/>
      <w:szCs w:val="26"/>
    </w:rPr>
  </w:style>
  <w:style w:type="paragraph" w:customStyle="1" w:styleId="affc">
    <w:name w:val="Заголовок ЭР (правое окно)"/>
    <w:basedOn w:val="affb"/>
    <w:next w:val="a0"/>
    <w:uiPriority w:val="99"/>
    <w:qFormat/>
    <w:rsid w:val="00695282"/>
    <w:pPr>
      <w:spacing w:after="0"/>
      <w:jc w:val="left"/>
    </w:pPr>
  </w:style>
  <w:style w:type="paragraph" w:customStyle="1" w:styleId="affd">
    <w:name w:val="Интерактивный заголовок"/>
    <w:basedOn w:val="14"/>
    <w:next w:val="a0"/>
    <w:uiPriority w:val="99"/>
    <w:qFormat/>
    <w:rsid w:val="00695282"/>
    <w:rPr>
      <w:u w:val="single"/>
    </w:rPr>
  </w:style>
  <w:style w:type="paragraph" w:customStyle="1" w:styleId="affe">
    <w:name w:val="Текст информации об изменениях"/>
    <w:basedOn w:val="a0"/>
    <w:next w:val="a0"/>
    <w:uiPriority w:val="99"/>
    <w:qFormat/>
    <w:rsid w:val="00695282"/>
    <w:pPr>
      <w:widowControl w:val="0"/>
      <w:autoSpaceDE w:val="0"/>
      <w:autoSpaceDN w:val="0"/>
      <w:adjustRightInd w:val="0"/>
      <w:spacing w:after="0" w:line="360" w:lineRule="auto"/>
      <w:ind w:firstLine="720"/>
      <w:jc w:val="both"/>
    </w:pPr>
    <w:rPr>
      <w:color w:val="353842"/>
      <w:sz w:val="18"/>
      <w:szCs w:val="18"/>
    </w:rPr>
  </w:style>
  <w:style w:type="paragraph" w:customStyle="1" w:styleId="afff">
    <w:name w:val="Информация об изменениях"/>
    <w:basedOn w:val="affe"/>
    <w:next w:val="a0"/>
    <w:uiPriority w:val="99"/>
    <w:qFormat/>
    <w:rsid w:val="00695282"/>
    <w:pPr>
      <w:spacing w:before="180"/>
      <w:ind w:left="360" w:right="360" w:firstLine="0"/>
    </w:pPr>
    <w:rPr>
      <w:shd w:val="clear" w:color="auto" w:fill="EAEFED"/>
    </w:rPr>
  </w:style>
  <w:style w:type="paragraph" w:customStyle="1" w:styleId="afff0">
    <w:name w:val="Текст (справка)"/>
    <w:basedOn w:val="a0"/>
    <w:next w:val="a0"/>
    <w:uiPriority w:val="99"/>
    <w:qFormat/>
    <w:rsid w:val="00695282"/>
    <w:pPr>
      <w:widowControl w:val="0"/>
      <w:autoSpaceDE w:val="0"/>
      <w:autoSpaceDN w:val="0"/>
      <w:adjustRightInd w:val="0"/>
      <w:spacing w:after="0" w:line="360" w:lineRule="auto"/>
      <w:ind w:left="170" w:right="170"/>
    </w:pPr>
    <w:rPr>
      <w:szCs w:val="24"/>
    </w:rPr>
  </w:style>
  <w:style w:type="paragraph" w:customStyle="1" w:styleId="afff1">
    <w:name w:val="Комментарий"/>
    <w:basedOn w:val="afff0"/>
    <w:next w:val="a0"/>
    <w:uiPriority w:val="99"/>
    <w:qFormat/>
    <w:rsid w:val="00695282"/>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0"/>
    <w:uiPriority w:val="99"/>
    <w:qFormat/>
    <w:rsid w:val="00695282"/>
    <w:rPr>
      <w:i/>
      <w:iCs/>
    </w:rPr>
  </w:style>
  <w:style w:type="paragraph" w:customStyle="1" w:styleId="afff3">
    <w:name w:val="Текст (лев. подпись)"/>
    <w:basedOn w:val="a0"/>
    <w:next w:val="a0"/>
    <w:uiPriority w:val="99"/>
    <w:qFormat/>
    <w:rsid w:val="00695282"/>
    <w:pPr>
      <w:widowControl w:val="0"/>
      <w:autoSpaceDE w:val="0"/>
      <w:autoSpaceDN w:val="0"/>
      <w:adjustRightInd w:val="0"/>
      <w:spacing w:after="0" w:line="360" w:lineRule="auto"/>
    </w:pPr>
    <w:rPr>
      <w:szCs w:val="24"/>
    </w:rPr>
  </w:style>
  <w:style w:type="paragraph" w:customStyle="1" w:styleId="afff4">
    <w:name w:val="Колонтитул (левый)"/>
    <w:basedOn w:val="afff3"/>
    <w:next w:val="a0"/>
    <w:uiPriority w:val="99"/>
    <w:qFormat/>
    <w:rsid w:val="00695282"/>
    <w:rPr>
      <w:sz w:val="14"/>
      <w:szCs w:val="14"/>
    </w:rPr>
  </w:style>
  <w:style w:type="paragraph" w:customStyle="1" w:styleId="afff5">
    <w:name w:val="Текст (прав. подпись)"/>
    <w:basedOn w:val="a0"/>
    <w:next w:val="a0"/>
    <w:uiPriority w:val="99"/>
    <w:qFormat/>
    <w:rsid w:val="00695282"/>
    <w:pPr>
      <w:widowControl w:val="0"/>
      <w:autoSpaceDE w:val="0"/>
      <w:autoSpaceDN w:val="0"/>
      <w:adjustRightInd w:val="0"/>
      <w:spacing w:after="0" w:line="360" w:lineRule="auto"/>
      <w:jc w:val="right"/>
    </w:pPr>
    <w:rPr>
      <w:szCs w:val="24"/>
    </w:rPr>
  </w:style>
  <w:style w:type="paragraph" w:customStyle="1" w:styleId="afff6">
    <w:name w:val="Колонтитул (правый)"/>
    <w:basedOn w:val="afff5"/>
    <w:next w:val="a0"/>
    <w:uiPriority w:val="99"/>
    <w:qFormat/>
    <w:rsid w:val="00695282"/>
    <w:rPr>
      <w:sz w:val="14"/>
      <w:szCs w:val="14"/>
    </w:rPr>
  </w:style>
  <w:style w:type="paragraph" w:customStyle="1" w:styleId="afff7">
    <w:name w:val="Комментарий пользователя"/>
    <w:basedOn w:val="afff1"/>
    <w:next w:val="a0"/>
    <w:uiPriority w:val="99"/>
    <w:qFormat/>
    <w:rsid w:val="00695282"/>
    <w:pPr>
      <w:jc w:val="left"/>
    </w:pPr>
    <w:rPr>
      <w:shd w:val="clear" w:color="auto" w:fill="FFDFE0"/>
    </w:rPr>
  </w:style>
  <w:style w:type="paragraph" w:customStyle="1" w:styleId="afff8">
    <w:name w:val="Куда обратиться?"/>
    <w:basedOn w:val="afe"/>
    <w:next w:val="a0"/>
    <w:uiPriority w:val="99"/>
    <w:qFormat/>
    <w:rsid w:val="00695282"/>
  </w:style>
  <w:style w:type="paragraph" w:customStyle="1" w:styleId="afff9">
    <w:name w:val="Моноширинный"/>
    <w:basedOn w:val="a0"/>
    <w:next w:val="a0"/>
    <w:uiPriority w:val="99"/>
    <w:qFormat/>
    <w:rsid w:val="00695282"/>
    <w:pPr>
      <w:widowControl w:val="0"/>
      <w:autoSpaceDE w:val="0"/>
      <w:autoSpaceDN w:val="0"/>
      <w:adjustRightInd w:val="0"/>
      <w:spacing w:after="0" w:line="360" w:lineRule="auto"/>
    </w:pPr>
    <w:rPr>
      <w:rFonts w:ascii="Courier New" w:hAnsi="Courier New" w:cs="Courier New"/>
      <w:szCs w:val="24"/>
    </w:rPr>
  </w:style>
  <w:style w:type="character" w:customStyle="1" w:styleId="afffa">
    <w:name w:val="Найденные слова"/>
    <w:uiPriority w:val="99"/>
    <w:rsid w:val="00695282"/>
    <w:rPr>
      <w:b/>
      <w:color w:val="26282F"/>
      <w:shd w:val="clear" w:color="auto" w:fill="FFF580"/>
    </w:rPr>
  </w:style>
  <w:style w:type="paragraph" w:customStyle="1" w:styleId="afffb">
    <w:name w:val="Напишите нам"/>
    <w:basedOn w:val="a0"/>
    <w:next w:val="a0"/>
    <w:uiPriority w:val="99"/>
    <w:qFormat/>
    <w:rsid w:val="00695282"/>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c">
    <w:name w:val="Не вступил в силу"/>
    <w:uiPriority w:val="99"/>
    <w:rsid w:val="00695282"/>
    <w:rPr>
      <w:b/>
      <w:color w:val="000000"/>
      <w:shd w:val="clear" w:color="auto" w:fill="D8EDE8"/>
    </w:rPr>
  </w:style>
  <w:style w:type="paragraph" w:customStyle="1" w:styleId="afffd">
    <w:name w:val="Необходимые документы"/>
    <w:basedOn w:val="afe"/>
    <w:next w:val="a0"/>
    <w:uiPriority w:val="99"/>
    <w:qFormat/>
    <w:rsid w:val="00695282"/>
    <w:pPr>
      <w:ind w:firstLine="118"/>
    </w:pPr>
  </w:style>
  <w:style w:type="paragraph" w:customStyle="1" w:styleId="afffe">
    <w:name w:val="Нормальный (таблица)"/>
    <w:basedOn w:val="a0"/>
    <w:next w:val="a0"/>
    <w:uiPriority w:val="99"/>
    <w:qFormat/>
    <w:rsid w:val="00695282"/>
    <w:pPr>
      <w:widowControl w:val="0"/>
      <w:autoSpaceDE w:val="0"/>
      <w:autoSpaceDN w:val="0"/>
      <w:adjustRightInd w:val="0"/>
      <w:spacing w:after="0" w:line="360" w:lineRule="auto"/>
      <w:jc w:val="both"/>
    </w:pPr>
    <w:rPr>
      <w:szCs w:val="24"/>
    </w:rPr>
  </w:style>
  <w:style w:type="paragraph" w:customStyle="1" w:styleId="affff">
    <w:name w:val="Таблицы (моноширинный)"/>
    <w:basedOn w:val="a0"/>
    <w:next w:val="a0"/>
    <w:uiPriority w:val="99"/>
    <w:qFormat/>
    <w:rsid w:val="00695282"/>
    <w:pPr>
      <w:widowControl w:val="0"/>
      <w:autoSpaceDE w:val="0"/>
      <w:autoSpaceDN w:val="0"/>
      <w:adjustRightInd w:val="0"/>
      <w:spacing w:after="0" w:line="360" w:lineRule="auto"/>
    </w:pPr>
    <w:rPr>
      <w:rFonts w:ascii="Courier New" w:hAnsi="Courier New" w:cs="Courier New"/>
      <w:szCs w:val="24"/>
    </w:rPr>
  </w:style>
  <w:style w:type="paragraph" w:customStyle="1" w:styleId="affff0">
    <w:name w:val="Оглавление"/>
    <w:basedOn w:val="affff"/>
    <w:next w:val="a0"/>
    <w:uiPriority w:val="99"/>
    <w:qFormat/>
    <w:rsid w:val="00695282"/>
    <w:pPr>
      <w:ind w:left="140"/>
    </w:pPr>
  </w:style>
  <w:style w:type="character" w:customStyle="1" w:styleId="affff1">
    <w:name w:val="Опечатки"/>
    <w:uiPriority w:val="99"/>
    <w:rsid w:val="00695282"/>
    <w:rPr>
      <w:color w:val="FF0000"/>
    </w:rPr>
  </w:style>
  <w:style w:type="paragraph" w:customStyle="1" w:styleId="affff2">
    <w:name w:val="Переменная часть"/>
    <w:basedOn w:val="aff4"/>
    <w:next w:val="a0"/>
    <w:uiPriority w:val="99"/>
    <w:qFormat/>
    <w:rsid w:val="00695282"/>
    <w:rPr>
      <w:sz w:val="18"/>
      <w:szCs w:val="18"/>
    </w:rPr>
  </w:style>
  <w:style w:type="paragraph" w:customStyle="1" w:styleId="affff3">
    <w:name w:val="Подвал для информации об изменениях"/>
    <w:basedOn w:val="1"/>
    <w:next w:val="a0"/>
    <w:uiPriority w:val="99"/>
    <w:qFormat/>
    <w:rsid w:val="00695282"/>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4">
    <w:name w:val="Подзаголовок для информации об изменениях"/>
    <w:basedOn w:val="affe"/>
    <w:next w:val="a0"/>
    <w:uiPriority w:val="99"/>
    <w:qFormat/>
    <w:rsid w:val="00695282"/>
    <w:rPr>
      <w:b/>
      <w:bCs/>
    </w:rPr>
  </w:style>
  <w:style w:type="paragraph" w:customStyle="1" w:styleId="affff5">
    <w:name w:val="Подчёркнуный текст"/>
    <w:basedOn w:val="a0"/>
    <w:next w:val="a0"/>
    <w:uiPriority w:val="99"/>
    <w:qFormat/>
    <w:rsid w:val="00695282"/>
    <w:pPr>
      <w:widowControl w:val="0"/>
      <w:pBdr>
        <w:bottom w:val="single" w:sz="4" w:space="0" w:color="auto"/>
      </w:pBdr>
      <w:autoSpaceDE w:val="0"/>
      <w:autoSpaceDN w:val="0"/>
      <w:adjustRightInd w:val="0"/>
      <w:spacing w:after="0" w:line="360" w:lineRule="auto"/>
      <w:ind w:firstLine="720"/>
      <w:jc w:val="both"/>
    </w:pPr>
    <w:rPr>
      <w:szCs w:val="24"/>
    </w:rPr>
  </w:style>
  <w:style w:type="paragraph" w:customStyle="1" w:styleId="affff6">
    <w:name w:val="Постоянная часть"/>
    <w:basedOn w:val="aff4"/>
    <w:next w:val="a0"/>
    <w:uiPriority w:val="99"/>
    <w:qFormat/>
    <w:rsid w:val="00695282"/>
    <w:rPr>
      <w:sz w:val="20"/>
      <w:szCs w:val="20"/>
    </w:rPr>
  </w:style>
  <w:style w:type="paragraph" w:customStyle="1" w:styleId="affff7">
    <w:name w:val="Прижатый влево"/>
    <w:basedOn w:val="a0"/>
    <w:next w:val="a0"/>
    <w:uiPriority w:val="99"/>
    <w:qFormat/>
    <w:rsid w:val="00695282"/>
    <w:pPr>
      <w:widowControl w:val="0"/>
      <w:autoSpaceDE w:val="0"/>
      <w:autoSpaceDN w:val="0"/>
      <w:adjustRightInd w:val="0"/>
      <w:spacing w:after="0" w:line="360" w:lineRule="auto"/>
    </w:pPr>
    <w:rPr>
      <w:szCs w:val="24"/>
    </w:rPr>
  </w:style>
  <w:style w:type="paragraph" w:customStyle="1" w:styleId="affff8">
    <w:name w:val="Пример."/>
    <w:basedOn w:val="afe"/>
    <w:next w:val="a0"/>
    <w:uiPriority w:val="99"/>
    <w:qFormat/>
    <w:rsid w:val="00695282"/>
  </w:style>
  <w:style w:type="paragraph" w:customStyle="1" w:styleId="affff9">
    <w:name w:val="Примечание."/>
    <w:basedOn w:val="afe"/>
    <w:next w:val="a0"/>
    <w:uiPriority w:val="99"/>
    <w:qFormat/>
    <w:rsid w:val="00695282"/>
  </w:style>
  <w:style w:type="character" w:customStyle="1" w:styleId="affffa">
    <w:name w:val="Продолжение ссылки"/>
    <w:uiPriority w:val="99"/>
    <w:rsid w:val="00695282"/>
  </w:style>
  <w:style w:type="paragraph" w:customStyle="1" w:styleId="affffb">
    <w:name w:val="Словарная статья"/>
    <w:basedOn w:val="a0"/>
    <w:next w:val="a0"/>
    <w:uiPriority w:val="99"/>
    <w:qFormat/>
    <w:rsid w:val="00695282"/>
    <w:pPr>
      <w:widowControl w:val="0"/>
      <w:autoSpaceDE w:val="0"/>
      <w:autoSpaceDN w:val="0"/>
      <w:adjustRightInd w:val="0"/>
      <w:spacing w:after="0" w:line="360" w:lineRule="auto"/>
      <w:ind w:right="118"/>
      <w:jc w:val="both"/>
    </w:pPr>
    <w:rPr>
      <w:szCs w:val="24"/>
    </w:rPr>
  </w:style>
  <w:style w:type="character" w:customStyle="1" w:styleId="affffc">
    <w:name w:val="Сравнение редакций"/>
    <w:uiPriority w:val="99"/>
    <w:rsid w:val="00695282"/>
    <w:rPr>
      <w:b/>
      <w:color w:val="26282F"/>
    </w:rPr>
  </w:style>
  <w:style w:type="character" w:customStyle="1" w:styleId="affffd">
    <w:name w:val="Сравнение редакций. Добавленный фрагмент"/>
    <w:uiPriority w:val="99"/>
    <w:rsid w:val="00695282"/>
    <w:rPr>
      <w:color w:val="000000"/>
      <w:shd w:val="clear" w:color="auto" w:fill="C1D7FF"/>
    </w:rPr>
  </w:style>
  <w:style w:type="character" w:customStyle="1" w:styleId="affffe">
    <w:name w:val="Сравнение редакций. Удаленный фрагмент"/>
    <w:uiPriority w:val="99"/>
    <w:rsid w:val="00695282"/>
    <w:rPr>
      <w:color w:val="000000"/>
      <w:shd w:val="clear" w:color="auto" w:fill="C4C413"/>
    </w:rPr>
  </w:style>
  <w:style w:type="paragraph" w:customStyle="1" w:styleId="afffff">
    <w:name w:val="Ссылка на официальную публикацию"/>
    <w:basedOn w:val="a0"/>
    <w:next w:val="a0"/>
    <w:uiPriority w:val="99"/>
    <w:qFormat/>
    <w:rsid w:val="00695282"/>
    <w:pPr>
      <w:widowControl w:val="0"/>
      <w:autoSpaceDE w:val="0"/>
      <w:autoSpaceDN w:val="0"/>
      <w:adjustRightInd w:val="0"/>
      <w:spacing w:after="0" w:line="360" w:lineRule="auto"/>
      <w:ind w:firstLine="720"/>
      <w:jc w:val="both"/>
    </w:pPr>
    <w:rPr>
      <w:szCs w:val="24"/>
    </w:rPr>
  </w:style>
  <w:style w:type="character" w:customStyle="1" w:styleId="afffff0">
    <w:name w:val="Ссылка на утративший силу документ"/>
    <w:uiPriority w:val="99"/>
    <w:rsid w:val="00695282"/>
    <w:rPr>
      <w:b/>
      <w:color w:val="749232"/>
    </w:rPr>
  </w:style>
  <w:style w:type="paragraph" w:customStyle="1" w:styleId="afffff1">
    <w:name w:val="Текст в таблице"/>
    <w:basedOn w:val="afffe"/>
    <w:next w:val="a0"/>
    <w:uiPriority w:val="99"/>
    <w:qFormat/>
    <w:rsid w:val="00695282"/>
    <w:pPr>
      <w:ind w:firstLine="500"/>
    </w:pPr>
  </w:style>
  <w:style w:type="paragraph" w:customStyle="1" w:styleId="afffff2">
    <w:name w:val="Текст ЭР (см. также)"/>
    <w:basedOn w:val="a0"/>
    <w:next w:val="a0"/>
    <w:uiPriority w:val="99"/>
    <w:qFormat/>
    <w:rsid w:val="00695282"/>
    <w:pPr>
      <w:widowControl w:val="0"/>
      <w:autoSpaceDE w:val="0"/>
      <w:autoSpaceDN w:val="0"/>
      <w:adjustRightInd w:val="0"/>
      <w:spacing w:before="200" w:after="0" w:line="360" w:lineRule="auto"/>
    </w:pPr>
    <w:rPr>
      <w:sz w:val="20"/>
      <w:szCs w:val="20"/>
    </w:rPr>
  </w:style>
  <w:style w:type="paragraph" w:customStyle="1" w:styleId="afffff3">
    <w:name w:val="Технический комментарий"/>
    <w:basedOn w:val="a0"/>
    <w:next w:val="a0"/>
    <w:uiPriority w:val="99"/>
    <w:qFormat/>
    <w:rsid w:val="00695282"/>
    <w:pPr>
      <w:widowControl w:val="0"/>
      <w:autoSpaceDE w:val="0"/>
      <w:autoSpaceDN w:val="0"/>
      <w:adjustRightInd w:val="0"/>
      <w:spacing w:after="0" w:line="360" w:lineRule="auto"/>
    </w:pPr>
    <w:rPr>
      <w:color w:val="463F31"/>
      <w:szCs w:val="24"/>
      <w:shd w:val="clear" w:color="auto" w:fill="FFFFA6"/>
    </w:rPr>
  </w:style>
  <w:style w:type="character" w:customStyle="1" w:styleId="afffff4">
    <w:name w:val="Утратил силу"/>
    <w:uiPriority w:val="99"/>
    <w:rsid w:val="00695282"/>
    <w:rPr>
      <w:b/>
      <w:strike/>
      <w:color w:val="666600"/>
    </w:rPr>
  </w:style>
  <w:style w:type="paragraph" w:customStyle="1" w:styleId="afffff5">
    <w:name w:val="Формула"/>
    <w:basedOn w:val="a0"/>
    <w:next w:val="a0"/>
    <w:uiPriority w:val="99"/>
    <w:qFormat/>
    <w:rsid w:val="00695282"/>
    <w:pPr>
      <w:widowControl w:val="0"/>
      <w:autoSpaceDE w:val="0"/>
      <w:autoSpaceDN w:val="0"/>
      <w:adjustRightInd w:val="0"/>
      <w:spacing w:before="240" w:after="240" w:line="360" w:lineRule="auto"/>
      <w:ind w:left="420" w:right="420" w:firstLine="300"/>
      <w:jc w:val="both"/>
    </w:pPr>
    <w:rPr>
      <w:szCs w:val="24"/>
      <w:shd w:val="clear" w:color="auto" w:fill="F5F3DA"/>
    </w:rPr>
  </w:style>
  <w:style w:type="paragraph" w:customStyle="1" w:styleId="afffff6">
    <w:name w:val="Центрированный (таблица)"/>
    <w:basedOn w:val="afffe"/>
    <w:next w:val="a0"/>
    <w:uiPriority w:val="99"/>
    <w:qFormat/>
    <w:rsid w:val="00695282"/>
    <w:pPr>
      <w:jc w:val="center"/>
    </w:pPr>
  </w:style>
  <w:style w:type="paragraph" w:customStyle="1" w:styleId="-">
    <w:name w:val="ЭР-содержание (правое окно)"/>
    <w:basedOn w:val="a0"/>
    <w:next w:val="a0"/>
    <w:uiPriority w:val="99"/>
    <w:qFormat/>
    <w:rsid w:val="00695282"/>
    <w:pPr>
      <w:widowControl w:val="0"/>
      <w:autoSpaceDE w:val="0"/>
      <w:autoSpaceDN w:val="0"/>
      <w:adjustRightInd w:val="0"/>
      <w:spacing w:before="300" w:after="0" w:line="360" w:lineRule="auto"/>
    </w:pPr>
    <w:rPr>
      <w:szCs w:val="24"/>
    </w:rPr>
  </w:style>
  <w:style w:type="paragraph" w:customStyle="1" w:styleId="Default">
    <w:name w:val="Default"/>
    <w:qFormat/>
    <w:rsid w:val="0069528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basedOn w:val="a1"/>
    <w:uiPriority w:val="99"/>
    <w:unhideWhenUsed/>
    <w:rsid w:val="00695282"/>
    <w:rPr>
      <w:rFonts w:cs="Times New Roman"/>
      <w:sz w:val="16"/>
    </w:rPr>
  </w:style>
  <w:style w:type="paragraph" w:styleId="41">
    <w:name w:val="toc 4"/>
    <w:basedOn w:val="a0"/>
    <w:next w:val="a0"/>
    <w:autoRedefine/>
    <w:uiPriority w:val="39"/>
    <w:qFormat/>
    <w:rsid w:val="00695282"/>
    <w:pPr>
      <w:spacing w:after="0" w:line="240" w:lineRule="auto"/>
      <w:ind w:left="720"/>
    </w:pPr>
    <w:rPr>
      <w:rFonts w:ascii="Calibri" w:hAnsi="Calibri" w:cs="Calibri"/>
      <w:sz w:val="20"/>
      <w:szCs w:val="20"/>
    </w:rPr>
  </w:style>
  <w:style w:type="paragraph" w:styleId="51">
    <w:name w:val="toc 5"/>
    <w:basedOn w:val="a0"/>
    <w:next w:val="a0"/>
    <w:autoRedefine/>
    <w:uiPriority w:val="39"/>
    <w:qFormat/>
    <w:rsid w:val="00695282"/>
    <w:pPr>
      <w:spacing w:after="0" w:line="240" w:lineRule="auto"/>
      <w:ind w:left="960"/>
    </w:pPr>
    <w:rPr>
      <w:rFonts w:ascii="Calibri" w:hAnsi="Calibri" w:cs="Calibri"/>
      <w:sz w:val="20"/>
      <w:szCs w:val="20"/>
    </w:rPr>
  </w:style>
  <w:style w:type="paragraph" w:styleId="61">
    <w:name w:val="toc 6"/>
    <w:basedOn w:val="a0"/>
    <w:next w:val="a0"/>
    <w:autoRedefine/>
    <w:uiPriority w:val="39"/>
    <w:qFormat/>
    <w:rsid w:val="00695282"/>
    <w:pPr>
      <w:spacing w:after="0" w:line="240" w:lineRule="auto"/>
      <w:ind w:left="1200"/>
    </w:pPr>
    <w:rPr>
      <w:rFonts w:ascii="Calibri" w:hAnsi="Calibri" w:cs="Calibri"/>
      <w:sz w:val="20"/>
      <w:szCs w:val="20"/>
    </w:rPr>
  </w:style>
  <w:style w:type="paragraph" w:styleId="71">
    <w:name w:val="toc 7"/>
    <w:basedOn w:val="a0"/>
    <w:next w:val="a0"/>
    <w:autoRedefine/>
    <w:uiPriority w:val="39"/>
    <w:qFormat/>
    <w:rsid w:val="00695282"/>
    <w:pPr>
      <w:spacing w:after="0" w:line="240" w:lineRule="auto"/>
      <w:ind w:left="1440"/>
    </w:pPr>
    <w:rPr>
      <w:rFonts w:ascii="Calibri" w:hAnsi="Calibri" w:cs="Calibri"/>
      <w:sz w:val="20"/>
      <w:szCs w:val="20"/>
    </w:rPr>
  </w:style>
  <w:style w:type="paragraph" w:styleId="8">
    <w:name w:val="toc 8"/>
    <w:basedOn w:val="a0"/>
    <w:next w:val="a0"/>
    <w:autoRedefine/>
    <w:uiPriority w:val="39"/>
    <w:qFormat/>
    <w:rsid w:val="00695282"/>
    <w:pPr>
      <w:spacing w:after="0" w:line="240" w:lineRule="auto"/>
      <w:ind w:left="1680"/>
    </w:pPr>
    <w:rPr>
      <w:rFonts w:ascii="Calibri" w:hAnsi="Calibri" w:cs="Calibri"/>
      <w:sz w:val="20"/>
      <w:szCs w:val="20"/>
    </w:rPr>
  </w:style>
  <w:style w:type="paragraph" w:styleId="9">
    <w:name w:val="toc 9"/>
    <w:basedOn w:val="a0"/>
    <w:next w:val="a0"/>
    <w:autoRedefine/>
    <w:uiPriority w:val="39"/>
    <w:qFormat/>
    <w:rsid w:val="00695282"/>
    <w:pPr>
      <w:spacing w:after="0" w:line="240" w:lineRule="auto"/>
      <w:ind w:left="1920"/>
    </w:pPr>
    <w:rPr>
      <w:rFonts w:ascii="Calibri" w:hAnsi="Calibri" w:cs="Calibri"/>
      <w:sz w:val="20"/>
      <w:szCs w:val="20"/>
    </w:rPr>
  </w:style>
  <w:style w:type="paragraph" w:customStyle="1" w:styleId="s1">
    <w:name w:val="s_1"/>
    <w:basedOn w:val="a0"/>
    <w:qFormat/>
    <w:rsid w:val="00695282"/>
    <w:pPr>
      <w:spacing w:before="100" w:beforeAutospacing="1" w:after="100" w:afterAutospacing="1" w:line="240" w:lineRule="auto"/>
    </w:pPr>
    <w:rPr>
      <w:szCs w:val="24"/>
    </w:rPr>
  </w:style>
  <w:style w:type="table" w:styleId="afffff8">
    <w:name w:val="Table Grid"/>
    <w:basedOn w:val="a2"/>
    <w:uiPriority w:val="39"/>
    <w:rsid w:val="0069528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0"/>
    <w:link w:val="afffffa"/>
    <w:uiPriority w:val="99"/>
    <w:semiHidden/>
    <w:unhideWhenUsed/>
    <w:qFormat/>
    <w:rsid w:val="00695282"/>
    <w:pPr>
      <w:spacing w:after="0" w:line="240" w:lineRule="auto"/>
    </w:pPr>
    <w:rPr>
      <w:rFonts w:ascii="Calibri" w:hAnsi="Calibri"/>
      <w:sz w:val="20"/>
      <w:szCs w:val="20"/>
    </w:rPr>
  </w:style>
  <w:style w:type="character" w:customStyle="1" w:styleId="afffffa">
    <w:name w:val="Текст концевой сноски Знак"/>
    <w:basedOn w:val="a1"/>
    <w:link w:val="afffff9"/>
    <w:uiPriority w:val="99"/>
    <w:semiHidden/>
    <w:rsid w:val="00695282"/>
    <w:rPr>
      <w:rFonts w:ascii="Calibri" w:eastAsia="Times New Roman" w:hAnsi="Calibri" w:cs="Times New Roman"/>
      <w:sz w:val="20"/>
      <w:szCs w:val="20"/>
      <w:lang w:eastAsia="ru-RU"/>
    </w:rPr>
  </w:style>
  <w:style w:type="character" w:styleId="afffffb">
    <w:name w:val="endnote reference"/>
    <w:basedOn w:val="a1"/>
    <w:uiPriority w:val="99"/>
    <w:unhideWhenUsed/>
    <w:rsid w:val="00695282"/>
    <w:rPr>
      <w:rFonts w:cs="Times New Roman"/>
      <w:vertAlign w:val="superscript"/>
    </w:rPr>
  </w:style>
  <w:style w:type="character" w:customStyle="1" w:styleId="27">
    <w:name w:val="Основной текст (2) + Курсив"/>
    <w:rsid w:val="00695282"/>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695282"/>
  </w:style>
  <w:style w:type="paragraph" w:styleId="afffffc">
    <w:name w:val="Plain Text"/>
    <w:basedOn w:val="a0"/>
    <w:link w:val="afffffd"/>
    <w:uiPriority w:val="99"/>
    <w:rsid w:val="00695282"/>
    <w:pPr>
      <w:spacing w:after="0" w:line="240" w:lineRule="auto"/>
      <w:ind w:firstLine="567"/>
      <w:jc w:val="both"/>
    </w:pPr>
    <w:rPr>
      <w:sz w:val="28"/>
      <w:szCs w:val="20"/>
    </w:rPr>
  </w:style>
  <w:style w:type="character" w:customStyle="1" w:styleId="afffffd">
    <w:name w:val="Текст Знак"/>
    <w:basedOn w:val="a1"/>
    <w:link w:val="afffffc"/>
    <w:uiPriority w:val="99"/>
    <w:rsid w:val="00695282"/>
    <w:rPr>
      <w:rFonts w:ascii="Times New Roman" w:eastAsia="Times New Roman" w:hAnsi="Times New Roman" w:cs="Times New Roman"/>
      <w:sz w:val="28"/>
      <w:szCs w:val="20"/>
      <w:lang w:eastAsia="ru-RU"/>
    </w:rPr>
  </w:style>
  <w:style w:type="character" w:customStyle="1" w:styleId="310">
    <w:name w:val="Таблица простая 31"/>
    <w:uiPriority w:val="19"/>
    <w:qFormat/>
    <w:rsid w:val="00695282"/>
    <w:rPr>
      <w:i/>
      <w:color w:val="808080"/>
    </w:rPr>
  </w:style>
  <w:style w:type="paragraph" w:customStyle="1" w:styleId="c22">
    <w:name w:val="c22"/>
    <w:basedOn w:val="a0"/>
    <w:rsid w:val="00695282"/>
    <w:pPr>
      <w:spacing w:before="100" w:beforeAutospacing="1" w:after="100" w:afterAutospacing="1" w:line="240" w:lineRule="auto"/>
    </w:pPr>
    <w:rPr>
      <w:szCs w:val="24"/>
    </w:rPr>
  </w:style>
  <w:style w:type="character" w:customStyle="1" w:styleId="c12">
    <w:name w:val="c12"/>
    <w:rsid w:val="00695282"/>
  </w:style>
  <w:style w:type="paragraph" w:styleId="32">
    <w:name w:val="Body Text 3"/>
    <w:basedOn w:val="a0"/>
    <w:link w:val="33"/>
    <w:uiPriority w:val="99"/>
    <w:unhideWhenUsed/>
    <w:rsid w:val="00695282"/>
    <w:pPr>
      <w:spacing w:after="120"/>
    </w:pPr>
    <w:rPr>
      <w:rFonts w:ascii="Calibri" w:hAnsi="Calibri"/>
      <w:sz w:val="16"/>
      <w:szCs w:val="16"/>
    </w:rPr>
  </w:style>
  <w:style w:type="character" w:customStyle="1" w:styleId="33">
    <w:name w:val="Основной текст 3 Знак"/>
    <w:basedOn w:val="a1"/>
    <w:link w:val="32"/>
    <w:uiPriority w:val="99"/>
    <w:rsid w:val="00695282"/>
    <w:rPr>
      <w:rFonts w:ascii="Calibri" w:eastAsia="Times New Roman" w:hAnsi="Calibri" w:cs="Times New Roman"/>
      <w:sz w:val="16"/>
      <w:szCs w:val="16"/>
      <w:lang w:eastAsia="ru-RU"/>
    </w:rPr>
  </w:style>
  <w:style w:type="paragraph" w:customStyle="1" w:styleId="15">
    <w:name w:val="Обычный1"/>
    <w:link w:val="Normal"/>
    <w:rsid w:val="00695282"/>
    <w:pPr>
      <w:widowControl w:val="0"/>
      <w:spacing w:after="0" w:line="240" w:lineRule="auto"/>
      <w:ind w:left="200"/>
      <w:jc w:val="both"/>
    </w:pPr>
    <w:rPr>
      <w:rFonts w:ascii="Times New Roman" w:eastAsia="Times New Roman" w:hAnsi="Times New Roman" w:cs="Times New Roman"/>
      <w:b/>
      <w:sz w:val="24"/>
      <w:szCs w:val="20"/>
      <w:lang w:eastAsia="ru-RU"/>
    </w:rPr>
  </w:style>
  <w:style w:type="character" w:styleId="HTML">
    <w:name w:val="HTML Cite"/>
    <w:basedOn w:val="a1"/>
    <w:uiPriority w:val="99"/>
    <w:unhideWhenUsed/>
    <w:rsid w:val="00695282"/>
    <w:rPr>
      <w:rFonts w:cs="Times New Roman"/>
      <w:i/>
    </w:rPr>
  </w:style>
  <w:style w:type="character" w:styleId="afffffe">
    <w:name w:val="Strong"/>
    <w:basedOn w:val="a1"/>
    <w:uiPriority w:val="22"/>
    <w:qFormat/>
    <w:rsid w:val="00695282"/>
    <w:rPr>
      <w:rFonts w:cs="Times New Roman"/>
      <w:b/>
    </w:rPr>
  </w:style>
  <w:style w:type="character" w:customStyle="1" w:styleId="-10">
    <w:name w:val="Цветной список - Акцент 1 Знак"/>
    <w:aliases w:val="Содержание. 2 уровень Знак,Абзац списка Знак"/>
    <w:uiPriority w:val="34"/>
    <w:qFormat/>
    <w:locked/>
    <w:rsid w:val="00695282"/>
    <w:rPr>
      <w:rFonts w:ascii="Times New Roman" w:hAnsi="Times New Roman"/>
      <w:sz w:val="24"/>
    </w:rPr>
  </w:style>
  <w:style w:type="character" w:customStyle="1" w:styleId="16">
    <w:name w:val="Основной текст1"/>
    <w:qFormat/>
    <w:rsid w:val="00695282"/>
    <w:rPr>
      <w:rFonts w:ascii="Times New Roman" w:hAnsi="Times New Roman"/>
      <w:spacing w:val="0"/>
      <w:sz w:val="27"/>
    </w:rPr>
  </w:style>
  <w:style w:type="character" w:customStyle="1" w:styleId="311">
    <w:name w:val="Основной текст 3 Знак1"/>
    <w:link w:val="34"/>
    <w:qFormat/>
    <w:locked/>
    <w:rsid w:val="00695282"/>
    <w:rPr>
      <w:sz w:val="16"/>
      <w:shd w:val="clear" w:color="auto" w:fill="FFFFFF"/>
    </w:rPr>
  </w:style>
  <w:style w:type="paragraph" w:customStyle="1" w:styleId="34">
    <w:name w:val="Основной текст3"/>
    <w:basedOn w:val="a0"/>
    <w:link w:val="311"/>
    <w:qFormat/>
    <w:rsid w:val="00695282"/>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styleId="affffff">
    <w:name w:val="Title"/>
    <w:basedOn w:val="a0"/>
    <w:next w:val="a0"/>
    <w:link w:val="affffff0"/>
    <w:uiPriority w:val="10"/>
    <w:qFormat/>
    <w:rsid w:val="00695282"/>
    <w:pPr>
      <w:pBdr>
        <w:bottom w:val="single" w:sz="4" w:space="1" w:color="auto"/>
      </w:pBdr>
      <w:spacing w:line="240" w:lineRule="auto"/>
      <w:contextualSpacing/>
    </w:pPr>
    <w:rPr>
      <w:rFonts w:ascii="Cambria" w:hAnsi="Cambria"/>
      <w:spacing w:val="5"/>
      <w:sz w:val="52"/>
      <w:szCs w:val="52"/>
    </w:rPr>
  </w:style>
  <w:style w:type="character" w:customStyle="1" w:styleId="affffff0">
    <w:name w:val="Заголовок Знак"/>
    <w:basedOn w:val="a1"/>
    <w:link w:val="affffff"/>
    <w:uiPriority w:val="10"/>
    <w:rsid w:val="00695282"/>
    <w:rPr>
      <w:rFonts w:ascii="Cambria" w:eastAsia="Times New Roman" w:hAnsi="Cambria" w:cs="Times New Roman"/>
      <w:spacing w:val="5"/>
      <w:sz w:val="52"/>
      <w:szCs w:val="52"/>
      <w:lang w:eastAsia="ru-RU"/>
    </w:rPr>
  </w:style>
  <w:style w:type="character" w:customStyle="1" w:styleId="28">
    <w:name w:val="Средняя сетка 2 Знак"/>
    <w:link w:val="210"/>
    <w:uiPriority w:val="1"/>
    <w:locked/>
    <w:rsid w:val="00695282"/>
    <w:rPr>
      <w:rFonts w:ascii="Times New Roman" w:hAnsi="Times New Roman"/>
      <w:sz w:val="24"/>
    </w:rPr>
  </w:style>
  <w:style w:type="paragraph" w:customStyle="1" w:styleId="210">
    <w:name w:val="Средняя сетка 21"/>
    <w:link w:val="28"/>
    <w:uiPriority w:val="1"/>
    <w:qFormat/>
    <w:rsid w:val="00695282"/>
    <w:pPr>
      <w:spacing w:after="0" w:line="240" w:lineRule="auto"/>
    </w:pPr>
    <w:rPr>
      <w:rFonts w:ascii="Times New Roman" w:hAnsi="Times New Roman"/>
      <w:sz w:val="24"/>
    </w:rPr>
  </w:style>
  <w:style w:type="table" w:styleId="-11">
    <w:name w:val="Colorful Shading Accent 1"/>
    <w:basedOn w:val="a2"/>
    <w:uiPriority w:val="71"/>
    <w:rsid w:val="00695282"/>
    <w:pPr>
      <w:spacing w:after="0" w:line="240" w:lineRule="auto"/>
    </w:pPr>
    <w:rPr>
      <w:rFonts w:ascii="Calibri" w:eastAsia="Times New Roman" w:hAnsi="Calibri" w:cs="Calibri"/>
      <w:color w:val="000000" w:themeColor="text1"/>
      <w:sz w:val="20"/>
      <w:szCs w:val="20"/>
      <w:lang w:eastAsia="ru-RU"/>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rFonts w:cs="Calibri"/>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rFonts w:cs="Calibri"/>
        <w:b/>
        <w:bCs/>
        <w:color w:val="FFFFFF" w:themeColor="background1"/>
      </w:rPr>
      <w:tblPr/>
      <w:tcPr>
        <w:tcBorders>
          <w:top w:val="single" w:sz="6" w:space="0" w:color="FFFFFF" w:themeColor="background1"/>
        </w:tcBorders>
        <w:shd w:val="clear" w:color="auto" w:fill="255D91" w:themeFill="accent1" w:themeFillShade="99"/>
      </w:tcPr>
    </w:tblStylePr>
    <w:tblStylePr w:type="firstCol">
      <w:rPr>
        <w:rFonts w:cs="Calibri"/>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rFonts w:cs="Calibri"/>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rPr>
        <w:rFonts w:cs="Calibri"/>
      </w:rPr>
      <w:tblPr/>
      <w:tcPr>
        <w:shd w:val="clear" w:color="auto" w:fill="BDD6EE" w:themeFill="accent1" w:themeFillTint="66"/>
      </w:tcPr>
    </w:tblStylePr>
    <w:tblStylePr w:type="band1Horz">
      <w:rPr>
        <w:rFonts w:cs="Calibri"/>
      </w:rPr>
      <w:tblPr/>
      <w:tcPr>
        <w:shd w:val="clear" w:color="auto" w:fill="ADCCEA" w:themeFill="accent1" w:themeFillTint="7F"/>
      </w:tcPr>
    </w:tblStylePr>
    <w:tblStylePr w:type="neCell">
      <w:rPr>
        <w:rFonts w:cs="Calibri"/>
        <w:color w:val="000000" w:themeColor="text1"/>
      </w:rPr>
    </w:tblStylePr>
    <w:tblStylePr w:type="nwCell">
      <w:rPr>
        <w:rFonts w:cs="Calibri"/>
        <w:color w:val="000000" w:themeColor="text1"/>
      </w:rPr>
    </w:tblStylePr>
  </w:style>
  <w:style w:type="paragraph" w:customStyle="1" w:styleId="Style21">
    <w:name w:val="Style21"/>
    <w:basedOn w:val="a0"/>
    <w:uiPriority w:val="99"/>
    <w:rsid w:val="00695282"/>
    <w:pPr>
      <w:widowControl w:val="0"/>
      <w:autoSpaceDE w:val="0"/>
      <w:autoSpaceDN w:val="0"/>
      <w:adjustRightInd w:val="0"/>
      <w:spacing w:after="0" w:line="274" w:lineRule="exact"/>
    </w:pPr>
    <w:rPr>
      <w:szCs w:val="24"/>
    </w:rPr>
  </w:style>
  <w:style w:type="character" w:customStyle="1" w:styleId="FontStyle47">
    <w:name w:val="Font Style47"/>
    <w:rsid w:val="00695282"/>
    <w:rPr>
      <w:rFonts w:ascii="Times New Roman" w:hAnsi="Times New Roman"/>
      <w:sz w:val="22"/>
    </w:rPr>
  </w:style>
  <w:style w:type="paragraph" w:customStyle="1" w:styleId="Style17">
    <w:name w:val="Style17"/>
    <w:basedOn w:val="a0"/>
    <w:uiPriority w:val="99"/>
    <w:rsid w:val="00695282"/>
    <w:pPr>
      <w:widowControl w:val="0"/>
      <w:autoSpaceDE w:val="0"/>
      <w:autoSpaceDN w:val="0"/>
      <w:adjustRightInd w:val="0"/>
      <w:spacing w:after="0" w:line="270" w:lineRule="exact"/>
      <w:jc w:val="center"/>
    </w:pPr>
    <w:rPr>
      <w:szCs w:val="24"/>
    </w:rPr>
  </w:style>
  <w:style w:type="character" w:customStyle="1" w:styleId="52">
    <w:name w:val="Основной текст (5)_"/>
    <w:link w:val="53"/>
    <w:locked/>
    <w:rsid w:val="00695282"/>
    <w:rPr>
      <w:sz w:val="23"/>
      <w:shd w:val="clear" w:color="auto" w:fill="FFFFFF"/>
    </w:rPr>
  </w:style>
  <w:style w:type="paragraph" w:customStyle="1" w:styleId="53">
    <w:name w:val="Основной текст (5)"/>
    <w:basedOn w:val="a0"/>
    <w:link w:val="52"/>
    <w:qFormat/>
    <w:rsid w:val="00695282"/>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11">
    <w:name w:val="Основной текст 21"/>
    <w:basedOn w:val="a0"/>
    <w:rsid w:val="00695282"/>
    <w:pPr>
      <w:spacing w:after="0" w:line="240" w:lineRule="auto"/>
      <w:ind w:firstLine="709"/>
      <w:jc w:val="both"/>
    </w:pPr>
    <w:rPr>
      <w:rFonts w:cs="Courier New"/>
      <w:szCs w:val="24"/>
      <w:lang w:eastAsia="ar-SA"/>
    </w:rPr>
  </w:style>
  <w:style w:type="paragraph" w:customStyle="1" w:styleId="510">
    <w:name w:val="Основной текст (5)1"/>
    <w:basedOn w:val="a0"/>
    <w:rsid w:val="00695282"/>
    <w:pPr>
      <w:shd w:val="clear" w:color="auto" w:fill="FFFFFF"/>
      <w:spacing w:after="0" w:line="269" w:lineRule="exact"/>
      <w:jc w:val="center"/>
    </w:pPr>
    <w:rPr>
      <w:sz w:val="23"/>
      <w:szCs w:val="23"/>
    </w:rPr>
  </w:style>
  <w:style w:type="paragraph" w:styleId="affffff1">
    <w:name w:val="Body Text Indent"/>
    <w:aliases w:val="текст,Основной текст 1,Основной текст 1 Знак Знак Знак"/>
    <w:basedOn w:val="a0"/>
    <w:link w:val="affffff2"/>
    <w:uiPriority w:val="99"/>
    <w:unhideWhenUsed/>
    <w:qFormat/>
    <w:rsid w:val="00695282"/>
    <w:pPr>
      <w:spacing w:after="120"/>
      <w:ind w:left="283"/>
    </w:pPr>
    <w:rPr>
      <w:rFonts w:ascii="Calibri" w:hAnsi="Calibri"/>
      <w:sz w:val="22"/>
    </w:rPr>
  </w:style>
  <w:style w:type="character" w:customStyle="1" w:styleId="affffff2">
    <w:name w:val="Основной текст с отступом Знак"/>
    <w:aliases w:val="текст Знак,Основной текст 1 Знак,Основной текст 1 Знак Знак Знак Знак"/>
    <w:basedOn w:val="a1"/>
    <w:link w:val="affffff1"/>
    <w:uiPriority w:val="99"/>
    <w:rsid w:val="00695282"/>
    <w:rPr>
      <w:rFonts w:ascii="Calibri" w:eastAsia="Times New Roman" w:hAnsi="Calibri" w:cs="Times New Roman"/>
      <w:lang w:eastAsia="ru-RU"/>
    </w:rPr>
  </w:style>
  <w:style w:type="character" w:customStyle="1" w:styleId="FontStyle34">
    <w:name w:val="Font Style34"/>
    <w:uiPriority w:val="99"/>
    <w:rsid w:val="00695282"/>
    <w:rPr>
      <w:rFonts w:ascii="Times New Roman" w:hAnsi="Times New Roman"/>
      <w:sz w:val="22"/>
    </w:rPr>
  </w:style>
  <w:style w:type="paragraph" w:customStyle="1" w:styleId="Style6">
    <w:name w:val="Style6"/>
    <w:basedOn w:val="a0"/>
    <w:uiPriority w:val="99"/>
    <w:rsid w:val="00695282"/>
    <w:pPr>
      <w:widowControl w:val="0"/>
      <w:autoSpaceDE w:val="0"/>
      <w:autoSpaceDN w:val="0"/>
      <w:adjustRightInd w:val="0"/>
      <w:spacing w:after="0" w:line="281" w:lineRule="exact"/>
      <w:ind w:hanging="349"/>
    </w:pPr>
    <w:rPr>
      <w:szCs w:val="24"/>
    </w:rPr>
  </w:style>
  <w:style w:type="character" w:styleId="HTML0">
    <w:name w:val="HTML Definition"/>
    <w:basedOn w:val="a1"/>
    <w:uiPriority w:val="99"/>
    <w:semiHidden/>
    <w:unhideWhenUsed/>
    <w:rsid w:val="00695282"/>
    <w:rPr>
      <w:rFonts w:cs="Times New Roman"/>
      <w:i/>
    </w:rPr>
  </w:style>
  <w:style w:type="paragraph" w:customStyle="1" w:styleId="17">
    <w:name w:val="Абзац списка1"/>
    <w:basedOn w:val="a0"/>
    <w:uiPriority w:val="99"/>
    <w:qFormat/>
    <w:rsid w:val="00695282"/>
    <w:pPr>
      <w:ind w:left="720"/>
    </w:pPr>
    <w:rPr>
      <w:rFonts w:ascii="Calibri" w:hAnsi="Calibri" w:cs="Calibri"/>
      <w:sz w:val="22"/>
    </w:rPr>
  </w:style>
  <w:style w:type="character" w:customStyle="1" w:styleId="130">
    <w:name w:val="Основной текст + 13"/>
    <w:aliases w:val="5 pt,Основной текст (2) + 11,Курсив"/>
    <w:rsid w:val="00695282"/>
    <w:rPr>
      <w:rFonts w:ascii="Times New Roman" w:hAnsi="Times New Roman"/>
      <w:sz w:val="27"/>
      <w:shd w:val="clear" w:color="auto" w:fill="FFFFFF"/>
    </w:rPr>
  </w:style>
  <w:style w:type="character" w:customStyle="1" w:styleId="Normal">
    <w:name w:val="Normal Знак"/>
    <w:link w:val="15"/>
    <w:locked/>
    <w:rsid w:val="00695282"/>
    <w:rPr>
      <w:rFonts w:ascii="Times New Roman" w:eastAsia="Times New Roman" w:hAnsi="Times New Roman" w:cs="Times New Roman"/>
      <w:b/>
      <w:sz w:val="24"/>
      <w:szCs w:val="20"/>
      <w:lang w:eastAsia="ru-RU"/>
    </w:rPr>
  </w:style>
  <w:style w:type="paragraph" w:styleId="affffff3">
    <w:name w:val="List Paragraph"/>
    <w:basedOn w:val="a0"/>
    <w:uiPriority w:val="34"/>
    <w:qFormat/>
    <w:rsid w:val="00695282"/>
    <w:pPr>
      <w:ind w:left="708"/>
    </w:pPr>
    <w:rPr>
      <w:rFonts w:ascii="Calibri" w:hAnsi="Calibri"/>
      <w:sz w:val="22"/>
    </w:rPr>
  </w:style>
  <w:style w:type="paragraph" w:styleId="affffff4">
    <w:name w:val="Document Map"/>
    <w:basedOn w:val="a0"/>
    <w:link w:val="affffff5"/>
    <w:uiPriority w:val="99"/>
    <w:semiHidden/>
    <w:unhideWhenUsed/>
    <w:rsid w:val="00695282"/>
    <w:rPr>
      <w:rFonts w:ascii="Tahoma" w:hAnsi="Tahoma" w:cs="Tahoma"/>
      <w:sz w:val="16"/>
      <w:szCs w:val="16"/>
    </w:rPr>
  </w:style>
  <w:style w:type="character" w:customStyle="1" w:styleId="affffff5">
    <w:name w:val="Схема документа Знак"/>
    <w:basedOn w:val="a1"/>
    <w:link w:val="affffff4"/>
    <w:uiPriority w:val="99"/>
    <w:semiHidden/>
    <w:rsid w:val="00695282"/>
    <w:rPr>
      <w:rFonts w:ascii="Tahoma" w:eastAsia="Times New Roman" w:hAnsi="Tahoma" w:cs="Tahoma"/>
      <w:sz w:val="16"/>
      <w:szCs w:val="16"/>
      <w:lang w:eastAsia="ru-RU"/>
    </w:rPr>
  </w:style>
  <w:style w:type="table" w:customStyle="1" w:styleId="18">
    <w:name w:val="Сетка таблицы1"/>
    <w:basedOn w:val="a2"/>
    <w:next w:val="afffff8"/>
    <w:uiPriority w:val="59"/>
    <w:rsid w:val="006952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2"/>
    <w:next w:val="afffff8"/>
    <w:uiPriority w:val="59"/>
    <w:rsid w:val="006952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2"/>
    <w:next w:val="afffff8"/>
    <w:uiPriority w:val="59"/>
    <w:rsid w:val="006952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uiPriority w:val="99"/>
    <w:rsid w:val="00695282"/>
    <w:rPr>
      <w:rFonts w:ascii="Times New Roman" w:hAnsi="Times New Roman"/>
      <w:sz w:val="26"/>
    </w:rPr>
  </w:style>
  <w:style w:type="paragraph" w:customStyle="1" w:styleId="Style25">
    <w:name w:val="Style25"/>
    <w:basedOn w:val="a0"/>
    <w:uiPriority w:val="99"/>
    <w:rsid w:val="00695282"/>
    <w:pPr>
      <w:widowControl w:val="0"/>
      <w:autoSpaceDE w:val="0"/>
      <w:autoSpaceDN w:val="0"/>
      <w:adjustRightInd w:val="0"/>
      <w:spacing w:after="0" w:line="240" w:lineRule="auto"/>
    </w:pPr>
    <w:rPr>
      <w:szCs w:val="24"/>
    </w:rPr>
  </w:style>
  <w:style w:type="character" w:customStyle="1" w:styleId="FontStyle50">
    <w:name w:val="Font Style50"/>
    <w:uiPriority w:val="99"/>
    <w:rsid w:val="00695282"/>
    <w:rPr>
      <w:rFonts w:ascii="Times New Roman" w:hAnsi="Times New Roman"/>
      <w:sz w:val="24"/>
    </w:rPr>
  </w:style>
  <w:style w:type="paragraph" w:customStyle="1" w:styleId="Style32">
    <w:name w:val="Style32"/>
    <w:basedOn w:val="a0"/>
    <w:uiPriority w:val="99"/>
    <w:rsid w:val="00695282"/>
    <w:pPr>
      <w:widowControl w:val="0"/>
      <w:autoSpaceDE w:val="0"/>
      <w:autoSpaceDN w:val="0"/>
      <w:adjustRightInd w:val="0"/>
      <w:spacing w:after="0" w:line="240" w:lineRule="auto"/>
      <w:jc w:val="both"/>
    </w:pPr>
    <w:rPr>
      <w:szCs w:val="24"/>
    </w:rPr>
  </w:style>
  <w:style w:type="paragraph" w:customStyle="1" w:styleId="Style16">
    <w:name w:val="Style16"/>
    <w:basedOn w:val="a0"/>
    <w:uiPriority w:val="99"/>
    <w:rsid w:val="00695282"/>
    <w:pPr>
      <w:widowControl w:val="0"/>
      <w:autoSpaceDE w:val="0"/>
      <w:autoSpaceDN w:val="0"/>
      <w:adjustRightInd w:val="0"/>
      <w:spacing w:after="0" w:line="400" w:lineRule="exact"/>
      <w:ind w:firstLine="691"/>
      <w:jc w:val="both"/>
    </w:pPr>
    <w:rPr>
      <w:szCs w:val="24"/>
    </w:rPr>
  </w:style>
  <w:style w:type="paragraph" w:customStyle="1" w:styleId="Style7">
    <w:name w:val="Style7"/>
    <w:basedOn w:val="a0"/>
    <w:uiPriority w:val="99"/>
    <w:rsid w:val="00695282"/>
    <w:pPr>
      <w:widowControl w:val="0"/>
      <w:autoSpaceDE w:val="0"/>
      <w:autoSpaceDN w:val="0"/>
      <w:adjustRightInd w:val="0"/>
      <w:spacing w:after="0" w:line="276" w:lineRule="exact"/>
      <w:ind w:firstLine="749"/>
      <w:jc w:val="both"/>
    </w:pPr>
    <w:rPr>
      <w:szCs w:val="24"/>
    </w:rPr>
  </w:style>
  <w:style w:type="character" w:customStyle="1" w:styleId="FontStyle12">
    <w:name w:val="Font Style12"/>
    <w:uiPriority w:val="99"/>
    <w:rsid w:val="00695282"/>
    <w:rPr>
      <w:rFonts w:ascii="Times New Roman" w:hAnsi="Times New Roman"/>
      <w:sz w:val="24"/>
    </w:rPr>
  </w:style>
  <w:style w:type="paragraph" w:customStyle="1" w:styleId="Style8">
    <w:name w:val="Style8"/>
    <w:basedOn w:val="a0"/>
    <w:uiPriority w:val="99"/>
    <w:rsid w:val="00695282"/>
    <w:pPr>
      <w:widowControl w:val="0"/>
      <w:autoSpaceDE w:val="0"/>
      <w:autoSpaceDN w:val="0"/>
      <w:adjustRightInd w:val="0"/>
      <w:spacing w:after="0" w:line="326" w:lineRule="exact"/>
      <w:ind w:firstLine="691"/>
      <w:jc w:val="both"/>
    </w:pPr>
    <w:rPr>
      <w:szCs w:val="24"/>
    </w:rPr>
  </w:style>
  <w:style w:type="character" w:customStyle="1" w:styleId="211pt">
    <w:name w:val="Основной текст (2) + 11 pt"/>
    <w:aliases w:val="Полужирный,Интервал 0 pt"/>
    <w:rsid w:val="00695282"/>
    <w:rPr>
      <w:rFonts w:ascii="Times New Roman" w:hAnsi="Times New Roman"/>
      <w:b/>
      <w:color w:val="000000"/>
      <w:spacing w:val="-10"/>
      <w:w w:val="100"/>
      <w:position w:val="0"/>
      <w:sz w:val="22"/>
      <w:shd w:val="clear" w:color="auto" w:fill="FFFFFF"/>
      <w:lang w:val="ru-RU" w:eastAsia="ru-RU"/>
    </w:rPr>
  </w:style>
  <w:style w:type="character" w:customStyle="1" w:styleId="2a">
    <w:name w:val="Основной текст (2)_"/>
    <w:link w:val="2b"/>
    <w:locked/>
    <w:rsid w:val="00695282"/>
    <w:rPr>
      <w:sz w:val="28"/>
      <w:shd w:val="clear" w:color="auto" w:fill="FFFFFF"/>
    </w:rPr>
  </w:style>
  <w:style w:type="paragraph" w:customStyle="1" w:styleId="2b">
    <w:name w:val="Основной текст (2)"/>
    <w:basedOn w:val="a0"/>
    <w:link w:val="2a"/>
    <w:qFormat/>
    <w:rsid w:val="00695282"/>
    <w:pPr>
      <w:widowControl w:val="0"/>
      <w:shd w:val="clear" w:color="auto" w:fill="FFFFFF"/>
      <w:spacing w:after="0" w:line="240" w:lineRule="atLeast"/>
      <w:ind w:hanging="620"/>
    </w:pPr>
    <w:rPr>
      <w:rFonts w:asciiTheme="minorHAnsi" w:eastAsiaTheme="minorHAnsi" w:hAnsiTheme="minorHAnsi" w:cstheme="minorBidi"/>
      <w:sz w:val="28"/>
      <w:lang w:eastAsia="en-US"/>
    </w:rPr>
  </w:style>
  <w:style w:type="paragraph" w:customStyle="1" w:styleId="Style3">
    <w:name w:val="Style3"/>
    <w:basedOn w:val="a0"/>
    <w:uiPriority w:val="99"/>
    <w:rsid w:val="00695282"/>
    <w:pPr>
      <w:widowControl w:val="0"/>
      <w:autoSpaceDE w:val="0"/>
      <w:autoSpaceDN w:val="0"/>
      <w:adjustRightInd w:val="0"/>
      <w:spacing w:after="0" w:line="278" w:lineRule="exact"/>
      <w:jc w:val="both"/>
    </w:pPr>
    <w:rPr>
      <w:szCs w:val="24"/>
    </w:rPr>
  </w:style>
  <w:style w:type="paragraph" w:customStyle="1" w:styleId="Style18">
    <w:name w:val="Style18"/>
    <w:basedOn w:val="a0"/>
    <w:uiPriority w:val="99"/>
    <w:rsid w:val="00695282"/>
    <w:pPr>
      <w:widowControl w:val="0"/>
      <w:autoSpaceDE w:val="0"/>
      <w:autoSpaceDN w:val="0"/>
      <w:adjustRightInd w:val="0"/>
      <w:spacing w:after="0" w:line="288" w:lineRule="exact"/>
      <w:ind w:hanging="202"/>
    </w:pPr>
    <w:rPr>
      <w:rFonts w:ascii="Arial" w:hAnsi="Arial" w:cs="Arial"/>
      <w:szCs w:val="24"/>
    </w:rPr>
  </w:style>
  <w:style w:type="character" w:customStyle="1" w:styleId="FontStyle53">
    <w:name w:val="Font Style53"/>
    <w:uiPriority w:val="99"/>
    <w:rsid w:val="00695282"/>
    <w:rPr>
      <w:rFonts w:ascii="Times New Roman" w:hAnsi="Times New Roman"/>
      <w:sz w:val="22"/>
    </w:rPr>
  </w:style>
  <w:style w:type="paragraph" w:customStyle="1" w:styleId="Style23">
    <w:name w:val="Style23"/>
    <w:basedOn w:val="a0"/>
    <w:uiPriority w:val="99"/>
    <w:rsid w:val="00695282"/>
    <w:pPr>
      <w:widowControl w:val="0"/>
      <w:autoSpaceDE w:val="0"/>
      <w:autoSpaceDN w:val="0"/>
      <w:adjustRightInd w:val="0"/>
      <w:spacing w:after="0" w:line="288" w:lineRule="exact"/>
      <w:ind w:hanging="202"/>
    </w:pPr>
    <w:rPr>
      <w:rFonts w:ascii="Arial" w:hAnsi="Arial" w:cs="Arial"/>
      <w:szCs w:val="24"/>
    </w:rPr>
  </w:style>
  <w:style w:type="character" w:customStyle="1" w:styleId="FontStyle57">
    <w:name w:val="Font Style57"/>
    <w:uiPriority w:val="99"/>
    <w:rsid w:val="00695282"/>
    <w:rPr>
      <w:rFonts w:ascii="Times New Roman" w:hAnsi="Times New Roman"/>
      <w:sz w:val="22"/>
    </w:rPr>
  </w:style>
  <w:style w:type="paragraph" w:customStyle="1" w:styleId="Style22">
    <w:name w:val="Style22"/>
    <w:basedOn w:val="a0"/>
    <w:uiPriority w:val="99"/>
    <w:rsid w:val="00695282"/>
    <w:pPr>
      <w:widowControl w:val="0"/>
      <w:autoSpaceDE w:val="0"/>
      <w:autoSpaceDN w:val="0"/>
      <w:adjustRightInd w:val="0"/>
      <w:spacing w:after="0" w:line="302" w:lineRule="exact"/>
      <w:ind w:firstLine="518"/>
    </w:pPr>
    <w:rPr>
      <w:rFonts w:ascii="Arial" w:hAnsi="Arial" w:cs="Arial"/>
      <w:szCs w:val="24"/>
    </w:rPr>
  </w:style>
  <w:style w:type="character" w:customStyle="1" w:styleId="212pt">
    <w:name w:val="Основной текст (2) + 12 pt"/>
    <w:aliases w:val="Полужирный2,Курсив1"/>
    <w:rsid w:val="00695282"/>
    <w:rPr>
      <w:rFonts w:ascii="Times New Roman" w:hAnsi="Times New Roman"/>
      <w:color w:val="000000"/>
      <w:spacing w:val="0"/>
      <w:w w:val="100"/>
      <w:position w:val="0"/>
      <w:sz w:val="24"/>
      <w:u w:val="none"/>
      <w:shd w:val="clear" w:color="auto" w:fill="FFFFFF"/>
      <w:lang w:val="ru-RU" w:eastAsia="ru-RU"/>
    </w:rPr>
  </w:style>
  <w:style w:type="character" w:customStyle="1" w:styleId="FontStyle46">
    <w:name w:val="Font Style46"/>
    <w:uiPriority w:val="99"/>
    <w:rsid w:val="00695282"/>
    <w:rPr>
      <w:rFonts w:ascii="Times New Roman" w:hAnsi="Times New Roman"/>
      <w:sz w:val="28"/>
    </w:rPr>
  </w:style>
  <w:style w:type="paragraph" w:styleId="affffff6">
    <w:name w:val="No Spacing"/>
    <w:link w:val="affffff7"/>
    <w:uiPriority w:val="1"/>
    <w:qFormat/>
    <w:rsid w:val="00695282"/>
    <w:pPr>
      <w:spacing w:after="0" w:line="240" w:lineRule="auto"/>
    </w:pPr>
    <w:rPr>
      <w:rFonts w:ascii="Calibri" w:eastAsia="Times New Roman" w:hAnsi="Calibri" w:cs="Times New Roman"/>
    </w:rPr>
  </w:style>
  <w:style w:type="character" w:customStyle="1" w:styleId="FontStyle59">
    <w:name w:val="Font Style59"/>
    <w:uiPriority w:val="99"/>
    <w:rsid w:val="00695282"/>
    <w:rPr>
      <w:rFonts w:ascii="Arial" w:hAnsi="Arial"/>
      <w:b/>
      <w:sz w:val="26"/>
    </w:rPr>
  </w:style>
  <w:style w:type="character" w:customStyle="1" w:styleId="FontStyle25">
    <w:name w:val="Font Style25"/>
    <w:uiPriority w:val="99"/>
    <w:rsid w:val="00695282"/>
    <w:rPr>
      <w:rFonts w:ascii="Times New Roman" w:hAnsi="Times New Roman"/>
      <w:b/>
      <w:sz w:val="20"/>
    </w:rPr>
  </w:style>
  <w:style w:type="character" w:customStyle="1" w:styleId="FontStyle69">
    <w:name w:val="Font Style69"/>
    <w:uiPriority w:val="99"/>
    <w:rsid w:val="00695282"/>
    <w:rPr>
      <w:rFonts w:ascii="Times New Roman" w:hAnsi="Times New Roman"/>
      <w:b/>
      <w:sz w:val="20"/>
    </w:rPr>
  </w:style>
  <w:style w:type="character" w:customStyle="1" w:styleId="FontStyle76">
    <w:name w:val="Font Style76"/>
    <w:uiPriority w:val="99"/>
    <w:rsid w:val="00695282"/>
    <w:rPr>
      <w:rFonts w:ascii="Times New Roman" w:hAnsi="Times New Roman"/>
      <w:sz w:val="20"/>
    </w:rPr>
  </w:style>
  <w:style w:type="paragraph" w:customStyle="1" w:styleId="TableParagraph">
    <w:name w:val="Table Paragraph"/>
    <w:basedOn w:val="a0"/>
    <w:uiPriority w:val="1"/>
    <w:qFormat/>
    <w:rsid w:val="00695282"/>
    <w:pPr>
      <w:widowControl w:val="0"/>
      <w:spacing w:after="0" w:line="240" w:lineRule="auto"/>
    </w:pPr>
    <w:rPr>
      <w:rFonts w:ascii="Calibri" w:hAnsi="Calibri"/>
      <w:sz w:val="22"/>
      <w:lang w:val="en-US" w:eastAsia="en-US"/>
    </w:rPr>
  </w:style>
  <w:style w:type="paragraph" w:customStyle="1" w:styleId="Style43">
    <w:name w:val="Style43"/>
    <w:basedOn w:val="a0"/>
    <w:uiPriority w:val="99"/>
    <w:rsid w:val="00695282"/>
    <w:pPr>
      <w:widowControl w:val="0"/>
      <w:autoSpaceDE w:val="0"/>
      <w:autoSpaceDN w:val="0"/>
      <w:adjustRightInd w:val="0"/>
      <w:spacing w:after="0" w:line="221" w:lineRule="exact"/>
      <w:jc w:val="center"/>
    </w:pPr>
    <w:rPr>
      <w:rFonts w:ascii="Arial" w:hAnsi="Arial" w:cs="Arial"/>
      <w:szCs w:val="24"/>
    </w:rPr>
  </w:style>
  <w:style w:type="paragraph" w:customStyle="1" w:styleId="Style51">
    <w:name w:val="Style51"/>
    <w:basedOn w:val="a0"/>
    <w:uiPriority w:val="99"/>
    <w:rsid w:val="00695282"/>
    <w:pPr>
      <w:widowControl w:val="0"/>
      <w:autoSpaceDE w:val="0"/>
      <w:autoSpaceDN w:val="0"/>
      <w:adjustRightInd w:val="0"/>
      <w:spacing w:after="0" w:line="264" w:lineRule="exact"/>
      <w:jc w:val="center"/>
    </w:pPr>
    <w:rPr>
      <w:rFonts w:ascii="Arial" w:hAnsi="Arial" w:cs="Arial"/>
      <w:szCs w:val="24"/>
    </w:rPr>
  </w:style>
  <w:style w:type="character" w:customStyle="1" w:styleId="FontStyle60">
    <w:name w:val="Font Style60"/>
    <w:uiPriority w:val="99"/>
    <w:rsid w:val="00695282"/>
    <w:rPr>
      <w:rFonts w:ascii="Times New Roman" w:hAnsi="Times New Roman"/>
      <w:b/>
      <w:i/>
      <w:sz w:val="20"/>
    </w:rPr>
  </w:style>
  <w:style w:type="character" w:customStyle="1" w:styleId="FontStyle61">
    <w:name w:val="Font Style61"/>
    <w:uiPriority w:val="99"/>
    <w:rsid w:val="00695282"/>
    <w:rPr>
      <w:rFonts w:ascii="Times New Roman" w:hAnsi="Times New Roman"/>
      <w:i/>
      <w:sz w:val="22"/>
    </w:rPr>
  </w:style>
  <w:style w:type="character" w:customStyle="1" w:styleId="FontStyle73">
    <w:name w:val="Font Style73"/>
    <w:uiPriority w:val="99"/>
    <w:rsid w:val="00695282"/>
    <w:rPr>
      <w:rFonts w:ascii="Times New Roman" w:hAnsi="Times New Roman"/>
      <w:b/>
      <w:sz w:val="20"/>
    </w:rPr>
  </w:style>
  <w:style w:type="paragraph" w:customStyle="1" w:styleId="Style37">
    <w:name w:val="Style37"/>
    <w:basedOn w:val="a0"/>
    <w:uiPriority w:val="99"/>
    <w:rsid w:val="00695282"/>
    <w:pPr>
      <w:widowControl w:val="0"/>
      <w:autoSpaceDE w:val="0"/>
      <w:autoSpaceDN w:val="0"/>
      <w:adjustRightInd w:val="0"/>
      <w:spacing w:after="0" w:line="264" w:lineRule="exact"/>
    </w:pPr>
    <w:rPr>
      <w:rFonts w:ascii="Arial" w:hAnsi="Arial" w:cs="Arial"/>
      <w:szCs w:val="24"/>
    </w:rPr>
  </w:style>
  <w:style w:type="character" w:customStyle="1" w:styleId="FontStyle75">
    <w:name w:val="Font Style75"/>
    <w:uiPriority w:val="99"/>
    <w:rsid w:val="00695282"/>
    <w:rPr>
      <w:rFonts w:ascii="Times New Roman" w:hAnsi="Times New Roman"/>
      <w:sz w:val="20"/>
    </w:rPr>
  </w:style>
  <w:style w:type="paragraph" w:customStyle="1" w:styleId="Style50">
    <w:name w:val="Style50"/>
    <w:basedOn w:val="a0"/>
    <w:uiPriority w:val="99"/>
    <w:rsid w:val="00695282"/>
    <w:pPr>
      <w:widowControl w:val="0"/>
      <w:autoSpaceDE w:val="0"/>
      <w:autoSpaceDN w:val="0"/>
      <w:adjustRightInd w:val="0"/>
      <w:spacing w:after="0" w:line="264" w:lineRule="exact"/>
      <w:ind w:hanging="384"/>
    </w:pPr>
    <w:rPr>
      <w:rFonts w:ascii="Arial" w:hAnsi="Arial" w:cs="Arial"/>
      <w:szCs w:val="24"/>
    </w:rPr>
  </w:style>
  <w:style w:type="paragraph" w:customStyle="1" w:styleId="Style42">
    <w:name w:val="Style42"/>
    <w:basedOn w:val="a0"/>
    <w:uiPriority w:val="99"/>
    <w:rsid w:val="00695282"/>
    <w:pPr>
      <w:widowControl w:val="0"/>
      <w:autoSpaceDE w:val="0"/>
      <w:autoSpaceDN w:val="0"/>
      <w:adjustRightInd w:val="0"/>
      <w:spacing w:after="0" w:line="264" w:lineRule="exact"/>
    </w:pPr>
    <w:rPr>
      <w:rFonts w:ascii="Arial" w:hAnsi="Arial" w:cs="Arial"/>
      <w:szCs w:val="24"/>
    </w:rPr>
  </w:style>
  <w:style w:type="paragraph" w:customStyle="1" w:styleId="Style41">
    <w:name w:val="Style41"/>
    <w:basedOn w:val="a0"/>
    <w:uiPriority w:val="99"/>
    <w:rsid w:val="00695282"/>
    <w:pPr>
      <w:widowControl w:val="0"/>
      <w:autoSpaceDE w:val="0"/>
      <w:autoSpaceDN w:val="0"/>
      <w:adjustRightInd w:val="0"/>
      <w:spacing w:after="0" w:line="240" w:lineRule="auto"/>
    </w:pPr>
    <w:rPr>
      <w:rFonts w:ascii="Arial" w:hAnsi="Arial" w:cs="Arial"/>
      <w:szCs w:val="24"/>
    </w:rPr>
  </w:style>
  <w:style w:type="paragraph" w:customStyle="1" w:styleId="Style13">
    <w:name w:val="Style13"/>
    <w:basedOn w:val="a0"/>
    <w:uiPriority w:val="99"/>
    <w:rsid w:val="00695282"/>
    <w:pPr>
      <w:widowControl w:val="0"/>
      <w:autoSpaceDE w:val="0"/>
      <w:autoSpaceDN w:val="0"/>
      <w:adjustRightInd w:val="0"/>
      <w:spacing w:after="0" w:line="288" w:lineRule="exact"/>
      <w:ind w:firstLine="341"/>
      <w:jc w:val="both"/>
    </w:pPr>
    <w:rPr>
      <w:rFonts w:ascii="Arial" w:hAnsi="Arial" w:cs="Arial"/>
      <w:szCs w:val="24"/>
    </w:rPr>
  </w:style>
  <w:style w:type="paragraph" w:customStyle="1" w:styleId="Style20">
    <w:name w:val="Style20"/>
    <w:basedOn w:val="a0"/>
    <w:uiPriority w:val="99"/>
    <w:rsid w:val="00695282"/>
    <w:pPr>
      <w:widowControl w:val="0"/>
      <w:autoSpaceDE w:val="0"/>
      <w:autoSpaceDN w:val="0"/>
      <w:adjustRightInd w:val="0"/>
      <w:spacing w:after="0" w:line="288" w:lineRule="exact"/>
      <w:ind w:hanging="202"/>
      <w:jc w:val="both"/>
    </w:pPr>
    <w:rPr>
      <w:rFonts w:ascii="Arial" w:hAnsi="Arial" w:cs="Arial"/>
      <w:szCs w:val="24"/>
    </w:rPr>
  </w:style>
  <w:style w:type="paragraph" w:customStyle="1" w:styleId="Style27">
    <w:name w:val="Style27"/>
    <w:basedOn w:val="a0"/>
    <w:uiPriority w:val="99"/>
    <w:rsid w:val="00695282"/>
    <w:pPr>
      <w:widowControl w:val="0"/>
      <w:autoSpaceDE w:val="0"/>
      <w:autoSpaceDN w:val="0"/>
      <w:adjustRightInd w:val="0"/>
      <w:spacing w:after="0" w:line="288" w:lineRule="exact"/>
    </w:pPr>
    <w:rPr>
      <w:rFonts w:ascii="Arial" w:hAnsi="Arial" w:cs="Arial"/>
      <w:szCs w:val="24"/>
    </w:rPr>
  </w:style>
  <w:style w:type="paragraph" w:customStyle="1" w:styleId="Style35">
    <w:name w:val="Style35"/>
    <w:basedOn w:val="a0"/>
    <w:uiPriority w:val="99"/>
    <w:rsid w:val="00695282"/>
    <w:pPr>
      <w:widowControl w:val="0"/>
      <w:autoSpaceDE w:val="0"/>
      <w:autoSpaceDN w:val="0"/>
      <w:adjustRightInd w:val="0"/>
      <w:spacing w:after="0" w:line="240" w:lineRule="auto"/>
    </w:pPr>
    <w:rPr>
      <w:rFonts w:ascii="Arial" w:hAnsi="Arial" w:cs="Arial"/>
      <w:szCs w:val="24"/>
    </w:rPr>
  </w:style>
  <w:style w:type="character" w:customStyle="1" w:styleId="FontStyle62">
    <w:name w:val="Font Style62"/>
    <w:uiPriority w:val="99"/>
    <w:rsid w:val="00695282"/>
    <w:rPr>
      <w:rFonts w:ascii="Times New Roman" w:hAnsi="Times New Roman"/>
      <w:b/>
      <w:sz w:val="22"/>
    </w:rPr>
  </w:style>
  <w:style w:type="character" w:customStyle="1" w:styleId="FontStyle63">
    <w:name w:val="Font Style63"/>
    <w:uiPriority w:val="99"/>
    <w:rsid w:val="00695282"/>
    <w:rPr>
      <w:rFonts w:ascii="Arial" w:hAnsi="Arial"/>
      <w:b/>
      <w:sz w:val="26"/>
    </w:rPr>
  </w:style>
  <w:style w:type="character" w:customStyle="1" w:styleId="FontStyle74">
    <w:name w:val="Font Style74"/>
    <w:uiPriority w:val="99"/>
    <w:rsid w:val="00695282"/>
    <w:rPr>
      <w:rFonts w:ascii="Times New Roman" w:hAnsi="Times New Roman"/>
      <w:sz w:val="22"/>
    </w:rPr>
  </w:style>
  <w:style w:type="paragraph" w:customStyle="1" w:styleId="110">
    <w:name w:val="Заголовок 11"/>
    <w:basedOn w:val="a0"/>
    <w:uiPriority w:val="1"/>
    <w:qFormat/>
    <w:rsid w:val="00695282"/>
    <w:pPr>
      <w:widowControl w:val="0"/>
      <w:spacing w:before="58" w:after="0" w:line="240" w:lineRule="auto"/>
      <w:ind w:left="1955"/>
      <w:outlineLvl w:val="1"/>
    </w:pPr>
    <w:rPr>
      <w:rFonts w:ascii="Myriad Pro" w:hAnsi="Myriad Pro"/>
      <w:sz w:val="36"/>
      <w:szCs w:val="36"/>
      <w:lang w:val="en-US" w:eastAsia="en-US"/>
    </w:rPr>
  </w:style>
  <w:style w:type="paragraph" w:customStyle="1" w:styleId="312">
    <w:name w:val="Заголовок 31"/>
    <w:basedOn w:val="a0"/>
    <w:uiPriority w:val="1"/>
    <w:qFormat/>
    <w:rsid w:val="00695282"/>
    <w:pPr>
      <w:widowControl w:val="0"/>
      <w:spacing w:after="0" w:line="240" w:lineRule="auto"/>
      <w:ind w:left="992" w:hanging="513"/>
      <w:outlineLvl w:val="3"/>
    </w:pPr>
    <w:rPr>
      <w:rFonts w:ascii="Myriad Pro" w:hAnsi="Myriad Pro"/>
      <w:sz w:val="28"/>
      <w:szCs w:val="28"/>
      <w:lang w:val="en-US" w:eastAsia="en-US"/>
    </w:rPr>
  </w:style>
  <w:style w:type="paragraph" w:customStyle="1" w:styleId="410">
    <w:name w:val="Заголовок 41"/>
    <w:basedOn w:val="a0"/>
    <w:uiPriority w:val="1"/>
    <w:qFormat/>
    <w:rsid w:val="00695282"/>
    <w:pPr>
      <w:widowControl w:val="0"/>
      <w:spacing w:after="0" w:line="240" w:lineRule="auto"/>
      <w:ind w:left="449"/>
      <w:outlineLvl w:val="4"/>
    </w:pPr>
    <w:rPr>
      <w:b/>
      <w:bCs/>
      <w:szCs w:val="24"/>
      <w:lang w:val="en-US" w:eastAsia="en-US"/>
    </w:rPr>
  </w:style>
  <w:style w:type="paragraph" w:customStyle="1" w:styleId="511">
    <w:name w:val="Заголовок 51"/>
    <w:basedOn w:val="a0"/>
    <w:uiPriority w:val="1"/>
    <w:qFormat/>
    <w:rsid w:val="00695282"/>
    <w:pPr>
      <w:widowControl w:val="0"/>
      <w:spacing w:before="13" w:after="0" w:line="240" w:lineRule="auto"/>
      <w:ind w:left="669" w:hanging="220"/>
      <w:outlineLvl w:val="5"/>
    </w:pPr>
    <w:rPr>
      <w:szCs w:val="24"/>
      <w:lang w:val="en-US" w:eastAsia="en-US"/>
    </w:rPr>
  </w:style>
  <w:style w:type="paragraph" w:styleId="affffff8">
    <w:name w:val="Body Text First Indent"/>
    <w:basedOn w:val="a7"/>
    <w:link w:val="affffff9"/>
    <w:uiPriority w:val="99"/>
    <w:unhideWhenUsed/>
    <w:qFormat/>
    <w:rsid w:val="00695282"/>
    <w:pPr>
      <w:widowControl w:val="0"/>
      <w:ind w:firstLine="360"/>
    </w:pPr>
    <w:rPr>
      <w:rFonts w:ascii="Calibri" w:hAnsi="Calibri"/>
      <w:sz w:val="20"/>
      <w:szCs w:val="20"/>
    </w:rPr>
  </w:style>
  <w:style w:type="character" w:customStyle="1" w:styleId="affffff9">
    <w:name w:val="Красная строка Знак"/>
    <w:basedOn w:val="a8"/>
    <w:link w:val="affffff8"/>
    <w:uiPriority w:val="99"/>
    <w:rsid w:val="00695282"/>
    <w:rPr>
      <w:rFonts w:ascii="Calibri" w:eastAsia="Times New Roman" w:hAnsi="Calibri" w:cs="Times New Roman"/>
      <w:sz w:val="20"/>
      <w:szCs w:val="20"/>
      <w:lang w:eastAsia="ru-RU"/>
    </w:rPr>
  </w:style>
  <w:style w:type="paragraph" w:customStyle="1" w:styleId="Style12">
    <w:name w:val="Style12"/>
    <w:basedOn w:val="a0"/>
    <w:uiPriority w:val="99"/>
    <w:rsid w:val="00695282"/>
    <w:pPr>
      <w:widowControl w:val="0"/>
      <w:autoSpaceDE w:val="0"/>
      <w:autoSpaceDN w:val="0"/>
      <w:adjustRightInd w:val="0"/>
      <w:spacing w:after="0" w:line="240" w:lineRule="auto"/>
      <w:jc w:val="center"/>
    </w:pPr>
    <w:rPr>
      <w:rFonts w:ascii="Arial" w:hAnsi="Arial" w:cs="Arial"/>
      <w:szCs w:val="24"/>
    </w:rPr>
  </w:style>
  <w:style w:type="paragraph" w:customStyle="1" w:styleId="Style19">
    <w:name w:val="Style19"/>
    <w:basedOn w:val="a0"/>
    <w:uiPriority w:val="99"/>
    <w:rsid w:val="00695282"/>
    <w:pPr>
      <w:widowControl w:val="0"/>
      <w:autoSpaceDE w:val="0"/>
      <w:autoSpaceDN w:val="0"/>
      <w:adjustRightInd w:val="0"/>
      <w:spacing w:after="0" w:line="240" w:lineRule="auto"/>
    </w:pPr>
    <w:rPr>
      <w:rFonts w:ascii="Arial" w:hAnsi="Arial" w:cs="Arial"/>
      <w:szCs w:val="24"/>
    </w:rPr>
  </w:style>
  <w:style w:type="paragraph" w:customStyle="1" w:styleId="Style24">
    <w:name w:val="Style24"/>
    <w:basedOn w:val="a0"/>
    <w:uiPriority w:val="99"/>
    <w:rsid w:val="00695282"/>
    <w:pPr>
      <w:widowControl w:val="0"/>
      <w:autoSpaceDE w:val="0"/>
      <w:autoSpaceDN w:val="0"/>
      <w:adjustRightInd w:val="0"/>
      <w:spacing w:after="0" w:line="240" w:lineRule="auto"/>
    </w:pPr>
    <w:rPr>
      <w:rFonts w:ascii="Arial" w:hAnsi="Arial" w:cs="Arial"/>
      <w:szCs w:val="24"/>
    </w:rPr>
  </w:style>
  <w:style w:type="paragraph" w:customStyle="1" w:styleId="Style29">
    <w:name w:val="Style29"/>
    <w:basedOn w:val="a0"/>
    <w:uiPriority w:val="99"/>
    <w:rsid w:val="00695282"/>
    <w:pPr>
      <w:widowControl w:val="0"/>
      <w:autoSpaceDE w:val="0"/>
      <w:autoSpaceDN w:val="0"/>
      <w:adjustRightInd w:val="0"/>
      <w:spacing w:after="0" w:line="264" w:lineRule="exact"/>
    </w:pPr>
    <w:rPr>
      <w:rFonts w:ascii="Arial" w:hAnsi="Arial" w:cs="Arial"/>
      <w:szCs w:val="24"/>
    </w:rPr>
  </w:style>
  <w:style w:type="paragraph" w:customStyle="1" w:styleId="Style30">
    <w:name w:val="Style30"/>
    <w:basedOn w:val="a0"/>
    <w:uiPriority w:val="99"/>
    <w:rsid w:val="00695282"/>
    <w:pPr>
      <w:widowControl w:val="0"/>
      <w:autoSpaceDE w:val="0"/>
      <w:autoSpaceDN w:val="0"/>
      <w:adjustRightInd w:val="0"/>
      <w:spacing w:after="0" w:line="216" w:lineRule="exact"/>
      <w:jc w:val="center"/>
    </w:pPr>
    <w:rPr>
      <w:rFonts w:ascii="Arial" w:hAnsi="Arial" w:cs="Arial"/>
      <w:szCs w:val="24"/>
    </w:rPr>
  </w:style>
  <w:style w:type="paragraph" w:customStyle="1" w:styleId="Style36">
    <w:name w:val="Style36"/>
    <w:basedOn w:val="a0"/>
    <w:uiPriority w:val="99"/>
    <w:rsid w:val="00695282"/>
    <w:pPr>
      <w:widowControl w:val="0"/>
      <w:autoSpaceDE w:val="0"/>
      <w:autoSpaceDN w:val="0"/>
      <w:adjustRightInd w:val="0"/>
      <w:spacing w:after="0" w:line="288" w:lineRule="exact"/>
      <w:ind w:hanging="336"/>
    </w:pPr>
    <w:rPr>
      <w:rFonts w:ascii="Arial" w:hAnsi="Arial" w:cs="Arial"/>
      <w:szCs w:val="24"/>
    </w:rPr>
  </w:style>
  <w:style w:type="paragraph" w:customStyle="1" w:styleId="Style38">
    <w:name w:val="Style38"/>
    <w:basedOn w:val="a0"/>
    <w:uiPriority w:val="99"/>
    <w:rsid w:val="00695282"/>
    <w:pPr>
      <w:widowControl w:val="0"/>
      <w:autoSpaceDE w:val="0"/>
      <w:autoSpaceDN w:val="0"/>
      <w:adjustRightInd w:val="0"/>
      <w:spacing w:after="0" w:line="216" w:lineRule="exact"/>
      <w:jc w:val="center"/>
    </w:pPr>
    <w:rPr>
      <w:rFonts w:ascii="Arial" w:hAnsi="Arial" w:cs="Arial"/>
      <w:szCs w:val="24"/>
    </w:rPr>
  </w:style>
  <w:style w:type="character" w:customStyle="1" w:styleId="FontStyle49">
    <w:name w:val="Font Style49"/>
    <w:uiPriority w:val="99"/>
    <w:rsid w:val="00695282"/>
    <w:rPr>
      <w:rFonts w:ascii="Arial" w:hAnsi="Arial"/>
      <w:b/>
      <w:sz w:val="26"/>
    </w:rPr>
  </w:style>
  <w:style w:type="character" w:customStyle="1" w:styleId="FontStyle51">
    <w:name w:val="Font Style51"/>
    <w:uiPriority w:val="99"/>
    <w:rsid w:val="00695282"/>
    <w:rPr>
      <w:rFonts w:ascii="Times New Roman" w:hAnsi="Times New Roman"/>
      <w:b/>
      <w:sz w:val="22"/>
    </w:rPr>
  </w:style>
  <w:style w:type="character" w:customStyle="1" w:styleId="FontStyle52">
    <w:name w:val="Font Style52"/>
    <w:uiPriority w:val="99"/>
    <w:rsid w:val="00695282"/>
    <w:rPr>
      <w:rFonts w:ascii="Arial" w:hAnsi="Arial"/>
      <w:b/>
      <w:sz w:val="32"/>
    </w:rPr>
  </w:style>
  <w:style w:type="character" w:customStyle="1" w:styleId="FontStyle54">
    <w:name w:val="Font Style54"/>
    <w:uiPriority w:val="99"/>
    <w:rsid w:val="00695282"/>
    <w:rPr>
      <w:rFonts w:ascii="Times New Roman" w:hAnsi="Times New Roman"/>
      <w:sz w:val="20"/>
    </w:rPr>
  </w:style>
  <w:style w:type="character" w:customStyle="1" w:styleId="FontStyle55">
    <w:name w:val="Font Style55"/>
    <w:uiPriority w:val="99"/>
    <w:rsid w:val="00695282"/>
    <w:rPr>
      <w:rFonts w:ascii="Times New Roman" w:hAnsi="Times New Roman"/>
      <w:b/>
      <w:sz w:val="20"/>
    </w:rPr>
  </w:style>
  <w:style w:type="paragraph" w:customStyle="1" w:styleId="Style1">
    <w:name w:val="Style1"/>
    <w:basedOn w:val="a0"/>
    <w:uiPriority w:val="99"/>
    <w:rsid w:val="00695282"/>
    <w:pPr>
      <w:widowControl w:val="0"/>
      <w:autoSpaceDE w:val="0"/>
      <w:autoSpaceDN w:val="0"/>
      <w:adjustRightInd w:val="0"/>
      <w:spacing w:after="0" w:line="240" w:lineRule="auto"/>
    </w:pPr>
    <w:rPr>
      <w:rFonts w:ascii="Arial" w:hAnsi="Arial" w:cs="Arial"/>
      <w:szCs w:val="24"/>
    </w:rPr>
  </w:style>
  <w:style w:type="paragraph" w:customStyle="1" w:styleId="Style14">
    <w:name w:val="Style14"/>
    <w:basedOn w:val="a0"/>
    <w:uiPriority w:val="99"/>
    <w:rsid w:val="00695282"/>
    <w:pPr>
      <w:widowControl w:val="0"/>
      <w:autoSpaceDE w:val="0"/>
      <w:autoSpaceDN w:val="0"/>
      <w:adjustRightInd w:val="0"/>
      <w:spacing w:after="0" w:line="240" w:lineRule="auto"/>
    </w:pPr>
    <w:rPr>
      <w:rFonts w:ascii="Arial" w:hAnsi="Arial" w:cs="Arial"/>
      <w:szCs w:val="24"/>
    </w:rPr>
  </w:style>
  <w:style w:type="paragraph" w:customStyle="1" w:styleId="Style28">
    <w:name w:val="Style28"/>
    <w:basedOn w:val="a0"/>
    <w:uiPriority w:val="99"/>
    <w:rsid w:val="00695282"/>
    <w:pPr>
      <w:widowControl w:val="0"/>
      <w:autoSpaceDE w:val="0"/>
      <w:autoSpaceDN w:val="0"/>
      <w:adjustRightInd w:val="0"/>
      <w:spacing w:after="0" w:line="264" w:lineRule="exact"/>
      <w:jc w:val="center"/>
    </w:pPr>
    <w:rPr>
      <w:rFonts w:ascii="Arial" w:hAnsi="Arial" w:cs="Arial"/>
      <w:szCs w:val="24"/>
    </w:rPr>
  </w:style>
  <w:style w:type="paragraph" w:customStyle="1" w:styleId="Style31">
    <w:name w:val="Style31"/>
    <w:basedOn w:val="a0"/>
    <w:uiPriority w:val="99"/>
    <w:rsid w:val="00695282"/>
    <w:pPr>
      <w:widowControl w:val="0"/>
      <w:autoSpaceDE w:val="0"/>
      <w:autoSpaceDN w:val="0"/>
      <w:adjustRightInd w:val="0"/>
      <w:spacing w:after="0" w:line="216" w:lineRule="exact"/>
      <w:jc w:val="center"/>
    </w:pPr>
    <w:rPr>
      <w:rFonts w:ascii="Arial" w:hAnsi="Arial" w:cs="Arial"/>
      <w:szCs w:val="24"/>
    </w:rPr>
  </w:style>
  <w:style w:type="paragraph" w:customStyle="1" w:styleId="Style39">
    <w:name w:val="Style39"/>
    <w:basedOn w:val="a0"/>
    <w:uiPriority w:val="99"/>
    <w:rsid w:val="00695282"/>
    <w:pPr>
      <w:widowControl w:val="0"/>
      <w:autoSpaceDE w:val="0"/>
      <w:autoSpaceDN w:val="0"/>
      <w:adjustRightInd w:val="0"/>
      <w:spacing w:after="0" w:line="264" w:lineRule="exact"/>
      <w:ind w:firstLine="346"/>
      <w:jc w:val="both"/>
    </w:pPr>
    <w:rPr>
      <w:rFonts w:ascii="Arial" w:hAnsi="Arial" w:cs="Arial"/>
      <w:szCs w:val="24"/>
    </w:rPr>
  </w:style>
  <w:style w:type="paragraph" w:customStyle="1" w:styleId="Style40">
    <w:name w:val="Style40"/>
    <w:basedOn w:val="a0"/>
    <w:uiPriority w:val="99"/>
    <w:rsid w:val="00695282"/>
    <w:pPr>
      <w:widowControl w:val="0"/>
      <w:autoSpaceDE w:val="0"/>
      <w:autoSpaceDN w:val="0"/>
      <w:adjustRightInd w:val="0"/>
      <w:spacing w:after="0" w:line="288" w:lineRule="exact"/>
      <w:ind w:hanging="326"/>
    </w:pPr>
    <w:rPr>
      <w:rFonts w:ascii="Arial" w:hAnsi="Arial" w:cs="Arial"/>
      <w:szCs w:val="24"/>
    </w:rPr>
  </w:style>
  <w:style w:type="character" w:customStyle="1" w:styleId="FontStyle56">
    <w:name w:val="Font Style56"/>
    <w:uiPriority w:val="99"/>
    <w:rsid w:val="00695282"/>
    <w:rPr>
      <w:rFonts w:ascii="Times New Roman" w:hAnsi="Times New Roman"/>
      <w:b/>
      <w:sz w:val="22"/>
    </w:rPr>
  </w:style>
  <w:style w:type="character" w:customStyle="1" w:styleId="FontStyle58">
    <w:name w:val="Font Style58"/>
    <w:uiPriority w:val="99"/>
    <w:rsid w:val="00695282"/>
    <w:rPr>
      <w:rFonts w:ascii="Times New Roman" w:hAnsi="Times New Roman"/>
      <w:sz w:val="20"/>
    </w:rPr>
  </w:style>
  <w:style w:type="paragraph" w:customStyle="1" w:styleId="Style33">
    <w:name w:val="Style33"/>
    <w:basedOn w:val="a0"/>
    <w:uiPriority w:val="99"/>
    <w:rsid w:val="00695282"/>
    <w:pPr>
      <w:widowControl w:val="0"/>
      <w:autoSpaceDE w:val="0"/>
      <w:autoSpaceDN w:val="0"/>
      <w:adjustRightInd w:val="0"/>
      <w:spacing w:after="0" w:line="221" w:lineRule="exact"/>
      <w:jc w:val="center"/>
    </w:pPr>
    <w:rPr>
      <w:rFonts w:ascii="Arial" w:hAnsi="Arial" w:cs="Arial"/>
      <w:szCs w:val="24"/>
    </w:rPr>
  </w:style>
  <w:style w:type="character" w:customStyle="1" w:styleId="111">
    <w:name w:val="Текст примечания Знак11"/>
    <w:uiPriority w:val="99"/>
    <w:rsid w:val="00695282"/>
    <w:rPr>
      <w:sz w:val="20"/>
    </w:rPr>
  </w:style>
  <w:style w:type="character" w:customStyle="1" w:styleId="112">
    <w:name w:val="Тема примечания Знак11"/>
    <w:uiPriority w:val="99"/>
    <w:rsid w:val="00695282"/>
    <w:rPr>
      <w:b/>
      <w:sz w:val="20"/>
    </w:rPr>
  </w:style>
  <w:style w:type="table" w:customStyle="1" w:styleId="113">
    <w:name w:val="Сетка таблицы11"/>
    <w:basedOn w:val="a2"/>
    <w:next w:val="afffff8"/>
    <w:uiPriority w:val="39"/>
    <w:rsid w:val="0069528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uiPriority w:val="99"/>
    <w:locked/>
    <w:rsid w:val="00695282"/>
    <w:rPr>
      <w:rFonts w:ascii="Times New Roman" w:eastAsia="Times New Roman" w:hAnsi="Times New Roman" w:cs="Times New Roman"/>
      <w:sz w:val="24"/>
      <w:szCs w:val="24"/>
      <w:lang w:val="en-US" w:eastAsia="nl-NL"/>
    </w:rPr>
  </w:style>
  <w:style w:type="table" w:customStyle="1" w:styleId="TableNormal">
    <w:name w:val="Table Normal"/>
    <w:uiPriority w:val="2"/>
    <w:semiHidden/>
    <w:unhideWhenUsed/>
    <w:qFormat/>
    <w:rsid w:val="0069528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styleId="affffffa">
    <w:name w:val="FollowedHyperlink"/>
    <w:basedOn w:val="a1"/>
    <w:uiPriority w:val="99"/>
    <w:unhideWhenUsed/>
    <w:rsid w:val="00695282"/>
    <w:rPr>
      <w:rFonts w:cs="Times New Roman"/>
      <w:color w:val="0000FF"/>
      <w:u w:val="single"/>
    </w:rPr>
  </w:style>
  <w:style w:type="table" w:customStyle="1" w:styleId="1110">
    <w:name w:val="Сетка таблицы111"/>
    <w:basedOn w:val="a2"/>
    <w:next w:val="afffff8"/>
    <w:uiPriority w:val="39"/>
    <w:rsid w:val="0069528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a1"/>
    <w:uiPriority w:val="99"/>
    <w:semiHidden/>
    <w:unhideWhenUsed/>
    <w:rsid w:val="00695282"/>
    <w:rPr>
      <w:rFonts w:cs="Times New Roman"/>
      <w:color w:val="605E5C"/>
      <w:shd w:val="clear" w:color="auto" w:fill="E1DFDD"/>
    </w:rPr>
  </w:style>
  <w:style w:type="paragraph" w:customStyle="1" w:styleId="610">
    <w:name w:val="Заголовок 61"/>
    <w:basedOn w:val="a0"/>
    <w:next w:val="a0"/>
    <w:uiPriority w:val="9"/>
    <w:semiHidden/>
    <w:unhideWhenUsed/>
    <w:qFormat/>
    <w:rsid w:val="00695282"/>
    <w:pPr>
      <w:keepNext/>
      <w:keepLines/>
      <w:spacing w:before="200" w:after="0"/>
      <w:outlineLvl w:val="5"/>
    </w:pPr>
    <w:rPr>
      <w:rFonts w:ascii="Cambria" w:hAnsi="Cambria"/>
      <w:i/>
      <w:iCs/>
      <w:color w:val="243F60"/>
      <w:sz w:val="22"/>
    </w:rPr>
  </w:style>
  <w:style w:type="table" w:customStyle="1" w:styleId="42">
    <w:name w:val="Сетка таблицы4"/>
    <w:basedOn w:val="a2"/>
    <w:next w:val="afffff8"/>
    <w:uiPriority w:val="59"/>
    <w:rsid w:val="0069528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9">
    <w:name w:val="Body text (9)_"/>
    <w:link w:val="Bodytext90"/>
    <w:locked/>
    <w:rsid w:val="00695282"/>
    <w:rPr>
      <w:rFonts w:ascii="Times New Roman" w:hAnsi="Times New Roman"/>
      <w:sz w:val="24"/>
      <w:shd w:val="clear" w:color="auto" w:fill="FFFFFF"/>
    </w:rPr>
  </w:style>
  <w:style w:type="paragraph" w:customStyle="1" w:styleId="Bodytext90">
    <w:name w:val="Body text (9)"/>
    <w:basedOn w:val="a0"/>
    <w:link w:val="Bodytext9"/>
    <w:rsid w:val="00695282"/>
    <w:pPr>
      <w:shd w:val="clear" w:color="auto" w:fill="FFFFFF"/>
      <w:spacing w:after="0" w:line="240" w:lineRule="atLeast"/>
    </w:pPr>
    <w:rPr>
      <w:rFonts w:eastAsiaTheme="minorHAnsi" w:cstheme="minorBidi"/>
      <w:lang w:eastAsia="en-US"/>
    </w:rPr>
  </w:style>
  <w:style w:type="character" w:customStyle="1" w:styleId="Bodytext4">
    <w:name w:val="Body text (4)_"/>
    <w:link w:val="Bodytext40"/>
    <w:locked/>
    <w:rsid w:val="00695282"/>
    <w:rPr>
      <w:rFonts w:ascii="Times New Roman" w:hAnsi="Times New Roman"/>
      <w:sz w:val="24"/>
      <w:shd w:val="clear" w:color="auto" w:fill="FFFFFF"/>
    </w:rPr>
  </w:style>
  <w:style w:type="paragraph" w:customStyle="1" w:styleId="Bodytext40">
    <w:name w:val="Body text (4)"/>
    <w:basedOn w:val="a0"/>
    <w:link w:val="Bodytext4"/>
    <w:rsid w:val="00695282"/>
    <w:pPr>
      <w:shd w:val="clear" w:color="auto" w:fill="FFFFFF"/>
      <w:spacing w:after="0" w:line="394" w:lineRule="exact"/>
    </w:pPr>
    <w:rPr>
      <w:rFonts w:eastAsiaTheme="minorHAnsi" w:cstheme="minorBidi"/>
      <w:lang w:eastAsia="en-US"/>
    </w:rPr>
  </w:style>
  <w:style w:type="character" w:customStyle="1" w:styleId="Bodytext">
    <w:name w:val="Body text_"/>
    <w:locked/>
    <w:rsid w:val="00695282"/>
    <w:rPr>
      <w:rFonts w:ascii="Times New Roman" w:hAnsi="Times New Roman"/>
      <w:sz w:val="28"/>
      <w:shd w:val="clear" w:color="auto" w:fill="FFFFFF"/>
    </w:rPr>
  </w:style>
  <w:style w:type="character" w:customStyle="1" w:styleId="43">
    <w:name w:val="Основной текст (4)_"/>
    <w:link w:val="44"/>
    <w:locked/>
    <w:rsid w:val="00695282"/>
    <w:rPr>
      <w:b/>
      <w:sz w:val="19"/>
      <w:shd w:val="clear" w:color="auto" w:fill="FFFFFF"/>
    </w:rPr>
  </w:style>
  <w:style w:type="paragraph" w:customStyle="1" w:styleId="44">
    <w:name w:val="Основной текст (4)"/>
    <w:basedOn w:val="a0"/>
    <w:link w:val="43"/>
    <w:rsid w:val="00695282"/>
    <w:pPr>
      <w:widowControl w:val="0"/>
      <w:shd w:val="clear" w:color="auto" w:fill="FFFFFF"/>
      <w:spacing w:after="300" w:line="240" w:lineRule="atLeast"/>
      <w:jc w:val="center"/>
    </w:pPr>
    <w:rPr>
      <w:rFonts w:asciiTheme="minorHAnsi" w:eastAsiaTheme="minorHAnsi" w:hAnsiTheme="minorHAnsi" w:cstheme="minorBidi"/>
      <w:b/>
      <w:sz w:val="19"/>
      <w:lang w:eastAsia="en-US"/>
    </w:rPr>
  </w:style>
  <w:style w:type="character" w:customStyle="1" w:styleId="4Exact">
    <w:name w:val="Основной текст (4) Exact"/>
    <w:rsid w:val="00695282"/>
    <w:rPr>
      <w:rFonts w:ascii="Times New Roman" w:hAnsi="Times New Roman"/>
      <w:color w:val="000000"/>
      <w:spacing w:val="0"/>
      <w:w w:val="100"/>
      <w:position w:val="0"/>
      <w:sz w:val="22"/>
      <w:u w:val="single"/>
      <w:lang w:val="ru-RU" w:eastAsia="ru-RU"/>
    </w:rPr>
  </w:style>
  <w:style w:type="character" w:customStyle="1" w:styleId="62">
    <w:name w:val="Основной текст (6)_"/>
    <w:link w:val="63"/>
    <w:locked/>
    <w:rsid w:val="00695282"/>
    <w:rPr>
      <w:rFonts w:ascii="Times New Roman" w:hAnsi="Times New Roman"/>
      <w:b/>
      <w:shd w:val="clear" w:color="auto" w:fill="FFFFFF"/>
    </w:rPr>
  </w:style>
  <w:style w:type="paragraph" w:customStyle="1" w:styleId="63">
    <w:name w:val="Основной текст (6)"/>
    <w:basedOn w:val="a0"/>
    <w:link w:val="62"/>
    <w:rsid w:val="00695282"/>
    <w:pPr>
      <w:widowControl w:val="0"/>
      <w:shd w:val="clear" w:color="auto" w:fill="FFFFFF"/>
      <w:spacing w:before="300" w:after="300" w:line="317" w:lineRule="exact"/>
      <w:jc w:val="both"/>
    </w:pPr>
    <w:rPr>
      <w:rFonts w:eastAsiaTheme="minorHAnsi" w:cstheme="minorBidi"/>
      <w:b/>
      <w:sz w:val="22"/>
      <w:lang w:eastAsia="en-US"/>
    </w:rPr>
  </w:style>
  <w:style w:type="character" w:customStyle="1" w:styleId="611pt">
    <w:name w:val="Основной текст (6) + 11 pt"/>
    <w:aliases w:val="Не полужирный"/>
    <w:rsid w:val="00695282"/>
    <w:rPr>
      <w:rFonts w:ascii="Times New Roman" w:hAnsi="Times New Roman"/>
      <w:color w:val="000000"/>
      <w:spacing w:val="0"/>
      <w:w w:val="100"/>
      <w:position w:val="0"/>
      <w:sz w:val="22"/>
      <w:u w:val="none"/>
      <w:lang w:val="ru-RU" w:eastAsia="ru-RU"/>
    </w:rPr>
  </w:style>
  <w:style w:type="character" w:customStyle="1" w:styleId="36">
    <w:name w:val="Подпись к таблице (3)_"/>
    <w:link w:val="37"/>
    <w:locked/>
    <w:rsid w:val="00695282"/>
    <w:rPr>
      <w:rFonts w:ascii="Times New Roman" w:hAnsi="Times New Roman"/>
      <w:b/>
      <w:i/>
      <w:shd w:val="clear" w:color="auto" w:fill="FFFFFF"/>
    </w:rPr>
  </w:style>
  <w:style w:type="paragraph" w:customStyle="1" w:styleId="37">
    <w:name w:val="Подпись к таблице (3)"/>
    <w:basedOn w:val="a0"/>
    <w:link w:val="36"/>
    <w:rsid w:val="00695282"/>
    <w:pPr>
      <w:widowControl w:val="0"/>
      <w:shd w:val="clear" w:color="auto" w:fill="FFFFFF"/>
      <w:spacing w:after="0" w:line="274" w:lineRule="exact"/>
      <w:jc w:val="both"/>
    </w:pPr>
    <w:rPr>
      <w:rFonts w:eastAsiaTheme="minorHAnsi" w:cstheme="minorBidi"/>
      <w:b/>
      <w:i/>
      <w:sz w:val="22"/>
      <w:lang w:eastAsia="en-US"/>
    </w:rPr>
  </w:style>
  <w:style w:type="character" w:customStyle="1" w:styleId="2Exact">
    <w:name w:val="Основной текст (2) Exact"/>
    <w:rsid w:val="00695282"/>
    <w:rPr>
      <w:rFonts w:ascii="Arial" w:hAnsi="Arial"/>
      <w:sz w:val="20"/>
      <w:u w:val="none"/>
    </w:rPr>
  </w:style>
  <w:style w:type="character" w:customStyle="1" w:styleId="212pt3">
    <w:name w:val="Основной текст (2) + 12 pt3"/>
    <w:aliases w:val="Не полужирный2"/>
    <w:rsid w:val="00695282"/>
  </w:style>
  <w:style w:type="paragraph" w:customStyle="1" w:styleId="2c">
    <w:name w:val="Основной текст2"/>
    <w:basedOn w:val="a0"/>
    <w:rsid w:val="00695282"/>
    <w:pPr>
      <w:shd w:val="clear" w:color="auto" w:fill="FFFFFF"/>
      <w:spacing w:before="360" w:after="180" w:line="240" w:lineRule="atLeast"/>
    </w:pPr>
    <w:rPr>
      <w:sz w:val="28"/>
      <w:szCs w:val="28"/>
    </w:rPr>
  </w:style>
  <w:style w:type="character" w:customStyle="1" w:styleId="212pt2">
    <w:name w:val="Основной текст (2) + 12 pt2"/>
    <w:aliases w:val="Полужирный1"/>
    <w:rsid w:val="00695282"/>
    <w:rPr>
      <w:rFonts w:ascii="Times New Roman" w:hAnsi="Times New Roman"/>
      <w:b/>
      <w:color w:val="000000"/>
      <w:spacing w:val="0"/>
      <w:w w:val="100"/>
      <w:position w:val="0"/>
      <w:sz w:val="24"/>
      <w:u w:val="none"/>
      <w:lang w:val="ru-RU" w:eastAsia="ru-RU"/>
    </w:rPr>
  </w:style>
  <w:style w:type="character" w:customStyle="1" w:styleId="19">
    <w:name w:val="Заголовок №1_"/>
    <w:link w:val="1a"/>
    <w:locked/>
    <w:rsid w:val="00695282"/>
    <w:rPr>
      <w:rFonts w:ascii="Times New Roman" w:hAnsi="Times New Roman"/>
      <w:b/>
      <w:shd w:val="clear" w:color="auto" w:fill="FFFFFF"/>
    </w:rPr>
  </w:style>
  <w:style w:type="paragraph" w:customStyle="1" w:styleId="1a">
    <w:name w:val="Заголовок №1"/>
    <w:basedOn w:val="a0"/>
    <w:link w:val="19"/>
    <w:qFormat/>
    <w:rsid w:val="00695282"/>
    <w:pPr>
      <w:widowControl w:val="0"/>
      <w:shd w:val="clear" w:color="auto" w:fill="FFFFFF"/>
      <w:spacing w:before="600" w:after="0" w:line="394" w:lineRule="exact"/>
      <w:jc w:val="both"/>
      <w:outlineLvl w:val="0"/>
    </w:pPr>
    <w:rPr>
      <w:rFonts w:eastAsiaTheme="minorHAnsi" w:cstheme="minorBidi"/>
      <w:b/>
      <w:sz w:val="22"/>
      <w:lang w:eastAsia="en-US"/>
    </w:rPr>
  </w:style>
  <w:style w:type="paragraph" w:customStyle="1" w:styleId="1b">
    <w:name w:val="Список1"/>
    <w:basedOn w:val="a0"/>
    <w:next w:val="a6"/>
    <w:uiPriority w:val="99"/>
    <w:semiHidden/>
    <w:unhideWhenUsed/>
    <w:qFormat/>
    <w:rsid w:val="00695282"/>
    <w:pPr>
      <w:ind w:left="283" w:hanging="283"/>
      <w:contextualSpacing/>
    </w:pPr>
    <w:rPr>
      <w:rFonts w:ascii="Calibri" w:hAnsi="Calibri"/>
      <w:sz w:val="22"/>
    </w:rPr>
  </w:style>
  <w:style w:type="paragraph" w:customStyle="1" w:styleId="1c">
    <w:name w:val="Маркированный список1"/>
    <w:basedOn w:val="a0"/>
    <w:next w:val="a"/>
    <w:uiPriority w:val="99"/>
    <w:semiHidden/>
    <w:unhideWhenUsed/>
    <w:qFormat/>
    <w:rsid w:val="00695282"/>
    <w:pPr>
      <w:tabs>
        <w:tab w:val="num" w:pos="360"/>
      </w:tabs>
      <w:ind w:left="360" w:hanging="360"/>
      <w:contextualSpacing/>
    </w:pPr>
    <w:rPr>
      <w:rFonts w:ascii="Calibri" w:hAnsi="Calibri"/>
      <w:sz w:val="22"/>
    </w:rPr>
  </w:style>
  <w:style w:type="paragraph" w:customStyle="1" w:styleId="1d">
    <w:name w:val="Рецензия1"/>
    <w:next w:val="affffffb"/>
    <w:uiPriority w:val="99"/>
    <w:semiHidden/>
    <w:qFormat/>
    <w:rsid w:val="00695282"/>
    <w:pPr>
      <w:spacing w:after="0" w:line="240" w:lineRule="auto"/>
    </w:pPr>
    <w:rPr>
      <w:rFonts w:ascii="Times New Roman" w:eastAsia="Times New Roman" w:hAnsi="Times New Roman" w:cs="Times New Roman"/>
      <w:sz w:val="24"/>
      <w:szCs w:val="24"/>
      <w:lang w:eastAsia="ru-RU"/>
    </w:rPr>
  </w:style>
  <w:style w:type="character" w:customStyle="1" w:styleId="1e">
    <w:name w:val="Красная строка Знак1"/>
    <w:uiPriority w:val="99"/>
    <w:semiHidden/>
    <w:rsid w:val="00695282"/>
    <w:rPr>
      <w:rFonts w:ascii="Times New Roman" w:hAnsi="Times New Roman"/>
      <w:sz w:val="22"/>
    </w:rPr>
  </w:style>
  <w:style w:type="paragraph" w:customStyle="1" w:styleId="212">
    <w:name w:val="Красная строка 21"/>
    <w:basedOn w:val="affffff1"/>
    <w:next w:val="2d"/>
    <w:link w:val="2e"/>
    <w:uiPriority w:val="99"/>
    <w:semiHidden/>
    <w:unhideWhenUsed/>
    <w:qFormat/>
    <w:rsid w:val="00695282"/>
  </w:style>
  <w:style w:type="character" w:customStyle="1" w:styleId="2e">
    <w:name w:val="Красная строка 2 Знак"/>
    <w:link w:val="212"/>
    <w:uiPriority w:val="99"/>
    <w:semiHidden/>
    <w:locked/>
    <w:rsid w:val="00695282"/>
    <w:rPr>
      <w:rFonts w:ascii="Calibri" w:eastAsia="Times New Roman" w:hAnsi="Calibri" w:cs="Times New Roman"/>
      <w:lang w:eastAsia="ru-RU"/>
    </w:rPr>
  </w:style>
  <w:style w:type="character" w:customStyle="1" w:styleId="213">
    <w:name w:val="Красная строка 2 Знак1"/>
    <w:uiPriority w:val="99"/>
    <w:semiHidden/>
    <w:rsid w:val="00695282"/>
    <w:rPr>
      <w:sz w:val="22"/>
    </w:rPr>
  </w:style>
  <w:style w:type="paragraph" w:customStyle="1" w:styleId="2f">
    <w:name w:val="Заголовок2"/>
    <w:basedOn w:val="aff4"/>
    <w:next w:val="a0"/>
    <w:uiPriority w:val="99"/>
    <w:qFormat/>
    <w:rsid w:val="00695282"/>
    <w:pPr>
      <w:shd w:val="clear" w:color="auto" w:fill="ECE9D8"/>
    </w:pPr>
    <w:rPr>
      <w:b/>
      <w:bCs/>
      <w:color w:val="0058A9"/>
    </w:rPr>
  </w:style>
  <w:style w:type="character" w:customStyle="1" w:styleId="affffffc">
    <w:name w:val="Основной текст_"/>
    <w:link w:val="114"/>
    <w:locked/>
    <w:rsid w:val="00695282"/>
    <w:rPr>
      <w:sz w:val="27"/>
      <w:shd w:val="clear" w:color="auto" w:fill="FFFFFF"/>
    </w:rPr>
  </w:style>
  <w:style w:type="paragraph" w:customStyle="1" w:styleId="114">
    <w:name w:val="Основной текст11"/>
    <w:basedOn w:val="a0"/>
    <w:link w:val="affffffc"/>
    <w:qFormat/>
    <w:rsid w:val="00695282"/>
    <w:pPr>
      <w:widowControl w:val="0"/>
      <w:shd w:val="clear" w:color="auto" w:fill="FFFFFF"/>
      <w:spacing w:after="0" w:line="240" w:lineRule="atLeast"/>
      <w:ind w:hanging="380"/>
    </w:pPr>
    <w:rPr>
      <w:rFonts w:asciiTheme="minorHAnsi" w:eastAsiaTheme="minorHAnsi" w:hAnsiTheme="minorHAnsi" w:cstheme="minorBidi"/>
      <w:sz w:val="27"/>
      <w:lang w:eastAsia="en-US"/>
    </w:rPr>
  </w:style>
  <w:style w:type="paragraph" w:customStyle="1" w:styleId="1f">
    <w:name w:val="Обычный (веб)1"/>
    <w:basedOn w:val="a0"/>
    <w:uiPriority w:val="99"/>
    <w:qFormat/>
    <w:rsid w:val="00695282"/>
    <w:pPr>
      <w:suppressAutoHyphens/>
      <w:spacing w:before="20" w:after="0" w:line="300" w:lineRule="auto"/>
      <w:ind w:left="80" w:firstLine="284"/>
      <w:jc w:val="both"/>
    </w:pPr>
    <w:rPr>
      <w:kern w:val="2"/>
      <w:sz w:val="22"/>
      <w:lang w:eastAsia="ar-SA"/>
    </w:rPr>
  </w:style>
  <w:style w:type="character" w:customStyle="1" w:styleId="affffffd">
    <w:name w:val="!Список с точками Знак"/>
    <w:link w:val="affffffe"/>
    <w:uiPriority w:val="99"/>
    <w:locked/>
    <w:rsid w:val="00695282"/>
  </w:style>
  <w:style w:type="paragraph" w:customStyle="1" w:styleId="affffffe">
    <w:name w:val="!Список с точками"/>
    <w:basedOn w:val="a0"/>
    <w:link w:val="affffffd"/>
    <w:uiPriority w:val="99"/>
    <w:qFormat/>
    <w:rsid w:val="00695282"/>
    <w:pPr>
      <w:tabs>
        <w:tab w:val="num" w:pos="720"/>
      </w:tabs>
      <w:spacing w:after="0" w:line="360" w:lineRule="auto"/>
      <w:ind w:left="720" w:hanging="360"/>
      <w:jc w:val="both"/>
    </w:pPr>
    <w:rPr>
      <w:rFonts w:asciiTheme="minorHAnsi" w:eastAsiaTheme="minorHAnsi" w:hAnsiTheme="minorHAnsi" w:cstheme="minorBidi"/>
      <w:sz w:val="22"/>
      <w:lang w:eastAsia="en-US"/>
    </w:rPr>
  </w:style>
  <w:style w:type="paragraph" w:customStyle="1" w:styleId="2f0">
    <w:name w:val="Знак2"/>
    <w:basedOn w:val="a0"/>
    <w:uiPriority w:val="99"/>
    <w:qFormat/>
    <w:rsid w:val="00695282"/>
    <w:pPr>
      <w:tabs>
        <w:tab w:val="left" w:pos="708"/>
      </w:tabs>
      <w:spacing w:after="160" w:line="240" w:lineRule="exact"/>
    </w:pPr>
    <w:rPr>
      <w:rFonts w:ascii="Verdana" w:hAnsi="Verdana" w:cs="Verdana"/>
      <w:sz w:val="20"/>
      <w:szCs w:val="20"/>
      <w:lang w:val="en-US" w:eastAsia="en-US"/>
    </w:rPr>
  </w:style>
  <w:style w:type="paragraph" w:customStyle="1" w:styleId="2f1">
    <w:name w:val="Заголовок №2"/>
    <w:basedOn w:val="a0"/>
    <w:uiPriority w:val="99"/>
    <w:qFormat/>
    <w:rsid w:val="00695282"/>
    <w:pPr>
      <w:shd w:val="clear" w:color="auto" w:fill="FFFFFF"/>
      <w:suppressAutoHyphens/>
      <w:spacing w:after="60" w:line="240" w:lineRule="atLeast"/>
      <w:jc w:val="center"/>
      <w:outlineLvl w:val="1"/>
    </w:pPr>
    <w:rPr>
      <w:rFonts w:ascii="Calibri" w:hAnsi="Calibri"/>
      <w:sz w:val="23"/>
      <w:szCs w:val="23"/>
    </w:rPr>
  </w:style>
  <w:style w:type="character" w:customStyle="1" w:styleId="72">
    <w:name w:val="Основной текст (7)_"/>
    <w:link w:val="73"/>
    <w:uiPriority w:val="99"/>
    <w:qFormat/>
    <w:locked/>
    <w:rsid w:val="00695282"/>
    <w:rPr>
      <w:sz w:val="27"/>
      <w:shd w:val="clear" w:color="auto" w:fill="FFFFFF"/>
    </w:rPr>
  </w:style>
  <w:style w:type="paragraph" w:customStyle="1" w:styleId="73">
    <w:name w:val="Основной текст (7)"/>
    <w:basedOn w:val="a0"/>
    <w:link w:val="72"/>
    <w:uiPriority w:val="99"/>
    <w:qFormat/>
    <w:rsid w:val="00695282"/>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paragraph" w:customStyle="1" w:styleId="38">
    <w:name w:val="Абзац списка3"/>
    <w:basedOn w:val="a0"/>
    <w:uiPriority w:val="99"/>
    <w:qFormat/>
    <w:rsid w:val="00695282"/>
    <w:pPr>
      <w:spacing w:after="0" w:line="240" w:lineRule="auto"/>
      <w:ind w:left="720"/>
    </w:pPr>
    <w:rPr>
      <w:szCs w:val="24"/>
    </w:rPr>
  </w:style>
  <w:style w:type="character" w:customStyle="1" w:styleId="90">
    <w:name w:val="Основной текст9"/>
    <w:rsid w:val="00695282"/>
    <w:rPr>
      <w:color w:val="000000"/>
      <w:spacing w:val="0"/>
      <w:w w:val="100"/>
      <w:position w:val="0"/>
      <w:sz w:val="27"/>
      <w:u w:val="none"/>
      <w:effect w:val="none"/>
      <w:shd w:val="clear" w:color="auto" w:fill="FFFFFF"/>
      <w:lang w:val="ru-RU" w:eastAsia="x-none"/>
    </w:rPr>
  </w:style>
  <w:style w:type="character" w:customStyle="1" w:styleId="afffffff">
    <w:name w:val="Основной текст + Полужирный"/>
    <w:qFormat/>
    <w:rsid w:val="00695282"/>
    <w:rPr>
      <w:rFonts w:ascii="Times New Roman" w:hAnsi="Times New Roman"/>
      <w:spacing w:val="0"/>
      <w:sz w:val="27"/>
      <w:shd w:val="clear" w:color="auto" w:fill="FFFFFF"/>
    </w:rPr>
  </w:style>
  <w:style w:type="character" w:customStyle="1" w:styleId="match">
    <w:name w:val="match"/>
    <w:rsid w:val="00695282"/>
  </w:style>
  <w:style w:type="character" w:customStyle="1" w:styleId="plitka3">
    <w:name w:val="plitka3"/>
    <w:rsid w:val="00695282"/>
    <w:rPr>
      <w:rFonts w:ascii="Times New Roman" w:hAnsi="Times New Roman"/>
    </w:rPr>
  </w:style>
  <w:style w:type="character" w:customStyle="1" w:styleId="212pt1">
    <w:name w:val="Основной текст (2) + 12 pt1"/>
    <w:aliases w:val="Не полужирный1"/>
    <w:rsid w:val="00695282"/>
    <w:rPr>
      <w:b/>
      <w:color w:val="000000"/>
      <w:w w:val="100"/>
      <w:position w:val="0"/>
      <w:sz w:val="24"/>
      <w:shd w:val="clear" w:color="auto" w:fill="FFFFFF"/>
      <w:lang w:val="ru-RU" w:eastAsia="ru-RU"/>
    </w:rPr>
  </w:style>
  <w:style w:type="character" w:customStyle="1" w:styleId="pathseparator">
    <w:name w:val="path__separator"/>
    <w:rsid w:val="00695282"/>
  </w:style>
  <w:style w:type="character" w:customStyle="1" w:styleId="serp-urlmark">
    <w:name w:val="serp-url__mark"/>
    <w:rsid w:val="00695282"/>
  </w:style>
  <w:style w:type="character" w:customStyle="1" w:styleId="80">
    <w:name w:val="Основной текст (8) + Курсив"/>
    <w:rsid w:val="00695282"/>
    <w:rPr>
      <w:rFonts w:ascii="Century Schoolbook" w:hAnsi="Century Schoolbook"/>
      <w:i/>
      <w:color w:val="000000"/>
      <w:spacing w:val="0"/>
      <w:w w:val="100"/>
      <w:position w:val="0"/>
      <w:sz w:val="18"/>
      <w:u w:val="none"/>
      <w:effect w:val="none"/>
      <w:lang w:val="ru-RU" w:eastAsia="ru-RU"/>
    </w:rPr>
  </w:style>
  <w:style w:type="character" w:customStyle="1" w:styleId="81">
    <w:name w:val="Основной текст (8)"/>
    <w:rsid w:val="00695282"/>
    <w:rPr>
      <w:rFonts w:ascii="Century Schoolbook" w:hAnsi="Century Schoolbook"/>
      <w:color w:val="000000"/>
      <w:spacing w:val="0"/>
      <w:w w:val="100"/>
      <w:position w:val="0"/>
      <w:sz w:val="18"/>
      <w:u w:val="none"/>
      <w:effect w:val="none"/>
      <w:lang w:val="ru-RU" w:eastAsia="ru-RU"/>
    </w:rPr>
  </w:style>
  <w:style w:type="table" w:customStyle="1" w:styleId="120">
    <w:name w:val="Сетка таблицы12"/>
    <w:basedOn w:val="a2"/>
    <w:next w:val="afffff8"/>
    <w:uiPriority w:val="39"/>
    <w:rsid w:val="00695282"/>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95282"/>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2"/>
    <w:next w:val="afffff8"/>
    <w:uiPriority w:val="39"/>
    <w:rsid w:val="00695282"/>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1">
    <w:name w:val="Заголовок 6 Знак1"/>
    <w:basedOn w:val="a1"/>
    <w:uiPriority w:val="9"/>
    <w:semiHidden/>
    <w:locked/>
    <w:rsid w:val="00695282"/>
    <w:rPr>
      <w:rFonts w:asciiTheme="minorHAnsi" w:eastAsiaTheme="minorEastAsia" w:hAnsiTheme="minorHAnsi" w:cs="Times New Roman"/>
      <w:b/>
      <w:bCs/>
      <w:sz w:val="22"/>
      <w:szCs w:val="22"/>
    </w:rPr>
  </w:style>
  <w:style w:type="paragraph" w:styleId="a">
    <w:name w:val="List Bullet"/>
    <w:basedOn w:val="a0"/>
    <w:uiPriority w:val="99"/>
    <w:semiHidden/>
    <w:unhideWhenUsed/>
    <w:rsid w:val="00695282"/>
    <w:pPr>
      <w:numPr>
        <w:numId w:val="19"/>
      </w:numPr>
      <w:ind w:left="360" w:hanging="360"/>
      <w:contextualSpacing/>
    </w:pPr>
    <w:rPr>
      <w:rFonts w:ascii="Calibri" w:hAnsi="Calibri"/>
      <w:sz w:val="22"/>
    </w:rPr>
  </w:style>
  <w:style w:type="paragraph" w:styleId="affffffb">
    <w:name w:val="Revision"/>
    <w:hidden/>
    <w:uiPriority w:val="99"/>
    <w:semiHidden/>
    <w:rsid w:val="00695282"/>
    <w:pPr>
      <w:spacing w:after="0" w:line="240" w:lineRule="auto"/>
    </w:pPr>
    <w:rPr>
      <w:rFonts w:ascii="Calibri" w:eastAsia="Times New Roman" w:hAnsi="Calibri" w:cs="Times New Roman"/>
      <w:lang w:eastAsia="ru-RU"/>
    </w:rPr>
  </w:style>
  <w:style w:type="paragraph" w:styleId="2d">
    <w:name w:val="Body Text First Indent 2"/>
    <w:basedOn w:val="affffff1"/>
    <w:link w:val="220"/>
    <w:uiPriority w:val="99"/>
    <w:rsid w:val="00695282"/>
    <w:pPr>
      <w:ind w:firstLine="210"/>
    </w:pPr>
  </w:style>
  <w:style w:type="character" w:customStyle="1" w:styleId="220">
    <w:name w:val="Красная строка 2 Знак2"/>
    <w:basedOn w:val="affffff2"/>
    <w:link w:val="2d"/>
    <w:uiPriority w:val="99"/>
    <w:rsid w:val="00695282"/>
    <w:rPr>
      <w:rFonts w:ascii="Calibri" w:eastAsia="Times New Roman" w:hAnsi="Calibri" w:cs="Times New Roman"/>
      <w:lang w:eastAsia="ru-RU"/>
    </w:rPr>
  </w:style>
  <w:style w:type="paragraph" w:customStyle="1" w:styleId="msonormal0">
    <w:name w:val="msonormal"/>
    <w:basedOn w:val="a0"/>
    <w:rsid w:val="00695282"/>
    <w:pPr>
      <w:spacing w:before="100" w:beforeAutospacing="1" w:after="100" w:afterAutospacing="1" w:line="240" w:lineRule="auto"/>
    </w:pPr>
    <w:rPr>
      <w:szCs w:val="24"/>
    </w:rPr>
  </w:style>
  <w:style w:type="paragraph" w:customStyle="1" w:styleId="xl65">
    <w:name w:val="xl65"/>
    <w:basedOn w:val="a0"/>
    <w:rsid w:val="00695282"/>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66">
    <w:name w:val="xl66"/>
    <w:basedOn w:val="a0"/>
    <w:rsid w:val="00695282"/>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67">
    <w:name w:val="xl67"/>
    <w:basedOn w:val="a0"/>
    <w:rsid w:val="00695282"/>
    <w:pPr>
      <w:pBdr>
        <w:bottom w:val="single" w:sz="8" w:space="0" w:color="auto"/>
        <w:right w:val="single" w:sz="8"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68">
    <w:name w:val="xl68"/>
    <w:basedOn w:val="a0"/>
    <w:rsid w:val="00695282"/>
    <w:pPr>
      <w:pBdr>
        <w:left w:val="single" w:sz="8" w:space="0" w:color="auto"/>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69">
    <w:name w:val="xl69"/>
    <w:basedOn w:val="a0"/>
    <w:rsid w:val="00695282"/>
    <w:pPr>
      <w:pBdr>
        <w:bottom w:val="single" w:sz="8" w:space="0" w:color="auto"/>
        <w:right w:val="single" w:sz="8" w:space="0" w:color="auto"/>
      </w:pBdr>
      <w:spacing w:before="100" w:beforeAutospacing="1" w:after="100" w:afterAutospacing="1" w:line="240" w:lineRule="auto"/>
      <w:textAlignment w:val="center"/>
    </w:pPr>
    <w:rPr>
      <w:sz w:val="16"/>
      <w:szCs w:val="16"/>
    </w:rPr>
  </w:style>
  <w:style w:type="paragraph" w:customStyle="1" w:styleId="xl70">
    <w:name w:val="xl70"/>
    <w:basedOn w:val="a0"/>
    <w:rsid w:val="00695282"/>
    <w:pPr>
      <w:shd w:val="clear" w:color="000000" w:fill="D9D9D9"/>
      <w:spacing w:before="100" w:beforeAutospacing="1" w:after="100" w:afterAutospacing="1" w:line="240" w:lineRule="auto"/>
      <w:textAlignment w:val="center"/>
    </w:pPr>
    <w:rPr>
      <w:b/>
      <w:bCs/>
      <w:color w:val="000000"/>
      <w:sz w:val="16"/>
      <w:szCs w:val="16"/>
    </w:rPr>
  </w:style>
  <w:style w:type="paragraph" w:customStyle="1" w:styleId="xl71">
    <w:name w:val="xl71"/>
    <w:basedOn w:val="a0"/>
    <w:rsid w:val="00695282"/>
    <w:pPr>
      <w:pBdr>
        <w:bottom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2">
    <w:name w:val="xl72"/>
    <w:basedOn w:val="a0"/>
    <w:rsid w:val="00695282"/>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b/>
      <w:bCs/>
      <w:color w:val="000000"/>
      <w:sz w:val="16"/>
      <w:szCs w:val="16"/>
    </w:rPr>
  </w:style>
  <w:style w:type="paragraph" w:customStyle="1" w:styleId="xl73">
    <w:name w:val="xl73"/>
    <w:basedOn w:val="a0"/>
    <w:rsid w:val="0069528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b/>
      <w:bCs/>
      <w:color w:val="000000"/>
      <w:sz w:val="16"/>
      <w:szCs w:val="16"/>
    </w:rPr>
  </w:style>
  <w:style w:type="paragraph" w:customStyle="1" w:styleId="xl74">
    <w:name w:val="xl74"/>
    <w:basedOn w:val="a0"/>
    <w:rsid w:val="00695282"/>
    <w:pPr>
      <w:pBdr>
        <w:right w:val="single" w:sz="8" w:space="0" w:color="auto"/>
      </w:pBdr>
      <w:spacing w:before="100" w:beforeAutospacing="1" w:after="100" w:afterAutospacing="1" w:line="240" w:lineRule="auto"/>
      <w:textAlignment w:val="center"/>
    </w:pPr>
    <w:rPr>
      <w:sz w:val="16"/>
      <w:szCs w:val="16"/>
    </w:rPr>
  </w:style>
  <w:style w:type="paragraph" w:customStyle="1" w:styleId="xl75">
    <w:name w:val="xl75"/>
    <w:basedOn w:val="a0"/>
    <w:rsid w:val="00695282"/>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76">
    <w:name w:val="xl76"/>
    <w:basedOn w:val="a0"/>
    <w:rsid w:val="006952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77">
    <w:name w:val="xl77"/>
    <w:basedOn w:val="a0"/>
    <w:rsid w:val="0069528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78">
    <w:name w:val="xl78"/>
    <w:basedOn w:val="a0"/>
    <w:rsid w:val="00695282"/>
    <w:pPr>
      <w:pBdr>
        <w:bottom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79">
    <w:name w:val="xl79"/>
    <w:basedOn w:val="a0"/>
    <w:rsid w:val="00695282"/>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80">
    <w:name w:val="xl80"/>
    <w:basedOn w:val="a0"/>
    <w:rsid w:val="00695282"/>
    <w:pPr>
      <w:pBdr>
        <w:left w:val="single" w:sz="8" w:space="0" w:color="auto"/>
        <w:bottom w:val="single" w:sz="8" w:space="0" w:color="auto"/>
        <w:right w:val="single" w:sz="8" w:space="0" w:color="auto"/>
      </w:pBdr>
      <w:spacing w:before="100" w:beforeAutospacing="1" w:after="100" w:afterAutospacing="1" w:line="240" w:lineRule="auto"/>
      <w:textAlignment w:val="center"/>
    </w:pPr>
    <w:rPr>
      <w:color w:val="000000"/>
      <w:sz w:val="16"/>
      <w:szCs w:val="16"/>
    </w:rPr>
  </w:style>
  <w:style w:type="paragraph" w:customStyle="1" w:styleId="xl81">
    <w:name w:val="xl81"/>
    <w:basedOn w:val="a0"/>
    <w:rsid w:val="0069528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82">
    <w:name w:val="xl82"/>
    <w:basedOn w:val="a0"/>
    <w:rsid w:val="00695282"/>
    <w:pPr>
      <w:pBdr>
        <w:right w:val="single" w:sz="8" w:space="0" w:color="auto"/>
      </w:pBdr>
      <w:spacing w:before="100" w:beforeAutospacing="1" w:after="100" w:afterAutospacing="1" w:line="240" w:lineRule="auto"/>
      <w:textAlignment w:val="center"/>
    </w:pPr>
    <w:rPr>
      <w:szCs w:val="24"/>
    </w:rPr>
  </w:style>
  <w:style w:type="paragraph" w:customStyle="1" w:styleId="xl83">
    <w:name w:val="xl83"/>
    <w:basedOn w:val="a0"/>
    <w:rsid w:val="00695282"/>
    <w:pPr>
      <w:pBdr>
        <w:left w:val="single" w:sz="8" w:space="0" w:color="auto"/>
        <w:bottom w:val="single" w:sz="8" w:space="0" w:color="auto"/>
      </w:pBdr>
      <w:spacing w:before="100" w:beforeAutospacing="1" w:after="100" w:afterAutospacing="1" w:line="240" w:lineRule="auto"/>
      <w:textAlignment w:val="center"/>
    </w:pPr>
    <w:rPr>
      <w:sz w:val="16"/>
      <w:szCs w:val="16"/>
    </w:rPr>
  </w:style>
  <w:style w:type="paragraph" w:customStyle="1" w:styleId="xl84">
    <w:name w:val="xl84"/>
    <w:basedOn w:val="a0"/>
    <w:rsid w:val="00695282"/>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85">
    <w:name w:val="xl85"/>
    <w:basedOn w:val="a0"/>
    <w:rsid w:val="00695282"/>
    <w:pPr>
      <w:pBdr>
        <w:bottom w:val="single" w:sz="8" w:space="0" w:color="auto"/>
        <w:right w:val="single" w:sz="8"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86">
    <w:name w:val="xl86"/>
    <w:basedOn w:val="a0"/>
    <w:rsid w:val="006952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rPr>
  </w:style>
  <w:style w:type="paragraph" w:customStyle="1" w:styleId="xl87">
    <w:name w:val="xl87"/>
    <w:basedOn w:val="a0"/>
    <w:rsid w:val="006952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88">
    <w:name w:val="xl88"/>
    <w:basedOn w:val="a0"/>
    <w:rsid w:val="00695282"/>
    <w:pPr>
      <w:pBdr>
        <w:bottom w:val="single" w:sz="8" w:space="0" w:color="auto"/>
      </w:pBdr>
      <w:spacing w:before="100" w:beforeAutospacing="1" w:after="100" w:afterAutospacing="1" w:line="240" w:lineRule="auto"/>
      <w:textAlignment w:val="center"/>
    </w:pPr>
    <w:rPr>
      <w:sz w:val="16"/>
      <w:szCs w:val="16"/>
    </w:rPr>
  </w:style>
  <w:style w:type="paragraph" w:customStyle="1" w:styleId="xl89">
    <w:name w:val="xl89"/>
    <w:basedOn w:val="a0"/>
    <w:rsid w:val="00695282"/>
    <w:pPr>
      <w:pBdr>
        <w:bottom w:val="single" w:sz="8" w:space="0" w:color="auto"/>
        <w:right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0">
    <w:name w:val="xl90"/>
    <w:basedOn w:val="a0"/>
    <w:rsid w:val="00695282"/>
    <w:pPr>
      <w:pBdr>
        <w:left w:val="single" w:sz="8" w:space="0" w:color="auto"/>
        <w:bottom w:val="single" w:sz="8" w:space="0" w:color="auto"/>
        <w:right w:val="single" w:sz="8" w:space="0" w:color="auto"/>
      </w:pBdr>
      <w:spacing w:before="100" w:beforeAutospacing="1" w:after="100" w:afterAutospacing="1" w:line="240" w:lineRule="auto"/>
      <w:textAlignment w:val="top"/>
    </w:pPr>
    <w:rPr>
      <w:sz w:val="16"/>
      <w:szCs w:val="16"/>
    </w:rPr>
  </w:style>
  <w:style w:type="paragraph" w:customStyle="1" w:styleId="xl91">
    <w:name w:val="xl91"/>
    <w:basedOn w:val="a0"/>
    <w:rsid w:val="0069528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2">
    <w:name w:val="xl92"/>
    <w:basedOn w:val="a0"/>
    <w:rsid w:val="0069528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93">
    <w:name w:val="xl93"/>
    <w:basedOn w:val="a0"/>
    <w:rsid w:val="00695282"/>
    <w:pPr>
      <w:pBdr>
        <w:top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94">
    <w:name w:val="xl94"/>
    <w:basedOn w:val="a0"/>
    <w:rsid w:val="00695282"/>
    <w:pPr>
      <w:pBdr>
        <w:bottom w:val="single" w:sz="8"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95">
    <w:name w:val="xl95"/>
    <w:basedOn w:val="a0"/>
    <w:rsid w:val="006952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96">
    <w:name w:val="xl96"/>
    <w:basedOn w:val="a0"/>
    <w:rsid w:val="0069528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97">
    <w:name w:val="xl97"/>
    <w:basedOn w:val="a0"/>
    <w:rsid w:val="00695282"/>
    <w:pPr>
      <w:pBdr>
        <w:bottom w:val="single" w:sz="8" w:space="0" w:color="auto"/>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98">
    <w:name w:val="xl98"/>
    <w:basedOn w:val="a0"/>
    <w:rsid w:val="00695282"/>
    <w:pPr>
      <w:pBdr>
        <w:bottom w:val="single" w:sz="8" w:space="0" w:color="auto"/>
      </w:pBdr>
      <w:shd w:val="clear" w:color="000000" w:fill="A6A6A6"/>
      <w:spacing w:before="100" w:beforeAutospacing="1" w:after="100" w:afterAutospacing="1" w:line="240" w:lineRule="auto"/>
      <w:jc w:val="center"/>
      <w:textAlignment w:val="center"/>
    </w:pPr>
    <w:rPr>
      <w:b/>
      <w:bCs/>
      <w:color w:val="000000"/>
      <w:sz w:val="16"/>
      <w:szCs w:val="16"/>
    </w:rPr>
  </w:style>
  <w:style w:type="paragraph" w:customStyle="1" w:styleId="xl99">
    <w:name w:val="xl99"/>
    <w:basedOn w:val="a0"/>
    <w:rsid w:val="00695282"/>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0">
    <w:name w:val="xl100"/>
    <w:basedOn w:val="a0"/>
    <w:rsid w:val="00695282"/>
    <w:pPr>
      <w:pBdr>
        <w:right w:val="single" w:sz="8" w:space="0" w:color="auto"/>
      </w:pBdr>
      <w:spacing w:before="100" w:beforeAutospacing="1" w:after="100" w:afterAutospacing="1" w:line="240" w:lineRule="auto"/>
      <w:jc w:val="center"/>
      <w:textAlignment w:val="center"/>
    </w:pPr>
    <w:rPr>
      <w:sz w:val="16"/>
      <w:szCs w:val="16"/>
    </w:rPr>
  </w:style>
  <w:style w:type="paragraph" w:customStyle="1" w:styleId="xl101">
    <w:name w:val="xl101"/>
    <w:basedOn w:val="a0"/>
    <w:rsid w:val="0069528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2">
    <w:name w:val="xl102"/>
    <w:basedOn w:val="a0"/>
    <w:rsid w:val="006952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03">
    <w:name w:val="xl103"/>
    <w:basedOn w:val="a0"/>
    <w:rsid w:val="00695282"/>
    <w:pPr>
      <w:pBdr>
        <w:right w:val="single" w:sz="8" w:space="0" w:color="auto"/>
      </w:pBdr>
      <w:spacing w:before="100" w:beforeAutospacing="1" w:after="100" w:afterAutospacing="1" w:line="240" w:lineRule="auto"/>
      <w:jc w:val="center"/>
      <w:textAlignment w:val="center"/>
    </w:pPr>
    <w:rPr>
      <w:szCs w:val="24"/>
    </w:rPr>
  </w:style>
  <w:style w:type="paragraph" w:customStyle="1" w:styleId="xl104">
    <w:name w:val="xl104"/>
    <w:basedOn w:val="a0"/>
    <w:rsid w:val="00695282"/>
    <w:pPr>
      <w:pBdr>
        <w:right w:val="single" w:sz="8" w:space="0" w:color="auto"/>
      </w:pBdr>
      <w:shd w:val="clear" w:color="000000" w:fill="8EA9DB"/>
      <w:spacing w:before="100" w:beforeAutospacing="1" w:after="100" w:afterAutospacing="1" w:line="240" w:lineRule="auto"/>
      <w:jc w:val="center"/>
      <w:textAlignment w:val="center"/>
    </w:pPr>
    <w:rPr>
      <w:szCs w:val="24"/>
    </w:rPr>
  </w:style>
  <w:style w:type="paragraph" w:customStyle="1" w:styleId="xl105">
    <w:name w:val="xl105"/>
    <w:basedOn w:val="a0"/>
    <w:rsid w:val="00695282"/>
    <w:pPr>
      <w:spacing w:before="100" w:beforeAutospacing="1" w:after="100" w:afterAutospacing="1" w:line="240" w:lineRule="auto"/>
      <w:textAlignment w:val="center"/>
    </w:pPr>
    <w:rPr>
      <w:szCs w:val="24"/>
    </w:rPr>
  </w:style>
  <w:style w:type="paragraph" w:customStyle="1" w:styleId="xl106">
    <w:name w:val="xl106"/>
    <w:basedOn w:val="a0"/>
    <w:rsid w:val="00695282"/>
    <w:pPr>
      <w:pBdr>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107">
    <w:name w:val="xl107"/>
    <w:basedOn w:val="a0"/>
    <w:rsid w:val="00695282"/>
    <w:pPr>
      <w:pBdr>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108">
    <w:name w:val="xl108"/>
    <w:basedOn w:val="a0"/>
    <w:rsid w:val="0069528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line="240" w:lineRule="auto"/>
      <w:textAlignment w:val="center"/>
    </w:pPr>
    <w:rPr>
      <w:b/>
      <w:bCs/>
      <w:color w:val="000000"/>
      <w:sz w:val="16"/>
      <w:szCs w:val="16"/>
    </w:rPr>
  </w:style>
  <w:style w:type="paragraph" w:customStyle="1" w:styleId="xl109">
    <w:name w:val="xl109"/>
    <w:basedOn w:val="a0"/>
    <w:rsid w:val="00695282"/>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line="240" w:lineRule="auto"/>
      <w:jc w:val="center"/>
      <w:textAlignment w:val="center"/>
    </w:pPr>
    <w:rPr>
      <w:b/>
      <w:bCs/>
      <w:sz w:val="16"/>
      <w:szCs w:val="16"/>
    </w:rPr>
  </w:style>
  <w:style w:type="paragraph" w:customStyle="1" w:styleId="xl110">
    <w:name w:val="xl110"/>
    <w:basedOn w:val="a0"/>
    <w:rsid w:val="0069528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6"/>
      <w:szCs w:val="16"/>
    </w:rPr>
  </w:style>
  <w:style w:type="paragraph" w:customStyle="1" w:styleId="xl111">
    <w:name w:val="xl111"/>
    <w:basedOn w:val="a0"/>
    <w:rsid w:val="0069528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112">
    <w:name w:val="xl112"/>
    <w:basedOn w:val="a0"/>
    <w:rsid w:val="00695282"/>
    <w:pPr>
      <w:pBdr>
        <w:top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3">
    <w:name w:val="xl113"/>
    <w:basedOn w:val="a0"/>
    <w:rsid w:val="00695282"/>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sz w:val="16"/>
      <w:szCs w:val="16"/>
    </w:rPr>
  </w:style>
  <w:style w:type="paragraph" w:customStyle="1" w:styleId="xl114">
    <w:name w:val="xl114"/>
    <w:basedOn w:val="a0"/>
    <w:rsid w:val="0069528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5">
    <w:name w:val="xl115"/>
    <w:basedOn w:val="a0"/>
    <w:rsid w:val="00695282"/>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16">
    <w:name w:val="xl116"/>
    <w:basedOn w:val="a0"/>
    <w:rsid w:val="0069528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17">
    <w:name w:val="xl117"/>
    <w:basedOn w:val="a0"/>
    <w:rsid w:val="00695282"/>
    <w:pPr>
      <w:pBdr>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118">
    <w:name w:val="xl118"/>
    <w:basedOn w:val="a0"/>
    <w:rsid w:val="00695282"/>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4"/>
      <w:szCs w:val="14"/>
    </w:rPr>
  </w:style>
  <w:style w:type="paragraph" w:customStyle="1" w:styleId="xl119">
    <w:name w:val="xl119"/>
    <w:basedOn w:val="a0"/>
    <w:rsid w:val="00695282"/>
    <w:pPr>
      <w:pBdr>
        <w:left w:val="single" w:sz="8" w:space="0" w:color="auto"/>
        <w:bottom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20">
    <w:name w:val="xl120"/>
    <w:basedOn w:val="a0"/>
    <w:rsid w:val="00695282"/>
    <w:pPr>
      <w:pBdr>
        <w:bottom w:val="single" w:sz="8" w:space="0" w:color="auto"/>
      </w:pBdr>
      <w:spacing w:before="100" w:beforeAutospacing="1" w:after="100" w:afterAutospacing="1" w:line="240" w:lineRule="auto"/>
      <w:jc w:val="both"/>
      <w:textAlignment w:val="center"/>
    </w:pPr>
    <w:rPr>
      <w:sz w:val="16"/>
      <w:szCs w:val="16"/>
    </w:rPr>
  </w:style>
  <w:style w:type="paragraph" w:customStyle="1" w:styleId="xl121">
    <w:name w:val="xl121"/>
    <w:basedOn w:val="a0"/>
    <w:rsid w:val="00695282"/>
    <w:pPr>
      <w:pBdr>
        <w:right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2">
    <w:name w:val="xl122"/>
    <w:basedOn w:val="a0"/>
    <w:rsid w:val="00695282"/>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23">
    <w:name w:val="xl123"/>
    <w:basedOn w:val="a0"/>
    <w:rsid w:val="00695282"/>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24">
    <w:name w:val="xl124"/>
    <w:basedOn w:val="a0"/>
    <w:rsid w:val="00695282"/>
    <w:pPr>
      <w:pBdr>
        <w:top w:val="single" w:sz="8"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5">
    <w:name w:val="xl125"/>
    <w:basedOn w:val="a0"/>
    <w:rsid w:val="00695282"/>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26">
    <w:name w:val="xl126"/>
    <w:basedOn w:val="a0"/>
    <w:rsid w:val="00695282"/>
    <w:pPr>
      <w:pBdr>
        <w:top w:val="single" w:sz="8"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27">
    <w:name w:val="xl127"/>
    <w:basedOn w:val="a0"/>
    <w:rsid w:val="00695282"/>
    <w:pPr>
      <w:pBdr>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28">
    <w:name w:val="xl128"/>
    <w:basedOn w:val="a0"/>
    <w:rsid w:val="00695282"/>
    <w:pPr>
      <w:pBdr>
        <w:right w:val="single" w:sz="8" w:space="0" w:color="auto"/>
      </w:pBdr>
      <w:shd w:val="clear" w:color="000000" w:fill="E2EFDA"/>
      <w:spacing w:before="100" w:beforeAutospacing="1" w:after="100" w:afterAutospacing="1" w:line="240" w:lineRule="auto"/>
      <w:jc w:val="center"/>
      <w:textAlignment w:val="center"/>
    </w:pPr>
    <w:rPr>
      <w:szCs w:val="24"/>
    </w:rPr>
  </w:style>
  <w:style w:type="paragraph" w:customStyle="1" w:styleId="xl129">
    <w:name w:val="xl129"/>
    <w:basedOn w:val="a0"/>
    <w:rsid w:val="00695282"/>
    <w:pPr>
      <w:pBdr>
        <w:top w:val="single" w:sz="8" w:space="0" w:color="auto"/>
        <w:left w:val="single" w:sz="8" w:space="0" w:color="auto"/>
      </w:pBdr>
      <w:spacing w:before="100" w:beforeAutospacing="1" w:after="100" w:afterAutospacing="1" w:line="240" w:lineRule="auto"/>
      <w:textAlignment w:val="center"/>
    </w:pPr>
    <w:rPr>
      <w:b/>
      <w:bCs/>
      <w:sz w:val="16"/>
      <w:szCs w:val="16"/>
    </w:rPr>
  </w:style>
  <w:style w:type="paragraph" w:customStyle="1" w:styleId="xl130">
    <w:name w:val="xl130"/>
    <w:basedOn w:val="a0"/>
    <w:rsid w:val="00695282"/>
    <w:pPr>
      <w:pBdr>
        <w:top w:val="single" w:sz="8" w:space="0" w:color="auto"/>
        <w:right w:val="single" w:sz="8" w:space="0" w:color="auto"/>
      </w:pBdr>
      <w:spacing w:before="100" w:beforeAutospacing="1" w:after="100" w:afterAutospacing="1" w:line="240" w:lineRule="auto"/>
      <w:textAlignment w:val="center"/>
    </w:pPr>
    <w:rPr>
      <w:b/>
      <w:bCs/>
      <w:sz w:val="16"/>
      <w:szCs w:val="16"/>
    </w:rPr>
  </w:style>
  <w:style w:type="paragraph" w:customStyle="1" w:styleId="xl131">
    <w:name w:val="xl131"/>
    <w:basedOn w:val="a0"/>
    <w:rsid w:val="00695282"/>
    <w:pPr>
      <w:pBdr>
        <w:top w:val="single" w:sz="4" w:space="0" w:color="auto"/>
        <w:bottom w:val="single" w:sz="8" w:space="0" w:color="auto"/>
      </w:pBdr>
      <w:spacing w:before="100" w:beforeAutospacing="1" w:after="100" w:afterAutospacing="1" w:line="240" w:lineRule="auto"/>
      <w:textAlignment w:val="center"/>
    </w:pPr>
    <w:rPr>
      <w:b/>
      <w:bCs/>
      <w:szCs w:val="24"/>
    </w:rPr>
  </w:style>
  <w:style w:type="paragraph" w:customStyle="1" w:styleId="xl132">
    <w:name w:val="xl132"/>
    <w:basedOn w:val="a0"/>
    <w:rsid w:val="00695282"/>
    <w:pPr>
      <w:pBdr>
        <w:top w:val="single" w:sz="4" w:space="0" w:color="auto"/>
        <w:bottom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3">
    <w:name w:val="xl133"/>
    <w:basedOn w:val="a0"/>
    <w:rsid w:val="00695282"/>
    <w:pPr>
      <w:pBdr>
        <w:top w:val="single" w:sz="8" w:space="0" w:color="auto"/>
      </w:pBdr>
      <w:spacing w:before="100" w:beforeAutospacing="1" w:after="100" w:afterAutospacing="1" w:line="240" w:lineRule="auto"/>
      <w:textAlignment w:val="center"/>
    </w:pPr>
    <w:rPr>
      <w:b/>
      <w:bCs/>
      <w:szCs w:val="24"/>
    </w:rPr>
  </w:style>
  <w:style w:type="paragraph" w:customStyle="1" w:styleId="xl134">
    <w:name w:val="xl134"/>
    <w:basedOn w:val="a0"/>
    <w:rsid w:val="00695282"/>
    <w:pPr>
      <w:pBdr>
        <w:top w:val="single" w:sz="8" w:space="0" w:color="auto"/>
        <w:right w:val="single" w:sz="8" w:space="0" w:color="auto"/>
      </w:pBdr>
      <w:spacing w:before="100" w:beforeAutospacing="1" w:after="100" w:afterAutospacing="1" w:line="240" w:lineRule="auto"/>
      <w:textAlignment w:val="center"/>
    </w:pPr>
    <w:rPr>
      <w:b/>
      <w:bCs/>
      <w:szCs w:val="24"/>
    </w:rPr>
  </w:style>
  <w:style w:type="paragraph" w:customStyle="1" w:styleId="xl135">
    <w:name w:val="xl135"/>
    <w:basedOn w:val="a0"/>
    <w:rsid w:val="00695282"/>
    <w:pPr>
      <w:pBdr>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36">
    <w:name w:val="xl136"/>
    <w:basedOn w:val="a0"/>
    <w:rsid w:val="00695282"/>
    <w:pPr>
      <w:pBdr>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7">
    <w:name w:val="xl137"/>
    <w:basedOn w:val="a0"/>
    <w:rsid w:val="00695282"/>
    <w:pPr>
      <w:pBdr>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38">
    <w:name w:val="xl138"/>
    <w:basedOn w:val="a0"/>
    <w:rsid w:val="0069528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b/>
      <w:bCs/>
      <w:sz w:val="16"/>
      <w:szCs w:val="16"/>
    </w:rPr>
  </w:style>
  <w:style w:type="paragraph" w:customStyle="1" w:styleId="xl139">
    <w:name w:val="xl139"/>
    <w:basedOn w:val="a0"/>
    <w:rsid w:val="00695282"/>
    <w:pPr>
      <w:pBdr>
        <w:top w:val="single" w:sz="8" w:space="0" w:color="auto"/>
        <w:left w:val="single" w:sz="8" w:space="0" w:color="auto"/>
      </w:pBdr>
      <w:spacing w:before="100" w:beforeAutospacing="1" w:after="100" w:afterAutospacing="1" w:line="240" w:lineRule="auto"/>
      <w:textAlignment w:val="center"/>
    </w:pPr>
    <w:rPr>
      <w:b/>
      <w:bCs/>
      <w:i/>
      <w:iCs/>
      <w:sz w:val="16"/>
      <w:szCs w:val="16"/>
    </w:rPr>
  </w:style>
  <w:style w:type="paragraph" w:customStyle="1" w:styleId="xl140">
    <w:name w:val="xl140"/>
    <w:basedOn w:val="a0"/>
    <w:rsid w:val="00695282"/>
    <w:pPr>
      <w:pBdr>
        <w:top w:val="single" w:sz="8" w:space="0" w:color="auto"/>
      </w:pBdr>
      <w:spacing w:before="100" w:beforeAutospacing="1" w:after="100" w:afterAutospacing="1" w:line="240" w:lineRule="auto"/>
      <w:jc w:val="center"/>
      <w:textAlignment w:val="center"/>
    </w:pPr>
    <w:rPr>
      <w:b/>
      <w:bCs/>
      <w:sz w:val="16"/>
      <w:szCs w:val="16"/>
    </w:rPr>
  </w:style>
  <w:style w:type="paragraph" w:customStyle="1" w:styleId="xl141">
    <w:name w:val="xl141"/>
    <w:basedOn w:val="a0"/>
    <w:rsid w:val="00695282"/>
    <w:pPr>
      <w:pBdr>
        <w:top w:val="single" w:sz="4" w:space="0" w:color="auto"/>
        <w:left w:val="single" w:sz="8" w:space="0" w:color="auto"/>
        <w:bottom w:val="single" w:sz="8" w:space="0" w:color="auto"/>
      </w:pBdr>
      <w:spacing w:before="100" w:beforeAutospacing="1" w:after="100" w:afterAutospacing="1" w:line="240" w:lineRule="auto"/>
      <w:textAlignment w:val="center"/>
    </w:pPr>
    <w:rPr>
      <w:b/>
      <w:bCs/>
      <w:szCs w:val="24"/>
    </w:rPr>
  </w:style>
  <w:style w:type="paragraph" w:customStyle="1" w:styleId="xl142">
    <w:name w:val="xl142"/>
    <w:basedOn w:val="a0"/>
    <w:rsid w:val="00695282"/>
    <w:pPr>
      <w:pBdr>
        <w:top w:val="single" w:sz="8" w:space="0" w:color="auto"/>
        <w:left w:val="single" w:sz="8" w:space="0" w:color="auto"/>
      </w:pBdr>
      <w:spacing w:before="100" w:beforeAutospacing="1" w:after="100" w:afterAutospacing="1" w:line="240" w:lineRule="auto"/>
      <w:textAlignment w:val="center"/>
    </w:pPr>
    <w:rPr>
      <w:b/>
      <w:bCs/>
      <w:szCs w:val="24"/>
    </w:rPr>
  </w:style>
  <w:style w:type="paragraph" w:customStyle="1" w:styleId="xl143">
    <w:name w:val="xl143"/>
    <w:basedOn w:val="a0"/>
    <w:rsid w:val="0069528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6"/>
      <w:szCs w:val="16"/>
    </w:rPr>
  </w:style>
  <w:style w:type="paragraph" w:customStyle="1" w:styleId="xl144">
    <w:name w:val="xl144"/>
    <w:basedOn w:val="a0"/>
    <w:rsid w:val="00695282"/>
    <w:pPr>
      <w:shd w:val="clear" w:color="000000" w:fill="8EA9DB"/>
      <w:spacing w:before="100" w:beforeAutospacing="1" w:after="100" w:afterAutospacing="1" w:line="240" w:lineRule="auto"/>
      <w:jc w:val="center"/>
      <w:textAlignment w:val="center"/>
    </w:pPr>
    <w:rPr>
      <w:szCs w:val="24"/>
    </w:rPr>
  </w:style>
  <w:style w:type="paragraph" w:customStyle="1" w:styleId="xl145">
    <w:name w:val="xl145"/>
    <w:basedOn w:val="a0"/>
    <w:rsid w:val="00695282"/>
    <w:pPr>
      <w:pBdr>
        <w:left w:val="single" w:sz="4" w:space="0" w:color="auto"/>
        <w:bottom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46">
    <w:name w:val="xl146"/>
    <w:basedOn w:val="a0"/>
    <w:rsid w:val="00695282"/>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47">
    <w:name w:val="xl147"/>
    <w:basedOn w:val="a0"/>
    <w:rsid w:val="00695282"/>
    <w:pPr>
      <w:pBdr>
        <w:bottom w:val="single" w:sz="8" w:space="0" w:color="auto"/>
      </w:pBdr>
      <w:spacing w:before="100" w:beforeAutospacing="1" w:after="100" w:afterAutospacing="1" w:line="240" w:lineRule="auto"/>
      <w:jc w:val="center"/>
      <w:textAlignment w:val="center"/>
    </w:pPr>
    <w:rPr>
      <w:sz w:val="16"/>
      <w:szCs w:val="16"/>
    </w:rPr>
  </w:style>
  <w:style w:type="paragraph" w:customStyle="1" w:styleId="xl148">
    <w:name w:val="xl148"/>
    <w:basedOn w:val="a0"/>
    <w:rsid w:val="00695282"/>
    <w:pPr>
      <w:pBdr>
        <w:bottom w:val="single" w:sz="8" w:space="0" w:color="auto"/>
      </w:pBdr>
      <w:shd w:val="clear" w:color="000000" w:fill="8EA9DB"/>
      <w:spacing w:before="100" w:beforeAutospacing="1" w:after="100" w:afterAutospacing="1" w:line="240" w:lineRule="auto"/>
      <w:jc w:val="center"/>
      <w:textAlignment w:val="center"/>
    </w:pPr>
    <w:rPr>
      <w:sz w:val="16"/>
      <w:szCs w:val="16"/>
    </w:rPr>
  </w:style>
  <w:style w:type="paragraph" w:customStyle="1" w:styleId="xl149">
    <w:name w:val="xl149"/>
    <w:basedOn w:val="a0"/>
    <w:rsid w:val="00695282"/>
    <w:pPr>
      <w:spacing w:before="100" w:beforeAutospacing="1" w:after="100" w:afterAutospacing="1" w:line="240" w:lineRule="auto"/>
      <w:textAlignment w:val="center"/>
    </w:pPr>
    <w:rPr>
      <w:sz w:val="16"/>
      <w:szCs w:val="16"/>
    </w:rPr>
  </w:style>
  <w:style w:type="paragraph" w:customStyle="1" w:styleId="xl150">
    <w:name w:val="xl150"/>
    <w:basedOn w:val="a0"/>
    <w:rsid w:val="00695282"/>
    <w:pPr>
      <w:pBdr>
        <w:top w:val="single" w:sz="4" w:space="0" w:color="auto"/>
        <w:left w:val="single" w:sz="4" w:space="0" w:color="auto"/>
        <w:bottom w:val="single" w:sz="4" w:space="0" w:color="auto"/>
      </w:pBdr>
      <w:spacing w:before="100" w:beforeAutospacing="1" w:after="100" w:afterAutospacing="1" w:line="240" w:lineRule="auto"/>
      <w:textAlignment w:val="center"/>
    </w:pPr>
    <w:rPr>
      <w:sz w:val="16"/>
      <w:szCs w:val="16"/>
    </w:rPr>
  </w:style>
  <w:style w:type="paragraph" w:customStyle="1" w:styleId="xl151">
    <w:name w:val="xl151"/>
    <w:basedOn w:val="a0"/>
    <w:rsid w:val="00695282"/>
    <w:pPr>
      <w:pBdr>
        <w:top w:val="single" w:sz="4" w:space="0" w:color="auto"/>
        <w:left w:val="single" w:sz="4" w:space="0" w:color="auto"/>
        <w:bottom w:val="single" w:sz="4" w:space="0" w:color="auto"/>
      </w:pBdr>
      <w:spacing w:before="100" w:beforeAutospacing="1" w:after="100" w:afterAutospacing="1" w:line="240" w:lineRule="auto"/>
      <w:textAlignment w:val="center"/>
    </w:pPr>
    <w:rPr>
      <w:b/>
      <w:bCs/>
      <w:i/>
      <w:iCs/>
      <w:sz w:val="16"/>
      <w:szCs w:val="16"/>
    </w:rPr>
  </w:style>
  <w:style w:type="paragraph" w:customStyle="1" w:styleId="xl152">
    <w:name w:val="xl152"/>
    <w:basedOn w:val="a0"/>
    <w:rsid w:val="00695282"/>
    <w:pPr>
      <w:pBdr>
        <w:left w:val="single" w:sz="4" w:space="0" w:color="auto"/>
        <w:bottom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3">
    <w:name w:val="xl153"/>
    <w:basedOn w:val="a0"/>
    <w:rsid w:val="00695282"/>
    <w:pPr>
      <w:pBdr>
        <w:top w:val="single" w:sz="4" w:space="0" w:color="auto"/>
        <w:left w:val="single" w:sz="4" w:space="0" w:color="auto"/>
      </w:pBdr>
      <w:shd w:val="clear" w:color="000000" w:fill="BFBFBF"/>
      <w:spacing w:before="100" w:beforeAutospacing="1" w:after="100" w:afterAutospacing="1" w:line="240" w:lineRule="auto"/>
      <w:jc w:val="both"/>
      <w:textAlignment w:val="center"/>
    </w:pPr>
    <w:rPr>
      <w:b/>
      <w:bCs/>
      <w:color w:val="000000"/>
      <w:sz w:val="16"/>
      <w:szCs w:val="16"/>
    </w:rPr>
  </w:style>
  <w:style w:type="paragraph" w:customStyle="1" w:styleId="xl154">
    <w:name w:val="xl154"/>
    <w:basedOn w:val="a0"/>
    <w:rsid w:val="00695282"/>
    <w:pPr>
      <w:pBdr>
        <w:top w:val="single" w:sz="8" w:space="0" w:color="auto"/>
        <w:left w:val="single" w:sz="4" w:space="0" w:color="auto"/>
        <w:bottom w:val="single" w:sz="4" w:space="0" w:color="auto"/>
      </w:pBdr>
      <w:shd w:val="clear" w:color="000000" w:fill="BFBFBF"/>
      <w:spacing w:before="100" w:beforeAutospacing="1" w:after="100" w:afterAutospacing="1" w:line="240" w:lineRule="auto"/>
      <w:jc w:val="center"/>
    </w:pPr>
    <w:rPr>
      <w:b/>
      <w:bCs/>
      <w:color w:val="000000"/>
      <w:sz w:val="14"/>
      <w:szCs w:val="14"/>
    </w:rPr>
  </w:style>
  <w:style w:type="paragraph" w:customStyle="1" w:styleId="xl155">
    <w:name w:val="xl155"/>
    <w:basedOn w:val="a0"/>
    <w:rsid w:val="00695282"/>
    <w:pPr>
      <w:pBdr>
        <w:top w:val="single" w:sz="4" w:space="0" w:color="auto"/>
        <w:bottom w:val="single" w:sz="4" w:space="0" w:color="auto"/>
        <w:right w:val="single" w:sz="4" w:space="0" w:color="auto"/>
      </w:pBdr>
      <w:spacing w:before="100" w:beforeAutospacing="1" w:after="100" w:afterAutospacing="1" w:line="240" w:lineRule="auto"/>
      <w:textAlignment w:val="center"/>
    </w:pPr>
    <w:rPr>
      <w:sz w:val="16"/>
      <w:szCs w:val="16"/>
    </w:rPr>
  </w:style>
  <w:style w:type="paragraph" w:customStyle="1" w:styleId="xl156">
    <w:name w:val="xl156"/>
    <w:basedOn w:val="a0"/>
    <w:rsid w:val="006952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57">
    <w:name w:val="xl157"/>
    <w:basedOn w:val="a0"/>
    <w:rsid w:val="00695282"/>
    <w:pPr>
      <w:pBdr>
        <w:bottom w:val="single" w:sz="4" w:space="0" w:color="auto"/>
        <w:right w:val="single" w:sz="4" w:space="0" w:color="auto"/>
      </w:pBdr>
      <w:shd w:val="clear" w:color="000000" w:fill="F8CBAD"/>
      <w:spacing w:before="100" w:beforeAutospacing="1" w:after="100" w:afterAutospacing="1" w:line="240" w:lineRule="auto"/>
      <w:jc w:val="center"/>
      <w:textAlignment w:val="center"/>
    </w:pPr>
    <w:rPr>
      <w:szCs w:val="24"/>
    </w:rPr>
  </w:style>
  <w:style w:type="paragraph" w:customStyle="1" w:styleId="xl158">
    <w:name w:val="xl158"/>
    <w:basedOn w:val="a0"/>
    <w:rsid w:val="00695282"/>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159">
    <w:name w:val="xl159"/>
    <w:basedOn w:val="a0"/>
    <w:rsid w:val="00695282"/>
    <w:pPr>
      <w:pBdr>
        <w:top w:val="single" w:sz="4" w:space="0" w:color="auto"/>
        <w:bottom w:val="single" w:sz="4" w:space="0" w:color="auto"/>
        <w:right w:val="single" w:sz="4" w:space="0" w:color="auto"/>
      </w:pBdr>
      <w:spacing w:before="100" w:beforeAutospacing="1" w:after="100" w:afterAutospacing="1" w:line="240" w:lineRule="auto"/>
      <w:textAlignment w:val="center"/>
    </w:pPr>
    <w:rPr>
      <w:b/>
      <w:bCs/>
      <w:i/>
      <w:iCs/>
      <w:sz w:val="16"/>
      <w:szCs w:val="16"/>
    </w:rPr>
  </w:style>
  <w:style w:type="paragraph" w:customStyle="1" w:styleId="xl160">
    <w:name w:val="xl160"/>
    <w:basedOn w:val="a0"/>
    <w:rsid w:val="00695282"/>
    <w:pPr>
      <w:pBdr>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1">
    <w:name w:val="xl161"/>
    <w:basedOn w:val="a0"/>
    <w:rsid w:val="00695282"/>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62">
    <w:name w:val="xl162"/>
    <w:basedOn w:val="a0"/>
    <w:rsid w:val="00695282"/>
    <w:pPr>
      <w:pBdr>
        <w:top w:val="single" w:sz="8" w:space="0" w:color="auto"/>
        <w:bottom w:val="single" w:sz="4" w:space="0" w:color="auto"/>
        <w:right w:val="single" w:sz="4" w:space="0" w:color="auto"/>
      </w:pBdr>
      <w:shd w:val="clear" w:color="000000" w:fill="D9D9D9"/>
      <w:spacing w:before="100" w:beforeAutospacing="1" w:after="100" w:afterAutospacing="1" w:line="240" w:lineRule="auto"/>
      <w:jc w:val="center"/>
    </w:pPr>
    <w:rPr>
      <w:b/>
      <w:bCs/>
      <w:color w:val="000000"/>
      <w:sz w:val="14"/>
      <w:szCs w:val="14"/>
    </w:rPr>
  </w:style>
  <w:style w:type="paragraph" w:customStyle="1" w:styleId="xl163">
    <w:name w:val="xl163"/>
    <w:basedOn w:val="a0"/>
    <w:rsid w:val="006952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sz w:val="16"/>
      <w:szCs w:val="16"/>
    </w:rPr>
  </w:style>
  <w:style w:type="paragraph" w:customStyle="1" w:styleId="xl164">
    <w:name w:val="xl164"/>
    <w:basedOn w:val="a0"/>
    <w:rsid w:val="006952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65">
    <w:name w:val="xl165"/>
    <w:basedOn w:val="a0"/>
    <w:rsid w:val="00695282"/>
    <w:pPr>
      <w:pBdr>
        <w:top w:val="single" w:sz="4" w:space="0" w:color="auto"/>
        <w:left w:val="single" w:sz="8" w:space="0" w:color="auto"/>
        <w:bottom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6">
    <w:name w:val="xl166"/>
    <w:basedOn w:val="a0"/>
    <w:rsid w:val="00695282"/>
    <w:pPr>
      <w:pBdr>
        <w:top w:val="single" w:sz="4"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7">
    <w:name w:val="xl167"/>
    <w:basedOn w:val="a0"/>
    <w:rsid w:val="00695282"/>
    <w:pPr>
      <w:pBdr>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68">
    <w:name w:val="xl168"/>
    <w:basedOn w:val="a0"/>
    <w:rsid w:val="00695282"/>
    <w:pPr>
      <w:pBdr>
        <w:top w:val="single" w:sz="8" w:space="0" w:color="auto"/>
        <w:lef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69">
    <w:name w:val="xl169"/>
    <w:basedOn w:val="a0"/>
    <w:rsid w:val="00695282"/>
    <w:pPr>
      <w:pBdr>
        <w:top w:val="single" w:sz="8" w:space="0" w:color="auto"/>
        <w:right w:val="single" w:sz="8" w:space="0" w:color="auto"/>
      </w:pBdr>
      <w:shd w:val="clear" w:color="000000" w:fill="D9D9D9"/>
      <w:spacing w:before="100" w:beforeAutospacing="1" w:after="100" w:afterAutospacing="1" w:line="240" w:lineRule="auto"/>
      <w:textAlignment w:val="center"/>
    </w:pPr>
    <w:rPr>
      <w:b/>
      <w:bCs/>
      <w:szCs w:val="24"/>
    </w:rPr>
  </w:style>
  <w:style w:type="paragraph" w:customStyle="1" w:styleId="xl170">
    <w:name w:val="xl170"/>
    <w:basedOn w:val="a0"/>
    <w:rsid w:val="006952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1">
    <w:name w:val="xl171"/>
    <w:basedOn w:val="a0"/>
    <w:rsid w:val="006952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72">
    <w:name w:val="xl172"/>
    <w:basedOn w:val="a0"/>
    <w:rsid w:val="00695282"/>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3">
    <w:name w:val="xl173"/>
    <w:basedOn w:val="a0"/>
    <w:rsid w:val="00695282"/>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74">
    <w:name w:val="xl174"/>
    <w:basedOn w:val="a0"/>
    <w:rsid w:val="006952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5">
    <w:name w:val="xl175"/>
    <w:basedOn w:val="a0"/>
    <w:rsid w:val="006952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b/>
      <w:bCs/>
      <w:color w:val="000000"/>
      <w:sz w:val="16"/>
      <w:szCs w:val="16"/>
    </w:rPr>
  </w:style>
  <w:style w:type="paragraph" w:customStyle="1" w:styleId="xl176">
    <w:name w:val="xl176"/>
    <w:basedOn w:val="a0"/>
    <w:rsid w:val="00695282"/>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7">
    <w:name w:val="xl177"/>
    <w:basedOn w:val="a0"/>
    <w:rsid w:val="00695282"/>
    <w:pPr>
      <w:pBdr>
        <w:left w:val="single" w:sz="8" w:space="0" w:color="auto"/>
        <w:right w:val="single" w:sz="8" w:space="0" w:color="auto"/>
      </w:pBdr>
      <w:shd w:val="clear" w:color="000000" w:fill="D9D9D9"/>
      <w:spacing w:before="100" w:beforeAutospacing="1" w:after="100" w:afterAutospacing="1" w:line="240" w:lineRule="auto"/>
      <w:textAlignment w:val="center"/>
    </w:pPr>
    <w:rPr>
      <w:sz w:val="16"/>
      <w:szCs w:val="16"/>
    </w:rPr>
  </w:style>
  <w:style w:type="paragraph" w:customStyle="1" w:styleId="xl178">
    <w:name w:val="xl178"/>
    <w:basedOn w:val="a0"/>
    <w:rsid w:val="00695282"/>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79">
    <w:name w:val="xl179"/>
    <w:basedOn w:val="a0"/>
    <w:rsid w:val="00695282"/>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textAlignment w:val="center"/>
    </w:pPr>
    <w:rPr>
      <w:b/>
      <w:bCs/>
      <w:i/>
      <w:iCs/>
      <w:sz w:val="16"/>
      <w:szCs w:val="16"/>
    </w:rPr>
  </w:style>
  <w:style w:type="paragraph" w:customStyle="1" w:styleId="xl180">
    <w:name w:val="xl180"/>
    <w:basedOn w:val="a0"/>
    <w:rsid w:val="00695282"/>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1">
    <w:name w:val="xl181"/>
    <w:basedOn w:val="a0"/>
    <w:rsid w:val="00695282"/>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2">
    <w:name w:val="xl182"/>
    <w:basedOn w:val="a0"/>
    <w:rsid w:val="00695282"/>
    <w:pPr>
      <w:pBdr>
        <w:top w:val="single" w:sz="4" w:space="0" w:color="auto"/>
        <w:left w:val="single" w:sz="8" w:space="0" w:color="auto"/>
        <w:right w:val="single" w:sz="4"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3">
    <w:name w:val="xl183"/>
    <w:basedOn w:val="a0"/>
    <w:rsid w:val="00695282"/>
    <w:pPr>
      <w:pBdr>
        <w:top w:val="single" w:sz="4" w:space="0" w:color="auto"/>
        <w:left w:val="single" w:sz="4" w:space="0" w:color="auto"/>
        <w:right w:val="single" w:sz="8" w:space="0" w:color="auto"/>
      </w:pBdr>
      <w:shd w:val="clear" w:color="000000" w:fill="D9D9D9"/>
      <w:spacing w:before="100" w:beforeAutospacing="1" w:after="100" w:afterAutospacing="1" w:line="240" w:lineRule="auto"/>
      <w:jc w:val="both"/>
      <w:textAlignment w:val="center"/>
    </w:pPr>
    <w:rPr>
      <w:b/>
      <w:bCs/>
      <w:color w:val="000000"/>
      <w:sz w:val="16"/>
      <w:szCs w:val="16"/>
    </w:rPr>
  </w:style>
  <w:style w:type="paragraph" w:customStyle="1" w:styleId="xl184">
    <w:name w:val="xl184"/>
    <w:basedOn w:val="a0"/>
    <w:rsid w:val="00695282"/>
    <w:pPr>
      <w:pBdr>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5">
    <w:name w:val="xl185"/>
    <w:basedOn w:val="a0"/>
    <w:rsid w:val="00695282"/>
    <w:pPr>
      <w:pBdr>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86">
    <w:name w:val="xl186"/>
    <w:basedOn w:val="a0"/>
    <w:rsid w:val="00695282"/>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sz w:val="16"/>
      <w:szCs w:val="16"/>
    </w:rPr>
  </w:style>
  <w:style w:type="paragraph" w:customStyle="1" w:styleId="xl187">
    <w:name w:val="xl187"/>
    <w:basedOn w:val="a0"/>
    <w:rsid w:val="00695282"/>
    <w:pPr>
      <w:pBdr>
        <w:left w:val="single" w:sz="4" w:space="0" w:color="auto"/>
        <w:bottom w:val="single" w:sz="4" w:space="0" w:color="auto"/>
      </w:pBdr>
      <w:spacing w:before="100" w:beforeAutospacing="1" w:after="100" w:afterAutospacing="1" w:line="240" w:lineRule="auto"/>
      <w:jc w:val="both"/>
      <w:textAlignment w:val="center"/>
    </w:pPr>
    <w:rPr>
      <w:sz w:val="16"/>
      <w:szCs w:val="16"/>
    </w:rPr>
  </w:style>
  <w:style w:type="paragraph" w:customStyle="1" w:styleId="xl188">
    <w:name w:val="xl188"/>
    <w:basedOn w:val="a0"/>
    <w:rsid w:val="00695282"/>
    <w:pPr>
      <w:pBdr>
        <w:left w:val="single" w:sz="8"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89">
    <w:name w:val="xl189"/>
    <w:basedOn w:val="a0"/>
    <w:rsid w:val="00695282"/>
    <w:pPr>
      <w:pBdr>
        <w:left w:val="single" w:sz="4" w:space="0" w:color="auto"/>
        <w:bottom w:val="single" w:sz="4" w:space="0" w:color="auto"/>
        <w:right w:val="single" w:sz="8" w:space="0" w:color="auto"/>
      </w:pBdr>
      <w:shd w:val="clear" w:color="000000" w:fill="D9D9D9"/>
      <w:spacing w:before="100" w:beforeAutospacing="1" w:after="100" w:afterAutospacing="1" w:line="240" w:lineRule="auto"/>
      <w:jc w:val="both"/>
      <w:textAlignment w:val="center"/>
    </w:pPr>
    <w:rPr>
      <w:sz w:val="16"/>
      <w:szCs w:val="16"/>
    </w:rPr>
  </w:style>
  <w:style w:type="paragraph" w:customStyle="1" w:styleId="xl190">
    <w:name w:val="xl190"/>
    <w:basedOn w:val="a0"/>
    <w:rsid w:val="00695282"/>
    <w:pPr>
      <w:pBdr>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1">
    <w:name w:val="xl191"/>
    <w:basedOn w:val="a0"/>
    <w:rsid w:val="006952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6"/>
      <w:szCs w:val="16"/>
    </w:rPr>
  </w:style>
  <w:style w:type="paragraph" w:customStyle="1" w:styleId="xl192">
    <w:name w:val="xl192"/>
    <w:basedOn w:val="a0"/>
    <w:rsid w:val="0069528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3">
    <w:name w:val="xl193"/>
    <w:basedOn w:val="a0"/>
    <w:rsid w:val="0069528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b/>
      <w:bCs/>
      <w:sz w:val="16"/>
      <w:szCs w:val="16"/>
    </w:rPr>
  </w:style>
  <w:style w:type="paragraph" w:customStyle="1" w:styleId="xl194">
    <w:name w:val="xl194"/>
    <w:basedOn w:val="a0"/>
    <w:rsid w:val="00695282"/>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b/>
      <w:bCs/>
      <w:sz w:val="16"/>
      <w:szCs w:val="16"/>
    </w:rPr>
  </w:style>
  <w:style w:type="paragraph" w:customStyle="1" w:styleId="xl195">
    <w:name w:val="xl195"/>
    <w:basedOn w:val="a0"/>
    <w:rsid w:val="00695282"/>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6">
    <w:name w:val="xl196"/>
    <w:basedOn w:val="a0"/>
    <w:rsid w:val="00695282"/>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197">
    <w:name w:val="xl197"/>
    <w:basedOn w:val="a0"/>
    <w:rsid w:val="00695282"/>
    <w:pPr>
      <w:pBdr>
        <w:top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8">
    <w:name w:val="xl198"/>
    <w:basedOn w:val="a0"/>
    <w:rsid w:val="00695282"/>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sz w:val="16"/>
      <w:szCs w:val="16"/>
    </w:rPr>
  </w:style>
  <w:style w:type="paragraph" w:customStyle="1" w:styleId="xl199">
    <w:name w:val="xl199"/>
    <w:basedOn w:val="a0"/>
    <w:rsid w:val="00695282"/>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line="240" w:lineRule="auto"/>
      <w:jc w:val="center"/>
      <w:textAlignment w:val="center"/>
    </w:pPr>
    <w:rPr>
      <w:b/>
      <w:bCs/>
      <w:color w:val="000000"/>
      <w:sz w:val="16"/>
      <w:szCs w:val="16"/>
    </w:rPr>
  </w:style>
  <w:style w:type="paragraph" w:customStyle="1" w:styleId="xl200">
    <w:name w:val="xl200"/>
    <w:basedOn w:val="a0"/>
    <w:rsid w:val="00695282"/>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b/>
      <w:bCs/>
      <w:sz w:val="16"/>
      <w:szCs w:val="16"/>
    </w:rPr>
  </w:style>
  <w:style w:type="paragraph" w:customStyle="1" w:styleId="xl201">
    <w:name w:val="xl201"/>
    <w:basedOn w:val="a0"/>
    <w:rsid w:val="00695282"/>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2">
    <w:name w:val="xl202"/>
    <w:basedOn w:val="a0"/>
    <w:rsid w:val="00695282"/>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szCs w:val="24"/>
    </w:rPr>
  </w:style>
  <w:style w:type="paragraph" w:customStyle="1" w:styleId="xl203">
    <w:name w:val="xl203"/>
    <w:basedOn w:val="a0"/>
    <w:rsid w:val="00695282"/>
    <w:pPr>
      <w:pBdr>
        <w:top w:val="single" w:sz="8" w:space="0" w:color="auto"/>
        <w:left w:val="single" w:sz="8" w:space="0" w:color="auto"/>
      </w:pBdr>
      <w:spacing w:before="100" w:beforeAutospacing="1" w:after="100" w:afterAutospacing="1" w:line="240" w:lineRule="auto"/>
      <w:jc w:val="center"/>
      <w:textAlignment w:val="center"/>
    </w:pPr>
    <w:rPr>
      <w:b/>
      <w:bCs/>
      <w:sz w:val="16"/>
      <w:szCs w:val="16"/>
    </w:rPr>
  </w:style>
  <w:style w:type="paragraph" w:customStyle="1" w:styleId="xl204">
    <w:name w:val="xl204"/>
    <w:basedOn w:val="a0"/>
    <w:rsid w:val="0069528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paragraph" w:customStyle="1" w:styleId="xl205">
    <w:name w:val="xl205"/>
    <w:basedOn w:val="a0"/>
    <w:rsid w:val="00695282"/>
    <w:pPr>
      <w:pBdr>
        <w:left w:val="single" w:sz="8" w:space="0" w:color="auto"/>
        <w:right w:val="single" w:sz="8" w:space="0" w:color="auto"/>
      </w:pBdr>
      <w:spacing w:before="100" w:beforeAutospacing="1" w:after="100" w:afterAutospacing="1" w:line="240" w:lineRule="auto"/>
      <w:jc w:val="center"/>
      <w:textAlignment w:val="center"/>
    </w:pPr>
    <w:rPr>
      <w:b/>
      <w:bCs/>
      <w:sz w:val="16"/>
      <w:szCs w:val="16"/>
    </w:rPr>
  </w:style>
  <w:style w:type="character" w:customStyle="1" w:styleId="affffff7">
    <w:name w:val="Без интервала Знак"/>
    <w:link w:val="affffff6"/>
    <w:uiPriority w:val="1"/>
    <w:locked/>
    <w:rsid w:val="00695282"/>
    <w:rPr>
      <w:rFonts w:ascii="Calibri" w:eastAsia="Times New Roman" w:hAnsi="Calibri" w:cs="Times New Roman"/>
    </w:rPr>
  </w:style>
  <w:style w:type="table" w:customStyle="1" w:styleId="Style11">
    <w:name w:val="_Style 11"/>
    <w:basedOn w:val="a2"/>
    <w:qFormat/>
    <w:rsid w:val="00695282"/>
    <w:pPr>
      <w:spacing w:after="0" w:line="240" w:lineRule="auto"/>
    </w:pPr>
    <w:rPr>
      <w:rFonts w:ascii="Calibri" w:eastAsia="Calibri" w:hAnsi="Calibri" w:cs="Calibri"/>
      <w:sz w:val="20"/>
      <w:szCs w:val="20"/>
      <w:lang w:eastAsia="ru-RU"/>
    </w:rPr>
    <w:tblPr>
      <w:tblInd w:w="0" w:type="nil"/>
      <w:tblCellMar>
        <w:left w:w="115" w:type="dxa"/>
        <w:right w:w="115" w:type="dxa"/>
      </w:tblCellMar>
    </w:tblPr>
  </w:style>
  <w:style w:type="paragraph" w:customStyle="1" w:styleId="115">
    <w:name w:val="Раздел 1.1"/>
    <w:basedOn w:val="a4"/>
    <w:qFormat/>
    <w:rsid w:val="00695282"/>
    <w:pPr>
      <w:spacing w:after="120"/>
      <w:ind w:firstLine="709"/>
      <w:jc w:val="left"/>
    </w:pPr>
    <w:rPr>
      <w:rFonts w:ascii="Times New Roman Полужирный" w:eastAsia="Segoe UI" w:hAnsi="Times New Roman Полужирный"/>
      <w:b/>
      <w:bCs/>
      <w:lang w:val="ru-RU" w:eastAsia="ru-RU"/>
    </w:rPr>
  </w:style>
  <w:style w:type="paragraph" w:customStyle="1" w:styleId="1f0">
    <w:name w:val="Раздел 1"/>
    <w:basedOn w:val="1"/>
    <w:qFormat/>
    <w:rsid w:val="00695282"/>
    <w:pPr>
      <w:spacing w:before="0" w:after="120"/>
      <w:jc w:val="center"/>
    </w:pPr>
    <w:rPr>
      <w:rFonts w:ascii="Times New Roman Полужирный" w:eastAsia="Segoe UI" w:hAnsi="Times New Roman Полужирный"/>
      <w:bCs w:val="0"/>
      <w:caps/>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fspo.ru/books/10224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fspo.ru/books/99934"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22</Pages>
  <Words>8060</Words>
  <Characters>45945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Кузнецова_ЕС</dc:creator>
  <cp:keywords/>
  <dc:description/>
  <cp:lastModifiedBy>Кулешова С В</cp:lastModifiedBy>
  <cp:revision>13</cp:revision>
  <dcterms:created xsi:type="dcterms:W3CDTF">2025-11-25T11:02:00Z</dcterms:created>
  <dcterms:modified xsi:type="dcterms:W3CDTF">2026-06-17T06:06:00Z</dcterms:modified>
</cp:coreProperties>
</file>