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B27" w:rsidRPr="002B2D1E" w:rsidRDefault="00C60B27" w:rsidP="00C60B27">
      <w:pPr>
        <w:jc w:val="center"/>
        <w:rPr>
          <w:b/>
          <w:szCs w:val="24"/>
        </w:rPr>
      </w:pPr>
      <w:bookmarkStart w:id="0" w:name="_Toc129622936"/>
      <w:r w:rsidRPr="002B2D1E">
        <w:rPr>
          <w:b/>
          <w:szCs w:val="24"/>
        </w:rPr>
        <w:t>Министерство образования и науки Калужской области</w:t>
      </w:r>
    </w:p>
    <w:p w:rsidR="00C60B27" w:rsidRPr="002B2D1E" w:rsidRDefault="00C60B27" w:rsidP="001A4636">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C60B27" w:rsidRPr="002B2D1E" w:rsidRDefault="00C60B27" w:rsidP="001A4636">
      <w:pPr>
        <w:spacing w:after="0" w:line="240" w:lineRule="auto"/>
        <w:jc w:val="center"/>
        <w:rPr>
          <w:b/>
          <w:szCs w:val="24"/>
        </w:rPr>
      </w:pPr>
      <w:r w:rsidRPr="002B2D1E">
        <w:rPr>
          <w:b/>
          <w:szCs w:val="24"/>
        </w:rPr>
        <w:t>Калужской области «Калужский колледж экономики и технологий»</w:t>
      </w:r>
    </w:p>
    <w:p w:rsidR="00C60B27" w:rsidRPr="00D01C1F" w:rsidRDefault="00C60B27" w:rsidP="00C60B27">
      <w:pPr>
        <w:pStyle w:val="a3"/>
        <w:rPr>
          <w:rFonts w:ascii="Times New Roman" w:hAnsi="Times New Roman"/>
          <w:b/>
          <w:bCs/>
          <w:lang w:val="ru-RU"/>
        </w:rPr>
      </w:pPr>
    </w:p>
    <w:p w:rsidR="00C60B27" w:rsidRDefault="00C60B27" w:rsidP="00C60B27">
      <w:pPr>
        <w:pStyle w:val="a3"/>
        <w:rPr>
          <w:rFonts w:ascii="Times New Roman" w:hAnsi="Times New Roman"/>
          <w:b/>
          <w:bCs/>
        </w:rPr>
      </w:pPr>
    </w:p>
    <w:p w:rsidR="00C60B27" w:rsidRDefault="00C60B27" w:rsidP="00C60B27">
      <w:pPr>
        <w:pStyle w:val="a3"/>
        <w:rPr>
          <w:rFonts w:ascii="Times New Roman" w:hAnsi="Times New Roman"/>
          <w:b/>
          <w:bCs/>
        </w:rPr>
      </w:pPr>
    </w:p>
    <w:p w:rsidR="00C60B27" w:rsidRDefault="00C60B27" w:rsidP="00C60B27">
      <w:pPr>
        <w:pStyle w:val="a3"/>
        <w:rPr>
          <w:rFonts w:ascii="Times New Roman" w:hAnsi="Times New Roman"/>
          <w:b/>
          <w:bCs/>
        </w:rPr>
      </w:pPr>
    </w:p>
    <w:p w:rsidR="00C60B27" w:rsidRDefault="00C60B27" w:rsidP="00C60B27">
      <w:pPr>
        <w:pStyle w:val="a3"/>
        <w:rPr>
          <w:rFonts w:ascii="Times New Roman" w:hAnsi="Times New Roman"/>
          <w:b/>
          <w:bCs/>
        </w:rPr>
      </w:pPr>
    </w:p>
    <w:p w:rsidR="00C60B27" w:rsidRDefault="00C60B27" w:rsidP="00C60B27">
      <w:pPr>
        <w:pStyle w:val="a3"/>
        <w:rPr>
          <w:rFonts w:ascii="Times New Roman" w:hAnsi="Times New Roman"/>
          <w:b/>
          <w:bCs/>
        </w:rPr>
      </w:pPr>
    </w:p>
    <w:p w:rsidR="00C60B27" w:rsidRDefault="00C60B27" w:rsidP="00C60B27">
      <w:pPr>
        <w:pStyle w:val="a3"/>
        <w:rPr>
          <w:rFonts w:ascii="Times New Roman" w:hAnsi="Times New Roman"/>
          <w:b/>
          <w:bCs/>
        </w:rPr>
      </w:pPr>
    </w:p>
    <w:p w:rsidR="00C60B27" w:rsidRDefault="00C60B27" w:rsidP="00C60B27">
      <w:pPr>
        <w:pStyle w:val="a3"/>
        <w:rPr>
          <w:rFonts w:ascii="Times New Roman" w:hAnsi="Times New Roman"/>
          <w:b/>
          <w:bCs/>
        </w:rPr>
      </w:pPr>
    </w:p>
    <w:p w:rsidR="00C60B27" w:rsidRDefault="00C60B27" w:rsidP="00C60B27">
      <w:pPr>
        <w:pStyle w:val="a3"/>
        <w:rPr>
          <w:rFonts w:ascii="Times New Roman" w:hAnsi="Times New Roman"/>
          <w:b/>
          <w:bCs/>
        </w:rPr>
      </w:pPr>
    </w:p>
    <w:p w:rsidR="00C60B27" w:rsidRDefault="00C60B27" w:rsidP="00C60B27">
      <w:pPr>
        <w:pStyle w:val="a3"/>
        <w:rPr>
          <w:rFonts w:ascii="Times New Roman" w:hAnsi="Times New Roman"/>
          <w:b/>
          <w:bCs/>
        </w:rPr>
      </w:pPr>
    </w:p>
    <w:p w:rsidR="00C60B27" w:rsidRDefault="00C60B27" w:rsidP="00C60B27">
      <w:pPr>
        <w:pStyle w:val="a3"/>
        <w:rPr>
          <w:rFonts w:ascii="Times New Roman" w:hAnsi="Times New Roman"/>
          <w:b/>
          <w:bCs/>
        </w:rPr>
      </w:pPr>
    </w:p>
    <w:p w:rsidR="00C60B27" w:rsidRPr="003D79D8" w:rsidRDefault="00C60B27" w:rsidP="00C60B27">
      <w:pPr>
        <w:pStyle w:val="a3"/>
        <w:spacing w:after="0" w:line="360" w:lineRule="auto"/>
        <w:rPr>
          <w:rFonts w:ascii="Times New Roman" w:hAnsi="Times New Roman"/>
          <w:b/>
          <w:bCs/>
        </w:rPr>
      </w:pPr>
      <w:r w:rsidRPr="003D79D8">
        <w:rPr>
          <w:rFonts w:ascii="Times New Roman" w:hAnsi="Times New Roman"/>
          <w:b/>
          <w:bCs/>
        </w:rPr>
        <w:t>РАБОЧАЯ ПРОГРАММА УЧЕБНОЙ ДИСЦИПЛИНЫ</w:t>
      </w:r>
      <w:bookmarkEnd w:id="0"/>
    </w:p>
    <w:p w:rsidR="00FC55B6" w:rsidRDefault="00C60B27" w:rsidP="00C60B27">
      <w:pPr>
        <w:spacing w:after="0" w:line="360" w:lineRule="auto"/>
        <w:jc w:val="center"/>
        <w:rPr>
          <w:b/>
        </w:rPr>
      </w:pPr>
      <w:r w:rsidRPr="00C60B27">
        <w:rPr>
          <w:b/>
        </w:rPr>
        <w:t xml:space="preserve">ОП.04 ИНФОРМАЦИОННЫЕ ТЕХНОЛОГИИ </w:t>
      </w:r>
    </w:p>
    <w:p w:rsidR="002F6AC0" w:rsidRDefault="00C60B27" w:rsidP="00C60B27">
      <w:pPr>
        <w:spacing w:after="0" w:line="360" w:lineRule="auto"/>
        <w:jc w:val="center"/>
        <w:rPr>
          <w:b/>
        </w:rPr>
      </w:pPr>
      <w:r w:rsidRPr="00C60B27">
        <w:rPr>
          <w:b/>
        </w:rPr>
        <w:t xml:space="preserve">В ПРОФЕССИОНАЛЬНОЙ ДЕЯТЕЛЬНОСТИ </w:t>
      </w:r>
    </w:p>
    <w:p w:rsidR="00C60B27" w:rsidRDefault="00C60B27" w:rsidP="00C60B27">
      <w:pPr>
        <w:spacing w:after="0" w:line="360" w:lineRule="auto"/>
        <w:jc w:val="center"/>
        <w:rPr>
          <w:sz w:val="28"/>
          <w:szCs w:val="28"/>
        </w:rPr>
      </w:pPr>
      <w:r w:rsidRPr="005C640A">
        <w:rPr>
          <w:sz w:val="28"/>
          <w:szCs w:val="28"/>
        </w:rPr>
        <w:t xml:space="preserve">по специальности </w:t>
      </w:r>
    </w:p>
    <w:p w:rsidR="00C60B27" w:rsidRPr="00D73175" w:rsidRDefault="00C60B27" w:rsidP="00C60B27">
      <w:pPr>
        <w:jc w:val="center"/>
        <w:rPr>
          <w:b/>
          <w:bCs/>
          <w:szCs w:val="24"/>
        </w:rPr>
      </w:pPr>
      <w:r w:rsidRPr="00D73175">
        <w:rPr>
          <w:b/>
          <w:bCs/>
          <w:szCs w:val="24"/>
        </w:rPr>
        <w:t>09.02.11 Разработка и управление программным обеспечением</w:t>
      </w:r>
    </w:p>
    <w:p w:rsidR="00C60B27" w:rsidRPr="005C640A" w:rsidRDefault="00C60B27" w:rsidP="00C60B27">
      <w:pPr>
        <w:jc w:val="center"/>
        <w:rPr>
          <w:szCs w:val="24"/>
        </w:rPr>
      </w:pPr>
    </w:p>
    <w:p w:rsidR="00C60B27" w:rsidRPr="00C56AC0" w:rsidRDefault="00C60B27" w:rsidP="00C60B27">
      <w:pPr>
        <w:jc w:val="center"/>
        <w:rPr>
          <w:b/>
          <w:i/>
          <w:szCs w:val="24"/>
        </w:rPr>
      </w:pPr>
    </w:p>
    <w:p w:rsidR="00C60B27" w:rsidRPr="00C56AC0" w:rsidRDefault="00C60B27" w:rsidP="00C60B27">
      <w:pPr>
        <w:jc w:val="center"/>
        <w:rPr>
          <w:b/>
          <w:i/>
          <w:szCs w:val="24"/>
        </w:rPr>
      </w:pPr>
    </w:p>
    <w:p w:rsidR="00C60B27" w:rsidRPr="00C56AC0" w:rsidRDefault="00C60B27" w:rsidP="00C60B27">
      <w:pPr>
        <w:jc w:val="center"/>
        <w:rPr>
          <w:b/>
          <w:i/>
          <w:szCs w:val="24"/>
        </w:rPr>
      </w:pPr>
    </w:p>
    <w:p w:rsidR="00C60B27" w:rsidRDefault="00C60B27" w:rsidP="00C60B27">
      <w:pPr>
        <w:jc w:val="center"/>
        <w:rPr>
          <w:b/>
          <w:i/>
          <w:szCs w:val="24"/>
        </w:rPr>
      </w:pPr>
    </w:p>
    <w:p w:rsidR="00C60B27" w:rsidRDefault="00C60B27" w:rsidP="00C60B27">
      <w:pPr>
        <w:jc w:val="center"/>
        <w:rPr>
          <w:b/>
          <w:i/>
          <w:szCs w:val="24"/>
        </w:rPr>
      </w:pPr>
    </w:p>
    <w:p w:rsidR="00C60B27" w:rsidRDefault="00C60B27" w:rsidP="00C60B27">
      <w:pPr>
        <w:jc w:val="center"/>
        <w:rPr>
          <w:b/>
          <w:i/>
          <w:szCs w:val="24"/>
        </w:rPr>
      </w:pPr>
    </w:p>
    <w:p w:rsidR="00C60B27" w:rsidRDefault="00C60B27" w:rsidP="00C60B27">
      <w:pPr>
        <w:jc w:val="center"/>
        <w:rPr>
          <w:b/>
          <w:i/>
          <w:szCs w:val="24"/>
        </w:rPr>
      </w:pPr>
    </w:p>
    <w:p w:rsidR="00C60B27" w:rsidRPr="00C56AC0" w:rsidRDefault="00C60B27" w:rsidP="00C60B27">
      <w:pPr>
        <w:jc w:val="center"/>
        <w:rPr>
          <w:b/>
          <w:i/>
          <w:szCs w:val="24"/>
        </w:rPr>
      </w:pPr>
    </w:p>
    <w:p w:rsidR="00C60B27" w:rsidRPr="00C56AC0" w:rsidRDefault="00C60B27" w:rsidP="00C60B27">
      <w:pPr>
        <w:jc w:val="center"/>
        <w:rPr>
          <w:b/>
          <w:i/>
          <w:szCs w:val="24"/>
        </w:rPr>
      </w:pPr>
    </w:p>
    <w:p w:rsidR="00C60B27" w:rsidRDefault="00C60B27" w:rsidP="00C60B27">
      <w:pPr>
        <w:jc w:val="center"/>
        <w:rPr>
          <w:bCs/>
          <w:szCs w:val="24"/>
        </w:rPr>
      </w:pPr>
      <w:r w:rsidRPr="00953018">
        <w:rPr>
          <w:bCs/>
          <w:szCs w:val="24"/>
        </w:rPr>
        <w:t>Калуга 202</w:t>
      </w:r>
      <w:r>
        <w:rPr>
          <w:bCs/>
          <w:szCs w:val="24"/>
        </w:rPr>
        <w:t>5</w:t>
      </w:r>
    </w:p>
    <w:p w:rsidR="00C60B27" w:rsidRDefault="00C60B27" w:rsidP="00C60B27">
      <w:pPr>
        <w:spacing w:after="160" w:line="259" w:lineRule="auto"/>
        <w:rPr>
          <w:bCs/>
          <w:szCs w:val="24"/>
        </w:rPr>
      </w:pPr>
      <w:r>
        <w:rPr>
          <w:bCs/>
          <w:szCs w:val="24"/>
        </w:rPr>
        <w:br w:type="page"/>
      </w:r>
    </w:p>
    <w:p w:rsidR="00C60B27" w:rsidRPr="00C17029" w:rsidRDefault="00FC55B6" w:rsidP="00C60B27">
      <w:pPr>
        <w:spacing w:after="0" w:line="240" w:lineRule="auto"/>
        <w:jc w:val="both"/>
        <w:rPr>
          <w:szCs w:val="24"/>
        </w:rPr>
      </w:pPr>
      <w:bookmarkStart w:id="1" w:name="_GoBack"/>
      <w:r>
        <w:rPr>
          <w:noProof/>
        </w:rPr>
        <w:lastRenderedPageBreak/>
        <w:drawing>
          <wp:inline distT="0" distB="0" distL="0" distR="0" wp14:anchorId="071A6EEF" wp14:editId="47744A50">
            <wp:extent cx="6299835" cy="766254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7662545"/>
                    </a:xfrm>
                    <a:prstGeom prst="rect">
                      <a:avLst/>
                    </a:prstGeom>
                  </pic:spPr>
                </pic:pic>
              </a:graphicData>
            </a:graphic>
          </wp:inline>
        </w:drawing>
      </w:r>
      <w:bookmarkEnd w:id="1"/>
    </w:p>
    <w:p w:rsidR="001A4636" w:rsidRDefault="001A4636">
      <w:pPr>
        <w:spacing w:after="160" w:line="259" w:lineRule="auto"/>
        <w:rPr>
          <w:rFonts w:eastAsiaTheme="minorHAnsi"/>
          <w:noProof/>
          <w:szCs w:val="24"/>
          <w:lang w:eastAsia="en-US"/>
        </w:rPr>
      </w:pPr>
      <w:r>
        <w:rPr>
          <w:b/>
          <w:bCs/>
          <w:szCs w:val="24"/>
        </w:rPr>
        <w:br w:type="page"/>
      </w:r>
    </w:p>
    <w:p w:rsidR="001A4636" w:rsidRPr="00C60B27" w:rsidRDefault="00C60B27" w:rsidP="001A4636">
      <w:pPr>
        <w:pStyle w:val="12"/>
        <w:spacing w:before="0" w:line="360" w:lineRule="auto"/>
        <w:rPr>
          <w:rFonts w:asciiTheme="minorHAnsi" w:eastAsiaTheme="minorEastAsia" w:hAnsiTheme="minorHAnsi" w:cstheme="minorBidi"/>
          <w:b w:val="0"/>
          <w:bCs w:val="0"/>
          <w:sz w:val="24"/>
          <w:szCs w:val="24"/>
          <w:lang w:eastAsia="ru-RU"/>
        </w:rPr>
      </w:pPr>
      <w:r w:rsidRPr="00C60B27">
        <w:rPr>
          <w:b w:val="0"/>
          <w:bCs w:val="0"/>
          <w:sz w:val="24"/>
          <w:szCs w:val="24"/>
        </w:rPr>
        <w:lastRenderedPageBreak/>
        <w:fldChar w:fldCharType="begin"/>
      </w:r>
      <w:r w:rsidRPr="00C60B27">
        <w:rPr>
          <w:b w:val="0"/>
          <w:bCs w:val="0"/>
          <w:sz w:val="24"/>
          <w:szCs w:val="24"/>
        </w:rPr>
        <w:instrText xml:space="preserve"> TOC \h \z \t "Раздел 1;1;Раздел 1.1;2" </w:instrText>
      </w:r>
      <w:r w:rsidRPr="00C60B27">
        <w:rPr>
          <w:b w:val="0"/>
          <w:bCs w:val="0"/>
          <w:sz w:val="24"/>
          <w:szCs w:val="24"/>
        </w:rPr>
        <w:fldChar w:fldCharType="separate"/>
      </w:r>
    </w:p>
    <w:p w:rsidR="001A4636" w:rsidRPr="00C26657" w:rsidRDefault="001A4636" w:rsidP="001A4636">
      <w:pPr>
        <w:spacing w:after="0" w:line="240" w:lineRule="auto"/>
        <w:jc w:val="center"/>
        <w:rPr>
          <w:b/>
          <w:szCs w:val="24"/>
        </w:rPr>
      </w:pPr>
      <w:r w:rsidRPr="00C26657">
        <w:rPr>
          <w:b/>
          <w:szCs w:val="24"/>
        </w:rPr>
        <w:t>СОДЕРЖАНИЕ</w:t>
      </w:r>
    </w:p>
    <w:p w:rsidR="001A4636" w:rsidRDefault="001A4636" w:rsidP="001A4636">
      <w:pPr>
        <w:spacing w:after="0" w:line="240" w:lineRule="auto"/>
        <w:jc w:val="both"/>
        <w:rPr>
          <w:szCs w:val="24"/>
        </w:rPr>
      </w:pPr>
    </w:p>
    <w:p w:rsidR="001A4636" w:rsidRDefault="001A4636" w:rsidP="001A4636">
      <w:pPr>
        <w:spacing w:after="0" w:line="240" w:lineRule="auto"/>
        <w:jc w:val="both"/>
        <w:rPr>
          <w:szCs w:val="24"/>
        </w:rPr>
      </w:pPr>
    </w:p>
    <w:p w:rsidR="001A4636" w:rsidRDefault="001A4636" w:rsidP="001A4636">
      <w:pPr>
        <w:spacing w:after="0" w:line="240" w:lineRule="auto"/>
        <w:jc w:val="both"/>
        <w:rPr>
          <w:szCs w:val="24"/>
        </w:rPr>
      </w:pPr>
    </w:p>
    <w:p w:rsidR="001A4636" w:rsidRDefault="001A4636" w:rsidP="001A4636">
      <w:pPr>
        <w:spacing w:after="0" w:line="240" w:lineRule="auto"/>
        <w:jc w:val="both"/>
        <w:rPr>
          <w:szCs w:val="24"/>
        </w:rPr>
      </w:pPr>
    </w:p>
    <w:tbl>
      <w:tblPr>
        <w:tblW w:w="0" w:type="auto"/>
        <w:tblLook w:val="01E0" w:firstRow="1" w:lastRow="1" w:firstColumn="1" w:lastColumn="1" w:noHBand="0" w:noVBand="0"/>
      </w:tblPr>
      <w:tblGrid>
        <w:gridCol w:w="8647"/>
        <w:gridCol w:w="924"/>
      </w:tblGrid>
      <w:tr w:rsidR="001A4636" w:rsidRPr="00C57AE6" w:rsidTr="0066726A">
        <w:tc>
          <w:tcPr>
            <w:tcW w:w="8647" w:type="dxa"/>
          </w:tcPr>
          <w:p w:rsidR="001A4636" w:rsidRPr="00C57AE6" w:rsidRDefault="001A4636" w:rsidP="001A4636">
            <w:pPr>
              <w:pStyle w:val="a5"/>
              <w:numPr>
                <w:ilvl w:val="0"/>
                <w:numId w:val="2"/>
              </w:numPr>
              <w:spacing w:after="200" w:line="276" w:lineRule="auto"/>
              <w:rPr>
                <w:rFonts w:ascii="Times New Roman" w:hAnsi="Times New Roman"/>
                <w:b/>
                <w:sz w:val="24"/>
                <w:szCs w:val="24"/>
              </w:rPr>
            </w:pPr>
            <w:r w:rsidRPr="00D01E24">
              <w:rPr>
                <w:rFonts w:ascii="Times New Roman" w:hAnsi="Times New Roman"/>
                <w:b/>
                <w:sz w:val="24"/>
                <w:szCs w:val="24"/>
              </w:rPr>
              <w:t>ОБЩАЯ ХАРАКТЕРИСТИКА РАБОЧЕЙ ПРОГРАММЫ УЧЕБНОЙ ДИСЦИПЛИНЫ</w:t>
            </w:r>
          </w:p>
        </w:tc>
        <w:tc>
          <w:tcPr>
            <w:tcW w:w="924" w:type="dxa"/>
          </w:tcPr>
          <w:p w:rsidR="001A4636" w:rsidRPr="00C57AE6" w:rsidRDefault="001A4636" w:rsidP="0066726A">
            <w:pPr>
              <w:rPr>
                <w:b/>
                <w:szCs w:val="24"/>
              </w:rPr>
            </w:pPr>
          </w:p>
        </w:tc>
      </w:tr>
      <w:tr w:rsidR="001A4636" w:rsidRPr="00C57AE6" w:rsidTr="0066726A">
        <w:tc>
          <w:tcPr>
            <w:tcW w:w="8647" w:type="dxa"/>
          </w:tcPr>
          <w:p w:rsidR="001A4636" w:rsidRPr="00C57AE6" w:rsidRDefault="001A4636" w:rsidP="001A4636">
            <w:pPr>
              <w:pStyle w:val="a5"/>
              <w:numPr>
                <w:ilvl w:val="0"/>
                <w:numId w:val="2"/>
              </w:numPr>
              <w:spacing w:after="200" w:line="276" w:lineRule="auto"/>
              <w:rPr>
                <w:rFonts w:ascii="Times New Roman" w:hAnsi="Times New Roman"/>
                <w:b/>
                <w:sz w:val="24"/>
                <w:szCs w:val="24"/>
              </w:rPr>
            </w:pPr>
            <w:r w:rsidRPr="00D01E24">
              <w:rPr>
                <w:rFonts w:ascii="Times New Roman" w:hAnsi="Times New Roman"/>
                <w:b/>
                <w:sz w:val="24"/>
                <w:szCs w:val="24"/>
              </w:rPr>
              <w:t>СТРУКТУРА РАБОЧЕЙ УЧЕБНОЙ ДИСЦИПЛИНЫ</w:t>
            </w:r>
          </w:p>
        </w:tc>
        <w:tc>
          <w:tcPr>
            <w:tcW w:w="924" w:type="dxa"/>
          </w:tcPr>
          <w:p w:rsidR="001A4636" w:rsidRPr="00C57AE6" w:rsidRDefault="001A4636" w:rsidP="0066726A">
            <w:pPr>
              <w:rPr>
                <w:b/>
                <w:szCs w:val="24"/>
              </w:rPr>
            </w:pPr>
          </w:p>
        </w:tc>
      </w:tr>
      <w:tr w:rsidR="001A4636" w:rsidRPr="00C57AE6" w:rsidTr="0066726A">
        <w:trPr>
          <w:trHeight w:val="670"/>
        </w:trPr>
        <w:tc>
          <w:tcPr>
            <w:tcW w:w="8647" w:type="dxa"/>
          </w:tcPr>
          <w:p w:rsidR="001A4636" w:rsidRPr="00D01E24" w:rsidRDefault="001A4636" w:rsidP="001A4636">
            <w:pPr>
              <w:pStyle w:val="a5"/>
              <w:numPr>
                <w:ilvl w:val="0"/>
                <w:numId w:val="2"/>
              </w:numPr>
              <w:spacing w:after="200" w:line="276" w:lineRule="auto"/>
              <w:rPr>
                <w:rFonts w:ascii="Times New Roman" w:hAnsi="Times New Roman"/>
                <w:b/>
                <w:sz w:val="24"/>
                <w:szCs w:val="24"/>
              </w:rPr>
            </w:pPr>
            <w:r w:rsidRPr="00D01E24">
              <w:rPr>
                <w:rFonts w:ascii="Times New Roman" w:hAnsi="Times New Roman"/>
                <w:b/>
                <w:sz w:val="24"/>
                <w:szCs w:val="24"/>
              </w:rPr>
              <w:t xml:space="preserve">УСЛОВИЯ РЕАЛИЗАЦИИ ПРОГРАММЫ </w:t>
            </w:r>
          </w:p>
        </w:tc>
        <w:tc>
          <w:tcPr>
            <w:tcW w:w="924" w:type="dxa"/>
          </w:tcPr>
          <w:p w:rsidR="001A4636" w:rsidRPr="00C57AE6" w:rsidRDefault="001A4636" w:rsidP="0066726A">
            <w:pPr>
              <w:rPr>
                <w:b/>
                <w:szCs w:val="24"/>
              </w:rPr>
            </w:pPr>
          </w:p>
        </w:tc>
      </w:tr>
      <w:tr w:rsidR="001A4636" w:rsidRPr="00C57AE6" w:rsidTr="0066726A">
        <w:tc>
          <w:tcPr>
            <w:tcW w:w="8647" w:type="dxa"/>
          </w:tcPr>
          <w:p w:rsidR="001A4636" w:rsidRPr="00C57AE6" w:rsidRDefault="001A4636" w:rsidP="001A4636">
            <w:pPr>
              <w:pStyle w:val="a5"/>
              <w:numPr>
                <w:ilvl w:val="0"/>
                <w:numId w:val="2"/>
              </w:numPr>
              <w:spacing w:after="200" w:line="276" w:lineRule="auto"/>
              <w:rPr>
                <w:rFonts w:ascii="Times New Roman" w:hAnsi="Times New Roman"/>
                <w:b/>
                <w:sz w:val="24"/>
                <w:szCs w:val="24"/>
              </w:rPr>
            </w:pPr>
            <w:r w:rsidRPr="00D01E24">
              <w:rPr>
                <w:rFonts w:ascii="Times New Roman" w:hAnsi="Times New Roman"/>
                <w:b/>
                <w:sz w:val="24"/>
                <w:szCs w:val="24"/>
              </w:rPr>
              <w:t>КОНТРОЛЬ И ОЦЕНКА РЕЗУЛЬТАТОВ ОСВОЕНИЯ УЧЕБНОЙ ДИСЦИПЛИНЫ</w:t>
            </w:r>
          </w:p>
        </w:tc>
        <w:tc>
          <w:tcPr>
            <w:tcW w:w="924" w:type="dxa"/>
          </w:tcPr>
          <w:p w:rsidR="001A4636" w:rsidRPr="00C57AE6" w:rsidRDefault="001A4636" w:rsidP="0066726A">
            <w:pPr>
              <w:rPr>
                <w:b/>
                <w:szCs w:val="24"/>
              </w:rPr>
            </w:pPr>
          </w:p>
        </w:tc>
      </w:tr>
    </w:tbl>
    <w:p w:rsidR="00C60B27" w:rsidRPr="00C60B27" w:rsidRDefault="00C60B27" w:rsidP="00C60B27">
      <w:pPr>
        <w:pStyle w:val="12"/>
        <w:spacing w:before="0" w:line="360" w:lineRule="auto"/>
        <w:rPr>
          <w:rFonts w:asciiTheme="minorHAnsi" w:eastAsiaTheme="minorEastAsia" w:hAnsiTheme="minorHAnsi" w:cstheme="minorBidi"/>
          <w:b w:val="0"/>
          <w:bCs w:val="0"/>
          <w:sz w:val="24"/>
          <w:szCs w:val="24"/>
          <w:lang w:eastAsia="ru-RU"/>
        </w:rPr>
      </w:pPr>
    </w:p>
    <w:p w:rsidR="00C60B27" w:rsidRPr="00C60B27" w:rsidRDefault="00C60B27" w:rsidP="00C60B27">
      <w:pPr>
        <w:pStyle w:val="14"/>
        <w:spacing w:after="0" w:line="360" w:lineRule="auto"/>
        <w:jc w:val="left"/>
        <w:rPr>
          <w:rFonts w:ascii="Times New Roman" w:hAnsi="Times New Roman"/>
          <w:b w:val="0"/>
          <w:bCs w:val="0"/>
          <w:lang w:val="ru-RU"/>
        </w:rPr>
      </w:pPr>
      <w:r w:rsidRPr="00C60B27">
        <w:rPr>
          <w:rFonts w:ascii="Times New Roman" w:hAnsi="Times New Roman"/>
          <w:b w:val="0"/>
          <w:bCs w:val="0"/>
          <w:lang w:val="ru-RU"/>
        </w:rPr>
        <w:fldChar w:fldCharType="end"/>
      </w:r>
    </w:p>
    <w:p w:rsidR="00C60B27" w:rsidRPr="00C60B27" w:rsidRDefault="00C60B27" w:rsidP="00C60B27">
      <w:pPr>
        <w:pStyle w:val="14"/>
        <w:spacing w:after="0" w:line="360" w:lineRule="auto"/>
        <w:jc w:val="left"/>
        <w:rPr>
          <w:rFonts w:ascii="Times New Roman" w:hAnsi="Times New Roman"/>
          <w:lang w:val="ru-RU"/>
        </w:rPr>
        <w:sectPr w:rsidR="00C60B27" w:rsidRPr="00C60B27" w:rsidSect="001A4636">
          <w:headerReference w:type="even" r:id="rId8"/>
          <w:pgSz w:w="11906" w:h="16838"/>
          <w:pgMar w:top="1134" w:right="851" w:bottom="1134" w:left="1134" w:header="709" w:footer="709" w:gutter="0"/>
          <w:cols w:space="708"/>
          <w:docGrid w:linePitch="360"/>
        </w:sectPr>
      </w:pPr>
    </w:p>
    <w:p w:rsidR="001A4636" w:rsidRPr="001A4636" w:rsidRDefault="001A4636" w:rsidP="001A4636">
      <w:pPr>
        <w:pStyle w:val="14"/>
        <w:spacing w:after="0"/>
        <w:jc w:val="left"/>
        <w:rPr>
          <w:rFonts w:ascii="Times New Roman" w:hAnsi="Times New Roman"/>
          <w:color w:val="000000" w:themeColor="text1"/>
        </w:rPr>
      </w:pPr>
      <w:bookmarkStart w:id="2" w:name="_Toc208139138"/>
      <w:bookmarkStart w:id="3" w:name="_Toc208139237"/>
      <w:bookmarkStart w:id="4" w:name="_Toc208139336"/>
      <w:bookmarkStart w:id="5" w:name="_Toc208139435"/>
      <w:bookmarkStart w:id="6" w:name="_Toc208139534"/>
      <w:bookmarkStart w:id="7" w:name="_Toc208139633"/>
      <w:bookmarkStart w:id="8" w:name="_Toc208139732"/>
      <w:bookmarkStart w:id="9" w:name="_Toc208139831"/>
      <w:bookmarkStart w:id="10" w:name="_Toc208139930"/>
      <w:r>
        <w:rPr>
          <w:rFonts w:ascii="Times New Roman" w:hAnsi="Times New Roman"/>
          <w:color w:val="000000" w:themeColor="text1"/>
          <w:lang w:val="ru-RU"/>
        </w:rPr>
        <w:lastRenderedPageBreak/>
        <w:t>1.</w:t>
      </w:r>
      <w:r w:rsidR="00C60B27" w:rsidRPr="00C60B27">
        <w:rPr>
          <w:rFonts w:ascii="Times New Roman" w:hAnsi="Times New Roman"/>
          <w:color w:val="000000" w:themeColor="text1"/>
        </w:rPr>
        <w:t>Общая характеристика</w:t>
      </w:r>
      <w:r w:rsidR="00C60B27" w:rsidRPr="00C60B27">
        <w:rPr>
          <w:rFonts w:ascii="Times New Roman" w:hAnsi="Times New Roman"/>
          <w:color w:val="000000" w:themeColor="text1"/>
          <w:lang w:val="ru-RU"/>
        </w:rPr>
        <w:t xml:space="preserve"> </w:t>
      </w:r>
      <w:r w:rsidR="00C60B27" w:rsidRPr="00C60B27">
        <w:rPr>
          <w:rFonts w:ascii="Times New Roman" w:hAnsi="Times New Roman"/>
          <w:color w:val="000000" w:themeColor="text1"/>
        </w:rPr>
        <w:t>РАБОЧЕЙ ПРОГРАММЫ УЧЕБНОЙ ДИСЦИПЛИНЫ</w:t>
      </w:r>
      <w:bookmarkEnd w:id="2"/>
      <w:bookmarkEnd w:id="3"/>
      <w:bookmarkEnd w:id="4"/>
      <w:bookmarkEnd w:id="5"/>
      <w:bookmarkEnd w:id="6"/>
      <w:bookmarkEnd w:id="7"/>
      <w:bookmarkEnd w:id="8"/>
      <w:bookmarkEnd w:id="9"/>
      <w:bookmarkEnd w:id="10"/>
    </w:p>
    <w:p w:rsidR="001A4636" w:rsidRDefault="001A4636" w:rsidP="00C60B27">
      <w:pPr>
        <w:pStyle w:val="13"/>
        <w:jc w:val="center"/>
        <w:rPr>
          <w:rFonts w:eastAsia="Segoe UI"/>
          <w:b/>
          <w:lang w:val="ru-RU"/>
        </w:rPr>
      </w:pPr>
    </w:p>
    <w:p w:rsidR="00C60B27" w:rsidRPr="001A4636" w:rsidRDefault="001A4636" w:rsidP="00C60B27">
      <w:pPr>
        <w:pStyle w:val="13"/>
        <w:jc w:val="center"/>
        <w:rPr>
          <w:rFonts w:eastAsia="Segoe UI"/>
          <w:b/>
          <w:lang w:val="ru-RU"/>
        </w:rPr>
      </w:pPr>
      <w:r w:rsidRPr="001A4636">
        <w:rPr>
          <w:rFonts w:eastAsia="Segoe UI"/>
          <w:b/>
          <w:lang w:val="ru-RU"/>
        </w:rPr>
        <w:t>ОП.04 ИНФОРМАЦИОННЫЕ ТЕХНОЛОГИИ В ПРОФЕССИОНАЛЬНОЙ ДЕЯТЕЛЬНОСТИ</w:t>
      </w:r>
    </w:p>
    <w:p w:rsidR="00C60B27" w:rsidRPr="001A4636" w:rsidRDefault="00C60B27" w:rsidP="00C60B27">
      <w:pPr>
        <w:pStyle w:val="13"/>
        <w:rPr>
          <w:b/>
          <w:lang w:val="ru-RU"/>
        </w:rPr>
      </w:pPr>
    </w:p>
    <w:p w:rsidR="00C60B27" w:rsidRPr="00C60B27" w:rsidRDefault="00C60B27" w:rsidP="00C60B27">
      <w:pPr>
        <w:pStyle w:val="110"/>
        <w:spacing w:after="0" w:line="240" w:lineRule="auto"/>
        <w:rPr>
          <w:rFonts w:ascii="Times New Roman" w:hAnsi="Times New Roman"/>
        </w:rPr>
      </w:pPr>
      <w:bookmarkStart w:id="11" w:name="_Toc208139139"/>
      <w:bookmarkStart w:id="12" w:name="_Toc208139238"/>
      <w:bookmarkStart w:id="13" w:name="_Toc208139337"/>
      <w:bookmarkStart w:id="14" w:name="_Toc208139436"/>
      <w:bookmarkStart w:id="15" w:name="_Toc208139535"/>
      <w:bookmarkStart w:id="16" w:name="_Toc208139634"/>
      <w:bookmarkStart w:id="17" w:name="_Toc208139733"/>
      <w:bookmarkStart w:id="18" w:name="_Toc208139832"/>
      <w:bookmarkStart w:id="19" w:name="_Toc208139931"/>
      <w:r w:rsidRPr="00C60B27">
        <w:rPr>
          <w:rFonts w:ascii="Times New Roman" w:hAnsi="Times New Roman"/>
        </w:rPr>
        <w:t>1.1. Цель и место дисциплины в структуре образовательной программы</w:t>
      </w:r>
      <w:bookmarkEnd w:id="11"/>
      <w:bookmarkEnd w:id="12"/>
      <w:bookmarkEnd w:id="13"/>
      <w:bookmarkEnd w:id="14"/>
      <w:bookmarkEnd w:id="15"/>
      <w:bookmarkEnd w:id="16"/>
      <w:bookmarkEnd w:id="17"/>
      <w:bookmarkEnd w:id="18"/>
      <w:bookmarkEnd w:id="19"/>
    </w:p>
    <w:p w:rsidR="00C60B27" w:rsidRPr="00C60B27" w:rsidRDefault="00C60B27" w:rsidP="00C60B27">
      <w:pPr>
        <w:suppressAutoHyphens/>
        <w:spacing w:after="0" w:line="240" w:lineRule="auto"/>
        <w:ind w:firstLine="709"/>
        <w:jc w:val="both"/>
        <w:rPr>
          <w:szCs w:val="24"/>
        </w:rPr>
      </w:pPr>
      <w:r w:rsidRPr="00C60B27">
        <w:rPr>
          <w:szCs w:val="24"/>
        </w:rPr>
        <w:t xml:space="preserve">Цель дисциплины «Информационные технологии в профессиональной </w:t>
      </w:r>
      <w:r w:rsidRPr="001A4636">
        <w:rPr>
          <w:szCs w:val="24"/>
        </w:rPr>
        <w:t>деят</w:t>
      </w:r>
      <w:r w:rsidRPr="00C60B27">
        <w:rPr>
          <w:szCs w:val="24"/>
        </w:rPr>
        <w:t>ельности» формирование компетенций в области применения информационных технологий для решения профессиональных задач, освоение современных цифровых инструментов и развитие навыков их эффективного использования в профессиональной деятельности. 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rsidR="00C60B27" w:rsidRPr="00C60B27" w:rsidRDefault="00C60B27" w:rsidP="00C60B27">
      <w:pPr>
        <w:pStyle w:val="110"/>
        <w:spacing w:after="0" w:line="240" w:lineRule="auto"/>
        <w:rPr>
          <w:rFonts w:ascii="Times New Roman" w:hAnsi="Times New Roman"/>
        </w:rPr>
      </w:pPr>
      <w:bookmarkStart w:id="20" w:name="_Toc208139140"/>
      <w:bookmarkStart w:id="21" w:name="_Toc208139239"/>
      <w:bookmarkStart w:id="22" w:name="_Toc208139338"/>
      <w:bookmarkStart w:id="23" w:name="_Toc208139437"/>
      <w:bookmarkStart w:id="24" w:name="_Toc208139536"/>
      <w:bookmarkStart w:id="25" w:name="_Toc208139635"/>
      <w:bookmarkStart w:id="26" w:name="_Toc208139734"/>
      <w:bookmarkStart w:id="27" w:name="_Toc208139833"/>
      <w:bookmarkStart w:id="28" w:name="_Toc208139932"/>
      <w:r w:rsidRPr="00C60B27">
        <w:rPr>
          <w:rFonts w:ascii="Times New Roman" w:hAnsi="Times New Roman"/>
        </w:rPr>
        <w:t>1.2. Планируемые результаты освоения дисциплины</w:t>
      </w:r>
      <w:bookmarkEnd w:id="20"/>
      <w:bookmarkEnd w:id="21"/>
      <w:bookmarkEnd w:id="22"/>
      <w:bookmarkEnd w:id="23"/>
      <w:bookmarkEnd w:id="24"/>
      <w:bookmarkEnd w:id="25"/>
      <w:bookmarkEnd w:id="26"/>
      <w:bookmarkEnd w:id="27"/>
      <w:bookmarkEnd w:id="28"/>
    </w:p>
    <w:p w:rsidR="00C60B27" w:rsidRDefault="00C60B27" w:rsidP="001A4636">
      <w:pPr>
        <w:spacing w:after="0" w:line="240" w:lineRule="auto"/>
        <w:ind w:firstLine="709"/>
        <w:jc w:val="both"/>
        <w:rPr>
          <w:bCs/>
          <w:szCs w:val="24"/>
        </w:rPr>
      </w:pPr>
      <w:r w:rsidRPr="00C60B27">
        <w:rPr>
          <w:szCs w:val="24"/>
        </w:rPr>
        <w:t>Результаты освоения дисциплины соотносятся с планируемыми результатами освоения образовательной программы.</w:t>
      </w:r>
      <w:r w:rsidR="001A4636">
        <w:rPr>
          <w:szCs w:val="24"/>
        </w:rPr>
        <w:t xml:space="preserve"> </w:t>
      </w:r>
      <w:r w:rsidRPr="00C60B27">
        <w:rPr>
          <w:bCs/>
          <w:szCs w:val="24"/>
        </w:rPr>
        <w:t>В результате освоения дисциплины обучающийся должен:</w:t>
      </w:r>
    </w:p>
    <w:p w:rsidR="001A4636" w:rsidRPr="00C60B27" w:rsidRDefault="001A4636" w:rsidP="001A4636">
      <w:pPr>
        <w:spacing w:after="0" w:line="240" w:lineRule="auto"/>
        <w:ind w:firstLine="709"/>
        <w:jc w:val="both"/>
        <w:rPr>
          <w:bCs/>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61"/>
        <w:gridCol w:w="4111"/>
        <w:gridCol w:w="1843"/>
      </w:tblGrid>
      <w:tr w:rsidR="00C60B27" w:rsidRPr="001A4636" w:rsidTr="002F6AC0">
        <w:tc>
          <w:tcPr>
            <w:tcW w:w="1245" w:type="dxa"/>
            <w:tcBorders>
              <w:top w:val="single" w:sz="4" w:space="0" w:color="auto"/>
              <w:left w:val="single" w:sz="4" w:space="0" w:color="auto"/>
              <w:right w:val="single" w:sz="4" w:space="0" w:color="auto"/>
            </w:tcBorders>
            <w:shd w:val="clear" w:color="auto" w:fill="auto"/>
          </w:tcPr>
          <w:p w:rsidR="00C60B27" w:rsidRPr="001A4636" w:rsidRDefault="00C60B27" w:rsidP="001A4636">
            <w:pPr>
              <w:spacing w:after="0" w:line="240" w:lineRule="auto"/>
              <w:rPr>
                <w:rStyle w:val="ad"/>
                <w:b/>
                <w:sz w:val="22"/>
              </w:rPr>
            </w:pPr>
            <w:r w:rsidRPr="001A4636">
              <w:rPr>
                <w:rStyle w:val="ad"/>
                <w:b/>
                <w:sz w:val="22"/>
              </w:rPr>
              <w:t xml:space="preserve">Код ОК, </w:t>
            </w:r>
          </w:p>
          <w:p w:rsidR="00C60B27" w:rsidRPr="001A4636" w:rsidRDefault="00C60B27" w:rsidP="001A4636">
            <w:pPr>
              <w:spacing w:after="0" w:line="240" w:lineRule="auto"/>
              <w:rPr>
                <w:rStyle w:val="ad"/>
                <w:b/>
                <w:i w:val="0"/>
                <w:sz w:val="22"/>
              </w:rPr>
            </w:pPr>
            <w:r w:rsidRPr="001A4636">
              <w:rPr>
                <w:rStyle w:val="ad"/>
                <w:b/>
                <w:sz w:val="22"/>
              </w:rPr>
              <w:t>ПК</w:t>
            </w:r>
          </w:p>
        </w:tc>
        <w:tc>
          <w:tcPr>
            <w:tcW w:w="2861" w:type="dxa"/>
            <w:tcBorders>
              <w:top w:val="single" w:sz="4" w:space="0" w:color="auto"/>
              <w:left w:val="single" w:sz="4" w:space="0" w:color="auto"/>
              <w:right w:val="single" w:sz="4" w:space="0" w:color="auto"/>
            </w:tcBorders>
            <w:shd w:val="clear" w:color="auto" w:fill="auto"/>
          </w:tcPr>
          <w:p w:rsidR="00C60B27" w:rsidRPr="001A4636" w:rsidRDefault="00C60B27" w:rsidP="001A4636">
            <w:pPr>
              <w:spacing w:after="0" w:line="240" w:lineRule="auto"/>
              <w:jc w:val="center"/>
              <w:rPr>
                <w:b/>
                <w:sz w:val="22"/>
              </w:rPr>
            </w:pPr>
            <w:r w:rsidRPr="001A4636">
              <w:rPr>
                <w:b/>
                <w:sz w:val="22"/>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C60B27" w:rsidP="001A4636">
            <w:pPr>
              <w:spacing w:after="0" w:line="240" w:lineRule="auto"/>
              <w:jc w:val="center"/>
              <w:rPr>
                <w:b/>
                <w:i/>
                <w:sz w:val="22"/>
              </w:rPr>
            </w:pPr>
            <w:r w:rsidRPr="001A4636">
              <w:rPr>
                <w:b/>
                <w:sz w:val="22"/>
              </w:rPr>
              <w:t>Знать</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C60B27" w:rsidP="001A4636">
            <w:pPr>
              <w:spacing w:after="0" w:line="240" w:lineRule="auto"/>
              <w:jc w:val="center"/>
              <w:rPr>
                <w:b/>
                <w:i/>
                <w:sz w:val="22"/>
              </w:rPr>
            </w:pPr>
            <w:r w:rsidRPr="001A4636">
              <w:rPr>
                <w:b/>
                <w:sz w:val="22"/>
              </w:rPr>
              <w:t xml:space="preserve">Владеть навыками </w:t>
            </w:r>
          </w:p>
        </w:tc>
      </w:tr>
      <w:tr w:rsidR="00C60B27" w:rsidRPr="001A4636" w:rsidTr="002F6AC0">
        <w:tc>
          <w:tcPr>
            <w:tcW w:w="1245" w:type="dxa"/>
            <w:tcBorders>
              <w:top w:val="single" w:sz="4" w:space="0" w:color="auto"/>
              <w:left w:val="single" w:sz="4" w:space="0" w:color="auto"/>
              <w:right w:val="single" w:sz="4" w:space="0" w:color="auto"/>
            </w:tcBorders>
            <w:shd w:val="clear" w:color="auto" w:fill="auto"/>
          </w:tcPr>
          <w:p w:rsidR="00C60B27" w:rsidRPr="001A4636" w:rsidRDefault="00C60B27" w:rsidP="001A4636">
            <w:pPr>
              <w:spacing w:after="0" w:line="240" w:lineRule="auto"/>
              <w:rPr>
                <w:bCs/>
                <w:sz w:val="22"/>
              </w:rPr>
            </w:pPr>
            <w:r w:rsidRPr="001A4636">
              <w:rPr>
                <w:bCs/>
                <w:sz w:val="22"/>
              </w:rPr>
              <w:t>ОК.02</w:t>
            </w:r>
          </w:p>
        </w:tc>
        <w:tc>
          <w:tcPr>
            <w:tcW w:w="2861" w:type="dxa"/>
            <w:tcBorders>
              <w:top w:val="single" w:sz="4" w:space="0" w:color="auto"/>
              <w:left w:val="single" w:sz="4" w:space="0" w:color="auto"/>
              <w:right w:val="single" w:sz="4" w:space="0" w:color="auto"/>
            </w:tcBorders>
            <w:shd w:val="clear" w:color="auto" w:fill="auto"/>
          </w:tcPr>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определять задачи для поиска информации, планировать процесс поиска, выбирать необходимые источники информации;</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применять средства информационных технологий для решения профессиональных задач;</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использовать современное программное обеспечение в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1A4636" w:rsidP="001A4636">
            <w:pPr>
              <w:spacing w:after="0" w:line="240" w:lineRule="auto"/>
              <w:ind w:left="-11"/>
              <w:rPr>
                <w:bCs/>
                <w:i/>
                <w:sz w:val="22"/>
              </w:rPr>
            </w:pPr>
            <w:r>
              <w:rPr>
                <w:bCs/>
                <w:sz w:val="22"/>
              </w:rPr>
              <w:t xml:space="preserve">- </w:t>
            </w:r>
            <w:r w:rsidR="00C60B27" w:rsidRPr="001A4636">
              <w:rPr>
                <w:bCs/>
                <w:sz w:val="22"/>
              </w:rPr>
              <w:t>номенклатура информационных источников, применяемых в профессиональной деятельности;</w:t>
            </w:r>
          </w:p>
          <w:p w:rsidR="00C60B27" w:rsidRPr="001A4636" w:rsidRDefault="001A4636" w:rsidP="001A4636">
            <w:pPr>
              <w:spacing w:after="0" w:line="240" w:lineRule="auto"/>
              <w:ind w:left="-11"/>
              <w:rPr>
                <w:bCs/>
                <w:i/>
                <w:sz w:val="22"/>
              </w:rPr>
            </w:pPr>
            <w:r>
              <w:rPr>
                <w:bCs/>
                <w:sz w:val="22"/>
              </w:rPr>
              <w:t xml:space="preserve">- </w:t>
            </w:r>
            <w:r w:rsidR="00C60B27" w:rsidRPr="001A4636">
              <w:rPr>
                <w:bCs/>
                <w:sz w:val="22"/>
              </w:rPr>
              <w:t>современные средства и устройства информатизации, порядок их применения;</w:t>
            </w:r>
          </w:p>
          <w:p w:rsidR="00C60B27" w:rsidRPr="001A4636" w:rsidRDefault="001A4636" w:rsidP="001A4636">
            <w:pPr>
              <w:spacing w:after="0" w:line="240" w:lineRule="auto"/>
              <w:ind w:left="-11"/>
              <w:rPr>
                <w:bCs/>
                <w:i/>
                <w:sz w:val="22"/>
              </w:rPr>
            </w:pPr>
            <w:r>
              <w:rPr>
                <w:bCs/>
                <w:sz w:val="22"/>
              </w:rPr>
              <w:t xml:space="preserve">- </w:t>
            </w:r>
            <w:r w:rsidR="00C60B27" w:rsidRPr="001A4636">
              <w:rPr>
                <w:bCs/>
                <w:sz w:val="22"/>
              </w:rPr>
              <w:t>программное обеспечение в профессиональной деятельности, в том числе цифровые средства.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C60B27" w:rsidP="001A4636">
            <w:pPr>
              <w:spacing w:after="0" w:line="240" w:lineRule="auto"/>
              <w:jc w:val="center"/>
              <w:rPr>
                <w:bCs/>
                <w:i/>
                <w:sz w:val="22"/>
              </w:rPr>
            </w:pPr>
            <w:r w:rsidRPr="001A4636">
              <w:rPr>
                <w:bCs/>
                <w:i/>
                <w:sz w:val="22"/>
              </w:rPr>
              <w:t>-</w:t>
            </w:r>
          </w:p>
        </w:tc>
      </w:tr>
      <w:tr w:rsidR="00C60B27" w:rsidRPr="001A4636" w:rsidTr="002F6AC0">
        <w:tc>
          <w:tcPr>
            <w:tcW w:w="1245" w:type="dxa"/>
            <w:tcBorders>
              <w:left w:val="single" w:sz="4" w:space="0" w:color="auto"/>
              <w:bottom w:val="single" w:sz="4" w:space="0" w:color="auto"/>
              <w:right w:val="single" w:sz="4" w:space="0" w:color="auto"/>
            </w:tcBorders>
            <w:shd w:val="clear" w:color="auto" w:fill="auto"/>
          </w:tcPr>
          <w:p w:rsidR="00C60B27" w:rsidRPr="001A4636" w:rsidRDefault="00C60B27" w:rsidP="001A4636">
            <w:pPr>
              <w:spacing w:after="0" w:line="240" w:lineRule="auto"/>
              <w:rPr>
                <w:bCs/>
                <w:sz w:val="22"/>
              </w:rPr>
            </w:pPr>
            <w:r w:rsidRPr="001A4636">
              <w:rPr>
                <w:bCs/>
                <w:sz w:val="22"/>
              </w:rPr>
              <w:t>ОК.03</w:t>
            </w:r>
          </w:p>
        </w:tc>
        <w:tc>
          <w:tcPr>
            <w:tcW w:w="2861" w:type="dxa"/>
            <w:tcBorders>
              <w:left w:val="single" w:sz="4" w:space="0" w:color="auto"/>
              <w:bottom w:val="single" w:sz="4" w:space="0" w:color="auto"/>
              <w:right w:val="single" w:sz="4" w:space="0" w:color="auto"/>
            </w:tcBorders>
            <w:shd w:val="clear" w:color="auto" w:fill="auto"/>
          </w:tcPr>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определять траектории профессионального развития и самообразования.</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применять современную научную профессиональную терминологию.</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оценивать жизнеспособность проектной идеи.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возможные траектории профессионального развития и самообразования;</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основы предпринимательской деятельности, правовой и финансовой грамотности;</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основные этапы разработки и реализации проекта.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C60B27" w:rsidP="001A4636">
            <w:pPr>
              <w:spacing w:after="0" w:line="240" w:lineRule="auto"/>
              <w:jc w:val="center"/>
              <w:rPr>
                <w:bCs/>
                <w:i/>
                <w:sz w:val="22"/>
              </w:rPr>
            </w:pPr>
            <w:r w:rsidRPr="001A4636">
              <w:rPr>
                <w:bCs/>
                <w:i/>
                <w:sz w:val="22"/>
              </w:rPr>
              <w:t>-</w:t>
            </w:r>
          </w:p>
        </w:tc>
      </w:tr>
      <w:tr w:rsidR="00C60B27" w:rsidRPr="001A4636" w:rsidTr="002F6AC0">
        <w:tc>
          <w:tcPr>
            <w:tcW w:w="1245" w:type="dxa"/>
            <w:tcBorders>
              <w:top w:val="single" w:sz="4" w:space="0" w:color="auto"/>
              <w:left w:val="single" w:sz="4" w:space="0" w:color="auto"/>
              <w:right w:val="single" w:sz="4" w:space="0" w:color="auto"/>
            </w:tcBorders>
            <w:shd w:val="clear" w:color="auto" w:fill="auto"/>
          </w:tcPr>
          <w:p w:rsidR="00C60B27" w:rsidRPr="001A4636" w:rsidRDefault="00C60B27" w:rsidP="001A4636">
            <w:pPr>
              <w:spacing w:after="0" w:line="240" w:lineRule="auto"/>
              <w:rPr>
                <w:bCs/>
                <w:sz w:val="22"/>
              </w:rPr>
            </w:pPr>
            <w:r w:rsidRPr="001A4636">
              <w:rPr>
                <w:bCs/>
                <w:sz w:val="22"/>
              </w:rPr>
              <w:t>ПК 1.2</w:t>
            </w:r>
          </w:p>
        </w:tc>
        <w:tc>
          <w:tcPr>
            <w:tcW w:w="2861" w:type="dxa"/>
            <w:tcBorders>
              <w:top w:val="single" w:sz="4" w:space="0" w:color="auto"/>
              <w:left w:val="single" w:sz="4" w:space="0" w:color="auto"/>
              <w:right w:val="single" w:sz="4" w:space="0" w:color="auto"/>
            </w:tcBorders>
            <w:shd w:val="clear" w:color="auto" w:fill="auto"/>
          </w:tcPr>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разрабатывать объекты баз данных (таблицы, индексы, ограничения);</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оптимизировать запросы к базе данных для повышения производительности;</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разрабатывать хранимые процедуры и триггеры.</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основы реляционной модели данных;</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язык SQL и его основные команды;</w:t>
            </w:r>
          </w:p>
          <w:p w:rsidR="00C60B27" w:rsidRPr="001A4636" w:rsidRDefault="00C60B27" w:rsidP="001A4636">
            <w:pPr>
              <w:spacing w:after="0" w:line="240" w:lineRule="auto"/>
              <w:ind w:left="-11"/>
              <w:rPr>
                <w:bCs/>
                <w:sz w:val="22"/>
              </w:rPr>
            </w:pPr>
            <w:r w:rsidRPr="001A4636">
              <w:rPr>
                <w:bCs/>
                <w:sz w:val="22"/>
              </w:rPr>
              <w:t>принципы нормализации баз данных.</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работы с различными объектами базы данных;</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оптимизации запросов.</w:t>
            </w:r>
          </w:p>
        </w:tc>
      </w:tr>
      <w:tr w:rsidR="00C60B27" w:rsidRPr="001A4636" w:rsidTr="002F6AC0">
        <w:trPr>
          <w:trHeight w:val="327"/>
        </w:trPr>
        <w:tc>
          <w:tcPr>
            <w:tcW w:w="1245" w:type="dxa"/>
            <w:tcBorders>
              <w:left w:val="single" w:sz="4" w:space="0" w:color="auto"/>
              <w:right w:val="single" w:sz="4" w:space="0" w:color="auto"/>
            </w:tcBorders>
            <w:shd w:val="clear" w:color="auto" w:fill="auto"/>
          </w:tcPr>
          <w:p w:rsidR="00C60B27" w:rsidRPr="001A4636" w:rsidRDefault="00C60B27" w:rsidP="001A4636">
            <w:pPr>
              <w:spacing w:after="0" w:line="240" w:lineRule="auto"/>
              <w:rPr>
                <w:bCs/>
                <w:sz w:val="22"/>
              </w:rPr>
            </w:pPr>
            <w:r w:rsidRPr="001A4636">
              <w:rPr>
                <w:bCs/>
                <w:sz w:val="22"/>
              </w:rPr>
              <w:t>ПК 2.2</w:t>
            </w:r>
          </w:p>
        </w:tc>
        <w:tc>
          <w:tcPr>
            <w:tcW w:w="2861" w:type="dxa"/>
            <w:tcBorders>
              <w:left w:val="single" w:sz="4" w:space="0" w:color="auto"/>
              <w:right w:val="single" w:sz="4" w:space="0" w:color="auto"/>
            </w:tcBorders>
            <w:shd w:val="clear" w:color="auto" w:fill="auto"/>
          </w:tcPr>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разрабатывать модули программного обеспечения на различных языках программирования;</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 xml:space="preserve">применять паттерны проектирования и структуры </w:t>
            </w:r>
            <w:r w:rsidR="00C60B27" w:rsidRPr="001A4636">
              <w:rPr>
                <w:bCs/>
                <w:sz w:val="22"/>
              </w:rPr>
              <w:lastRenderedPageBreak/>
              <w:t>данных для создания эффективных и масштабируемых модулей</w:t>
            </w:r>
          </w:p>
          <w:p w:rsidR="00C60B27" w:rsidRPr="001A4636" w:rsidRDefault="001A4636" w:rsidP="001A4636">
            <w:pPr>
              <w:spacing w:after="0" w:line="240" w:lineRule="auto"/>
              <w:ind w:left="-11"/>
              <w:rPr>
                <w:bCs/>
                <w:sz w:val="22"/>
              </w:rPr>
            </w:pPr>
            <w:r>
              <w:rPr>
                <w:bCs/>
                <w:sz w:val="22"/>
              </w:rPr>
              <w:t xml:space="preserve">- </w:t>
            </w:r>
            <w:r w:rsidR="00C60B27" w:rsidRPr="001A4636">
              <w:rPr>
                <w:bCs/>
                <w:sz w:val="22"/>
              </w:rPr>
              <w:t>проводить анализ и мониторинг производительности приложений</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1A4636" w:rsidP="001A4636">
            <w:pPr>
              <w:spacing w:after="0" w:line="240" w:lineRule="auto"/>
              <w:ind w:left="106"/>
              <w:rPr>
                <w:bCs/>
                <w:sz w:val="22"/>
              </w:rPr>
            </w:pPr>
            <w:r>
              <w:rPr>
                <w:bCs/>
                <w:sz w:val="22"/>
              </w:rPr>
              <w:lastRenderedPageBreak/>
              <w:t xml:space="preserve">- </w:t>
            </w:r>
            <w:r w:rsidR="00C60B27" w:rsidRPr="001A4636">
              <w:rPr>
                <w:bCs/>
                <w:sz w:val="22"/>
              </w:rPr>
              <w:t>язык программирования, основные конструкции, синтаксис</w:t>
            </w:r>
          </w:p>
          <w:p w:rsidR="00C60B27" w:rsidRPr="001A4636" w:rsidRDefault="001A4636" w:rsidP="001A4636">
            <w:pPr>
              <w:spacing w:after="0" w:line="240" w:lineRule="auto"/>
              <w:ind w:left="106"/>
              <w:rPr>
                <w:bCs/>
                <w:sz w:val="22"/>
              </w:rPr>
            </w:pPr>
            <w:r>
              <w:rPr>
                <w:bCs/>
                <w:sz w:val="22"/>
              </w:rPr>
              <w:t xml:space="preserve">- </w:t>
            </w:r>
            <w:r w:rsidR="00C60B27" w:rsidRPr="001A4636">
              <w:rPr>
                <w:bCs/>
                <w:sz w:val="22"/>
              </w:rPr>
              <w:t>паттерны проектирования</w:t>
            </w:r>
            <w:r>
              <w:rPr>
                <w:bCs/>
                <w:sz w:val="22"/>
              </w:rPr>
              <w:t xml:space="preserve"> </w:t>
            </w:r>
            <w:r w:rsidR="00C60B27" w:rsidRPr="001A4636">
              <w:rPr>
                <w:bCs/>
                <w:sz w:val="22"/>
              </w:rPr>
              <w:t>структуры данных</w:t>
            </w:r>
          </w:p>
          <w:p w:rsidR="00C60B27" w:rsidRPr="001A4636" w:rsidRDefault="001A4636" w:rsidP="001A4636">
            <w:pPr>
              <w:spacing w:after="0" w:line="240" w:lineRule="auto"/>
              <w:ind w:left="106"/>
              <w:rPr>
                <w:bCs/>
                <w:sz w:val="22"/>
              </w:rPr>
            </w:pPr>
            <w:r>
              <w:rPr>
                <w:bCs/>
                <w:sz w:val="22"/>
              </w:rPr>
              <w:t xml:space="preserve">- </w:t>
            </w:r>
            <w:r w:rsidR="00C60B27" w:rsidRPr="001A4636">
              <w:rPr>
                <w:bCs/>
                <w:sz w:val="22"/>
              </w:rPr>
              <w:t xml:space="preserve">принципы создания интерфейсов для взаимодействия с другими модулями и системами, таких как REST API, SOAP </w:t>
            </w:r>
          </w:p>
          <w:p w:rsidR="00C60B27" w:rsidRPr="001A4636" w:rsidRDefault="001A4636" w:rsidP="001A4636">
            <w:pPr>
              <w:spacing w:after="0" w:line="240" w:lineRule="auto"/>
              <w:ind w:left="106"/>
              <w:rPr>
                <w:bCs/>
                <w:sz w:val="22"/>
              </w:rPr>
            </w:pPr>
            <w:r>
              <w:rPr>
                <w:bCs/>
                <w:sz w:val="22"/>
              </w:rPr>
              <w:lastRenderedPageBreak/>
              <w:t xml:space="preserve">- </w:t>
            </w:r>
            <w:r w:rsidR="00C60B27" w:rsidRPr="001A4636">
              <w:rPr>
                <w:bCs/>
                <w:sz w:val="22"/>
              </w:rPr>
              <w:t>работа с инструментальным программным обеспечением</w:t>
            </w:r>
          </w:p>
          <w:p w:rsidR="00C60B27" w:rsidRPr="001A4636" w:rsidRDefault="001A4636" w:rsidP="001A4636">
            <w:pPr>
              <w:spacing w:after="0" w:line="240" w:lineRule="auto"/>
              <w:ind w:left="106"/>
              <w:rPr>
                <w:bCs/>
                <w:sz w:val="22"/>
              </w:rPr>
            </w:pPr>
            <w:r>
              <w:rPr>
                <w:bCs/>
                <w:sz w:val="22"/>
              </w:rPr>
              <w:t xml:space="preserve">- </w:t>
            </w:r>
            <w:r w:rsidR="00C60B27" w:rsidRPr="001A4636">
              <w:rPr>
                <w:bCs/>
                <w:sz w:val="22"/>
              </w:rPr>
              <w:t>методы оптимизации кода и алгоритмов</w:t>
            </w:r>
          </w:p>
          <w:p w:rsidR="00C60B27" w:rsidRPr="001A4636" w:rsidRDefault="001A4636" w:rsidP="001A4636">
            <w:pPr>
              <w:spacing w:after="0" w:line="240" w:lineRule="auto"/>
              <w:ind w:left="106"/>
              <w:rPr>
                <w:bCs/>
                <w:sz w:val="22"/>
              </w:rPr>
            </w:pPr>
            <w:r>
              <w:rPr>
                <w:bCs/>
                <w:sz w:val="22"/>
              </w:rPr>
              <w:t xml:space="preserve">- </w:t>
            </w:r>
            <w:r w:rsidR="00C60B27" w:rsidRPr="001A4636">
              <w:rPr>
                <w:bCs/>
                <w:sz w:val="22"/>
              </w:rPr>
              <w:t>эффективные алгоритмы и структуры данных для повышения производительности</w:t>
            </w:r>
          </w:p>
          <w:p w:rsidR="00C60B27" w:rsidRPr="001A4636" w:rsidRDefault="001A4636" w:rsidP="001A4636">
            <w:pPr>
              <w:spacing w:after="0" w:line="240" w:lineRule="auto"/>
              <w:ind w:left="106"/>
              <w:rPr>
                <w:bCs/>
                <w:sz w:val="22"/>
              </w:rPr>
            </w:pPr>
            <w:r>
              <w:rPr>
                <w:bCs/>
                <w:sz w:val="22"/>
              </w:rPr>
              <w:t xml:space="preserve">- </w:t>
            </w:r>
            <w:r w:rsidR="00C60B27" w:rsidRPr="001A4636">
              <w:rPr>
                <w:bCs/>
                <w:sz w:val="22"/>
              </w:rPr>
              <w:t>многопоточность в программных модулях</w:t>
            </w:r>
          </w:p>
          <w:p w:rsidR="00C60B27" w:rsidRPr="001A4636" w:rsidRDefault="001A4636" w:rsidP="001A4636">
            <w:pPr>
              <w:spacing w:after="0" w:line="240" w:lineRule="auto"/>
              <w:ind w:left="106"/>
              <w:rPr>
                <w:bCs/>
                <w:sz w:val="22"/>
              </w:rPr>
            </w:pPr>
            <w:r>
              <w:rPr>
                <w:bCs/>
                <w:sz w:val="22"/>
              </w:rPr>
              <w:t xml:space="preserve">- </w:t>
            </w:r>
            <w:r w:rsidR="00C60B27" w:rsidRPr="001A4636">
              <w:rPr>
                <w:bCs/>
                <w:sz w:val="22"/>
              </w:rPr>
              <w:t>методы оптимизации сетевых протоколов для ускорения обмена данными</w:t>
            </w:r>
          </w:p>
          <w:p w:rsidR="00C60B27" w:rsidRPr="001A4636" w:rsidRDefault="001A4636" w:rsidP="001A4636">
            <w:pPr>
              <w:spacing w:after="0" w:line="240" w:lineRule="auto"/>
              <w:ind w:left="106"/>
              <w:rPr>
                <w:bCs/>
                <w:sz w:val="22"/>
              </w:rPr>
            </w:pPr>
            <w:r>
              <w:rPr>
                <w:bCs/>
                <w:sz w:val="22"/>
              </w:rPr>
              <w:t xml:space="preserve">- </w:t>
            </w:r>
            <w:r w:rsidR="00C60B27" w:rsidRPr="001A4636">
              <w:rPr>
                <w:bCs/>
                <w:sz w:val="22"/>
              </w:rPr>
              <w:t>кэширование данных</w:t>
            </w:r>
          </w:p>
          <w:p w:rsidR="00C60B27" w:rsidRPr="001A4636" w:rsidRDefault="001A4636" w:rsidP="001A4636">
            <w:pPr>
              <w:spacing w:after="0" w:line="240" w:lineRule="auto"/>
              <w:ind w:left="106"/>
              <w:rPr>
                <w:bCs/>
                <w:sz w:val="22"/>
              </w:rPr>
            </w:pPr>
            <w:r>
              <w:rPr>
                <w:bCs/>
                <w:sz w:val="22"/>
              </w:rPr>
              <w:t xml:space="preserve">- </w:t>
            </w:r>
            <w:r w:rsidR="00C60B27" w:rsidRPr="001A4636">
              <w:rPr>
                <w:bCs/>
                <w:sz w:val="22"/>
              </w:rPr>
              <w:t>управление памятью</w:t>
            </w:r>
          </w:p>
          <w:p w:rsidR="00C60B27" w:rsidRPr="001A4636" w:rsidRDefault="001A4636" w:rsidP="001A4636">
            <w:pPr>
              <w:spacing w:after="0" w:line="240" w:lineRule="auto"/>
              <w:ind w:left="106"/>
              <w:rPr>
                <w:bCs/>
                <w:sz w:val="22"/>
              </w:rPr>
            </w:pPr>
            <w:r>
              <w:rPr>
                <w:bCs/>
                <w:sz w:val="22"/>
              </w:rPr>
              <w:t xml:space="preserve">- </w:t>
            </w:r>
            <w:r w:rsidR="00C60B27" w:rsidRPr="001A4636">
              <w:rPr>
                <w:bCs/>
                <w:sz w:val="22"/>
              </w:rPr>
              <w:t>техники повышения производительности программного обеспечения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1A4636" w:rsidP="001A4636">
            <w:pPr>
              <w:spacing w:after="0" w:line="240" w:lineRule="auto"/>
              <w:ind w:left="30"/>
              <w:rPr>
                <w:bCs/>
                <w:sz w:val="22"/>
              </w:rPr>
            </w:pPr>
            <w:r>
              <w:rPr>
                <w:bCs/>
                <w:sz w:val="22"/>
              </w:rPr>
              <w:lastRenderedPageBreak/>
              <w:t xml:space="preserve">- </w:t>
            </w:r>
            <w:r w:rsidR="00C60B27" w:rsidRPr="001A4636">
              <w:rPr>
                <w:bCs/>
                <w:sz w:val="22"/>
              </w:rPr>
              <w:t>создание модулей программного обеспечения на различных языках программирования</w:t>
            </w:r>
          </w:p>
          <w:p w:rsidR="00C60B27" w:rsidRPr="001A4636" w:rsidRDefault="001A4636" w:rsidP="001A4636">
            <w:pPr>
              <w:spacing w:after="0" w:line="240" w:lineRule="auto"/>
              <w:ind w:left="30"/>
              <w:rPr>
                <w:bCs/>
                <w:sz w:val="22"/>
              </w:rPr>
            </w:pPr>
            <w:r>
              <w:rPr>
                <w:bCs/>
                <w:sz w:val="22"/>
              </w:rPr>
              <w:lastRenderedPageBreak/>
              <w:t xml:space="preserve">- </w:t>
            </w:r>
            <w:r w:rsidR="00C60B27" w:rsidRPr="001A4636">
              <w:rPr>
                <w:bCs/>
                <w:sz w:val="22"/>
              </w:rPr>
              <w:t>отладки и тестирования разработанных модулей</w:t>
            </w:r>
          </w:p>
        </w:tc>
      </w:tr>
      <w:tr w:rsidR="00C60B27" w:rsidRPr="001A4636" w:rsidTr="002F6AC0">
        <w:trPr>
          <w:trHeight w:val="327"/>
        </w:trPr>
        <w:tc>
          <w:tcPr>
            <w:tcW w:w="1245" w:type="dxa"/>
            <w:tcBorders>
              <w:left w:val="single" w:sz="4" w:space="0" w:color="auto"/>
              <w:bottom w:val="single" w:sz="4" w:space="0" w:color="auto"/>
              <w:right w:val="single" w:sz="4" w:space="0" w:color="auto"/>
            </w:tcBorders>
            <w:shd w:val="clear" w:color="auto" w:fill="auto"/>
          </w:tcPr>
          <w:p w:rsidR="00C60B27" w:rsidRPr="001A4636" w:rsidRDefault="00C60B27" w:rsidP="001A4636">
            <w:pPr>
              <w:spacing w:after="0" w:line="240" w:lineRule="auto"/>
              <w:rPr>
                <w:bCs/>
                <w:sz w:val="22"/>
              </w:rPr>
            </w:pPr>
            <w:r w:rsidRPr="001A4636">
              <w:rPr>
                <w:bCs/>
                <w:sz w:val="22"/>
              </w:rPr>
              <w:lastRenderedPageBreak/>
              <w:t>ПК 3.2</w:t>
            </w:r>
          </w:p>
        </w:tc>
        <w:tc>
          <w:tcPr>
            <w:tcW w:w="2861" w:type="dxa"/>
            <w:tcBorders>
              <w:left w:val="single" w:sz="4" w:space="0" w:color="auto"/>
              <w:bottom w:val="single" w:sz="4" w:space="0" w:color="auto"/>
              <w:right w:val="single" w:sz="4" w:space="0" w:color="auto"/>
            </w:tcBorders>
            <w:shd w:val="clear" w:color="auto" w:fill="auto"/>
          </w:tcPr>
          <w:p w:rsidR="00C60B27" w:rsidRPr="001A4636" w:rsidRDefault="00C60B27" w:rsidP="001A4636">
            <w:pPr>
              <w:pStyle w:val="a5"/>
              <w:numPr>
                <w:ilvl w:val="0"/>
                <w:numId w:val="1"/>
              </w:numPr>
              <w:ind w:left="65" w:hanging="142"/>
              <w:rPr>
                <w:rFonts w:ascii="Times New Roman" w:hAnsi="Times New Roman" w:cs="Times New Roman"/>
                <w:bCs/>
              </w:rPr>
            </w:pPr>
            <w:r w:rsidRPr="001A4636">
              <w:rPr>
                <w:rFonts w:ascii="Times New Roman" w:hAnsi="Times New Roman" w:cs="Times New Roman"/>
                <w:bCs/>
              </w:rPr>
              <w:t>разрабатывать программный код клиентской и серверной части веб-приложений;</w:t>
            </w:r>
          </w:p>
          <w:p w:rsidR="00C60B27" w:rsidRPr="001A4636" w:rsidRDefault="00C60B27" w:rsidP="001A4636">
            <w:pPr>
              <w:pStyle w:val="a5"/>
              <w:numPr>
                <w:ilvl w:val="0"/>
                <w:numId w:val="1"/>
              </w:numPr>
              <w:ind w:left="65" w:hanging="142"/>
              <w:rPr>
                <w:rFonts w:ascii="Times New Roman" w:hAnsi="Times New Roman" w:cs="Times New Roman"/>
                <w:bCs/>
              </w:rPr>
            </w:pPr>
            <w:r w:rsidRPr="001A4636">
              <w:rPr>
                <w:rFonts w:ascii="Times New Roman" w:hAnsi="Times New Roman" w:cs="Times New Roman"/>
                <w:bCs/>
              </w:rPr>
              <w:t>использовать язык разметки страниц веб-приложения</w:t>
            </w:r>
          </w:p>
          <w:p w:rsidR="00C60B27" w:rsidRPr="001A4636" w:rsidRDefault="00C60B27" w:rsidP="001A4636">
            <w:pPr>
              <w:pStyle w:val="a5"/>
              <w:numPr>
                <w:ilvl w:val="0"/>
                <w:numId w:val="1"/>
              </w:numPr>
              <w:ind w:left="65" w:hanging="142"/>
              <w:rPr>
                <w:rFonts w:ascii="Times New Roman" w:hAnsi="Times New Roman" w:cs="Times New Roman"/>
                <w:bCs/>
              </w:rPr>
            </w:pPr>
            <w:r w:rsidRPr="001A4636">
              <w:rPr>
                <w:rFonts w:ascii="Times New Roman" w:hAnsi="Times New Roman" w:cs="Times New Roman"/>
                <w:bCs/>
              </w:rPr>
              <w:t>оформлять код программы в соответствии со стандартом кодирования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C60B27" w:rsidP="001A4636">
            <w:pPr>
              <w:pStyle w:val="a5"/>
              <w:numPr>
                <w:ilvl w:val="0"/>
                <w:numId w:val="1"/>
              </w:numPr>
              <w:ind w:left="106" w:hanging="142"/>
              <w:rPr>
                <w:rFonts w:ascii="Times New Roman" w:hAnsi="Times New Roman" w:cs="Times New Roman"/>
                <w:bCs/>
              </w:rPr>
            </w:pPr>
            <w:r w:rsidRPr="001A4636">
              <w:rPr>
                <w:rFonts w:ascii="Times New Roman" w:hAnsi="Times New Roman" w:cs="Times New Roman"/>
                <w:bCs/>
              </w:rPr>
              <w:t>языки программирования и разметки для веб-разработки;</w:t>
            </w:r>
          </w:p>
          <w:p w:rsidR="00C60B27" w:rsidRPr="001A4636" w:rsidRDefault="00C60B27" w:rsidP="001A4636">
            <w:pPr>
              <w:pStyle w:val="a5"/>
              <w:numPr>
                <w:ilvl w:val="0"/>
                <w:numId w:val="1"/>
              </w:numPr>
              <w:ind w:left="106" w:hanging="142"/>
              <w:rPr>
                <w:rFonts w:ascii="Times New Roman" w:hAnsi="Times New Roman" w:cs="Times New Roman"/>
                <w:bCs/>
              </w:rPr>
            </w:pPr>
            <w:r w:rsidRPr="001A4636">
              <w:rPr>
                <w:rFonts w:ascii="Times New Roman" w:hAnsi="Times New Roman" w:cs="Times New Roman"/>
                <w:bCs/>
              </w:rPr>
              <w:t>принципы работы объектной модели веб-приложений.</w:t>
            </w:r>
          </w:p>
          <w:p w:rsidR="00C60B27" w:rsidRPr="001A4636" w:rsidRDefault="00C60B27" w:rsidP="001A4636">
            <w:pPr>
              <w:pStyle w:val="a5"/>
              <w:numPr>
                <w:ilvl w:val="0"/>
                <w:numId w:val="1"/>
              </w:numPr>
              <w:ind w:left="106" w:hanging="142"/>
              <w:rPr>
                <w:rFonts w:ascii="Times New Roman" w:hAnsi="Times New Roman" w:cs="Times New Roman"/>
                <w:bCs/>
              </w:rPr>
            </w:pPr>
            <w:r w:rsidRPr="001A4636">
              <w:rPr>
                <w:rFonts w:ascii="Times New Roman" w:hAnsi="Times New Roman" w:cs="Times New Roman"/>
                <w:bCs/>
              </w:rPr>
              <w:t>технологии клиент-серверного взаимодействия.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60B27" w:rsidRPr="001A4636" w:rsidRDefault="00C60B27" w:rsidP="001A4636">
            <w:pPr>
              <w:pStyle w:val="a5"/>
              <w:numPr>
                <w:ilvl w:val="0"/>
                <w:numId w:val="1"/>
              </w:numPr>
              <w:ind w:left="30"/>
              <w:rPr>
                <w:rFonts w:ascii="Times New Roman" w:hAnsi="Times New Roman" w:cs="Times New Roman"/>
                <w:bCs/>
              </w:rPr>
            </w:pPr>
            <w:r w:rsidRPr="001A4636">
              <w:rPr>
                <w:rFonts w:ascii="Times New Roman" w:hAnsi="Times New Roman" w:cs="Times New Roman"/>
                <w:bCs/>
              </w:rPr>
              <w:t>выполнения верстки страниц</w:t>
            </w:r>
            <w:r w:rsidRPr="001A4636">
              <w:rPr>
                <w:rFonts w:ascii="Times New Roman" w:hAnsi="Times New Roman" w:cs="Times New Roman"/>
                <w:bCs/>
                <w:lang w:val="en-US"/>
              </w:rPr>
              <w:t>;</w:t>
            </w:r>
          </w:p>
          <w:p w:rsidR="00C60B27" w:rsidRPr="001A4636" w:rsidRDefault="00C60B27" w:rsidP="001A4636">
            <w:pPr>
              <w:pStyle w:val="a5"/>
              <w:numPr>
                <w:ilvl w:val="0"/>
                <w:numId w:val="1"/>
              </w:numPr>
              <w:ind w:left="30"/>
              <w:rPr>
                <w:rFonts w:ascii="Times New Roman" w:hAnsi="Times New Roman" w:cs="Times New Roman"/>
                <w:bCs/>
              </w:rPr>
            </w:pPr>
            <w:r w:rsidRPr="001A4636">
              <w:rPr>
                <w:rFonts w:ascii="Times New Roman" w:hAnsi="Times New Roman" w:cs="Times New Roman"/>
                <w:bCs/>
              </w:rPr>
              <w:t>разработки интерфейса пользователя.</w:t>
            </w:r>
          </w:p>
        </w:tc>
      </w:tr>
    </w:tbl>
    <w:p w:rsidR="00C60B27" w:rsidRPr="00C60B27" w:rsidRDefault="00C60B27" w:rsidP="00C60B27">
      <w:pPr>
        <w:spacing w:after="0" w:line="240" w:lineRule="auto"/>
        <w:ind w:firstLine="709"/>
        <w:rPr>
          <w:bCs/>
          <w:szCs w:val="24"/>
        </w:rPr>
      </w:pPr>
    </w:p>
    <w:p w:rsidR="00C60B27" w:rsidRPr="00C60B27" w:rsidRDefault="00C60B27" w:rsidP="00C60B27">
      <w:pPr>
        <w:spacing w:after="0" w:line="240" w:lineRule="auto"/>
        <w:rPr>
          <w:rFonts w:eastAsia="Segoe UI"/>
          <w:b/>
          <w:bCs/>
          <w:caps/>
          <w:kern w:val="32"/>
          <w:szCs w:val="24"/>
          <w:lang w:val="x-none" w:eastAsia="x-none"/>
        </w:rPr>
      </w:pPr>
    </w:p>
    <w:p w:rsidR="00C60B27" w:rsidRDefault="00C60B27" w:rsidP="00C60B27">
      <w:pPr>
        <w:pStyle w:val="14"/>
        <w:spacing w:after="0"/>
        <w:rPr>
          <w:rFonts w:ascii="Times New Roman" w:hAnsi="Times New Roman"/>
          <w:color w:val="000000" w:themeColor="text1"/>
          <w:lang w:val="ru-RU"/>
        </w:rPr>
      </w:pPr>
      <w:bookmarkStart w:id="29" w:name="_Toc208139141"/>
      <w:bookmarkStart w:id="30" w:name="_Toc208139240"/>
      <w:bookmarkStart w:id="31" w:name="_Toc208139339"/>
      <w:bookmarkStart w:id="32" w:name="_Toc208139438"/>
      <w:bookmarkStart w:id="33" w:name="_Toc208139537"/>
      <w:bookmarkStart w:id="34" w:name="_Toc208139636"/>
      <w:bookmarkStart w:id="35" w:name="_Toc208139735"/>
      <w:bookmarkStart w:id="36" w:name="_Toc208139834"/>
      <w:bookmarkStart w:id="37" w:name="_Toc208139933"/>
      <w:r w:rsidRPr="00C60B27">
        <w:rPr>
          <w:rFonts w:ascii="Times New Roman" w:hAnsi="Times New Roman"/>
        </w:rPr>
        <w:t>2</w:t>
      </w:r>
      <w:r w:rsidRPr="00C60B27">
        <w:rPr>
          <w:rFonts w:ascii="Times New Roman" w:hAnsi="Times New Roman"/>
          <w:color w:val="000000" w:themeColor="text1"/>
        </w:rPr>
        <w:t xml:space="preserve">. Структура и содержание </w:t>
      </w:r>
      <w:r w:rsidRPr="00C60B27">
        <w:rPr>
          <w:rFonts w:ascii="Times New Roman" w:hAnsi="Times New Roman"/>
          <w:color w:val="000000" w:themeColor="text1"/>
          <w:lang w:val="ru-RU"/>
        </w:rPr>
        <w:t>ДИСЦИПЛИНЫ</w:t>
      </w:r>
      <w:bookmarkEnd w:id="29"/>
      <w:bookmarkEnd w:id="30"/>
      <w:bookmarkEnd w:id="31"/>
      <w:bookmarkEnd w:id="32"/>
      <w:bookmarkEnd w:id="33"/>
      <w:bookmarkEnd w:id="34"/>
      <w:bookmarkEnd w:id="35"/>
      <w:bookmarkEnd w:id="36"/>
      <w:bookmarkEnd w:id="37"/>
    </w:p>
    <w:p w:rsidR="001A4636" w:rsidRPr="00C60B27" w:rsidRDefault="001A4636" w:rsidP="00C60B27">
      <w:pPr>
        <w:pStyle w:val="14"/>
        <w:spacing w:after="0"/>
        <w:rPr>
          <w:rFonts w:ascii="Times New Roman" w:hAnsi="Times New Roman"/>
          <w:lang w:val="ru-RU"/>
        </w:rPr>
      </w:pPr>
    </w:p>
    <w:p w:rsidR="00C60B27" w:rsidRDefault="00C60B27" w:rsidP="00C60B27">
      <w:pPr>
        <w:pStyle w:val="110"/>
        <w:spacing w:after="0" w:line="240" w:lineRule="auto"/>
        <w:rPr>
          <w:rFonts w:ascii="Times New Roman" w:hAnsi="Times New Roman"/>
        </w:rPr>
      </w:pPr>
      <w:bookmarkStart w:id="38" w:name="_Toc208139142"/>
      <w:bookmarkStart w:id="39" w:name="_Toc208139241"/>
      <w:bookmarkStart w:id="40" w:name="_Toc208139340"/>
      <w:bookmarkStart w:id="41" w:name="_Toc208139439"/>
      <w:bookmarkStart w:id="42" w:name="_Toc208139538"/>
      <w:bookmarkStart w:id="43" w:name="_Toc208139637"/>
      <w:bookmarkStart w:id="44" w:name="_Toc208139736"/>
      <w:bookmarkStart w:id="45" w:name="_Toc208139835"/>
      <w:bookmarkStart w:id="46" w:name="_Toc208139934"/>
      <w:r w:rsidRPr="00C60B27">
        <w:rPr>
          <w:rFonts w:ascii="Times New Roman" w:hAnsi="Times New Roman"/>
        </w:rPr>
        <w:t>2.1. Трудоемкость освоения дисциплины</w:t>
      </w:r>
      <w:bookmarkEnd w:id="38"/>
      <w:bookmarkEnd w:id="39"/>
      <w:bookmarkEnd w:id="40"/>
      <w:bookmarkEnd w:id="41"/>
      <w:bookmarkEnd w:id="42"/>
      <w:bookmarkEnd w:id="43"/>
      <w:bookmarkEnd w:id="44"/>
      <w:bookmarkEnd w:id="45"/>
      <w:bookmarkEnd w:id="46"/>
      <w:r w:rsidRPr="00C60B27">
        <w:rPr>
          <w:rFonts w:ascii="Times New Roman" w:hAnsi="Times New Roman"/>
        </w:rPr>
        <w:t xml:space="preserve"> </w:t>
      </w:r>
    </w:p>
    <w:p w:rsidR="001A4636" w:rsidRPr="00C60B27" w:rsidRDefault="001A4636" w:rsidP="00C60B27">
      <w:pPr>
        <w:pStyle w:val="110"/>
        <w:spacing w:after="0" w:line="240" w:lineRule="auto"/>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1846"/>
        <w:gridCol w:w="3266"/>
      </w:tblGrid>
      <w:tr w:rsidR="00C60B27" w:rsidRPr="00C60B27" w:rsidTr="0066726A">
        <w:trPr>
          <w:trHeight w:val="23"/>
        </w:trPr>
        <w:tc>
          <w:tcPr>
            <w:tcW w:w="2460" w:type="pct"/>
            <w:vAlign w:val="center"/>
          </w:tcPr>
          <w:p w:rsidR="00C60B27" w:rsidRPr="00C60B27" w:rsidRDefault="00C60B27" w:rsidP="00C60B27">
            <w:pPr>
              <w:spacing w:after="0" w:line="240" w:lineRule="auto"/>
              <w:jc w:val="center"/>
              <w:rPr>
                <w:b/>
                <w:szCs w:val="24"/>
              </w:rPr>
            </w:pPr>
            <w:r w:rsidRPr="00C60B27">
              <w:rPr>
                <w:b/>
                <w:szCs w:val="24"/>
              </w:rPr>
              <w:t>Наименование составных частей дисциплины</w:t>
            </w:r>
          </w:p>
        </w:tc>
        <w:tc>
          <w:tcPr>
            <w:tcW w:w="917" w:type="pct"/>
            <w:vAlign w:val="center"/>
          </w:tcPr>
          <w:p w:rsidR="00C60B27" w:rsidRPr="00C60B27" w:rsidRDefault="00C60B27" w:rsidP="00C60B27">
            <w:pPr>
              <w:spacing w:after="0" w:line="240" w:lineRule="auto"/>
              <w:jc w:val="center"/>
              <w:rPr>
                <w:b/>
                <w:iCs/>
                <w:szCs w:val="24"/>
              </w:rPr>
            </w:pPr>
            <w:r w:rsidRPr="00C60B27">
              <w:rPr>
                <w:b/>
                <w:iCs/>
                <w:szCs w:val="24"/>
              </w:rPr>
              <w:t>Объем в часах</w:t>
            </w:r>
          </w:p>
        </w:tc>
        <w:tc>
          <w:tcPr>
            <w:tcW w:w="1623" w:type="pct"/>
          </w:tcPr>
          <w:p w:rsidR="00C60B27" w:rsidRPr="00C60B27" w:rsidRDefault="00C60B27" w:rsidP="00C60B27">
            <w:pPr>
              <w:spacing w:after="0" w:line="240" w:lineRule="auto"/>
              <w:jc w:val="center"/>
              <w:rPr>
                <w:b/>
                <w:iCs/>
                <w:szCs w:val="24"/>
              </w:rPr>
            </w:pPr>
            <w:r w:rsidRPr="00C60B27">
              <w:rPr>
                <w:b/>
                <w:szCs w:val="24"/>
              </w:rPr>
              <w:t>В т.ч. в форме практ. подготовки</w:t>
            </w:r>
          </w:p>
        </w:tc>
      </w:tr>
      <w:tr w:rsidR="00C60B27" w:rsidRPr="00C60B27" w:rsidTr="0066726A">
        <w:trPr>
          <w:trHeight w:val="23"/>
        </w:trPr>
        <w:tc>
          <w:tcPr>
            <w:tcW w:w="2460" w:type="pct"/>
            <w:vAlign w:val="center"/>
          </w:tcPr>
          <w:p w:rsidR="00C60B27" w:rsidRPr="00C60B27" w:rsidRDefault="00C60B27" w:rsidP="00C60B27">
            <w:pPr>
              <w:spacing w:after="0" w:line="240" w:lineRule="auto"/>
              <w:jc w:val="both"/>
              <w:rPr>
                <w:bCs/>
                <w:szCs w:val="24"/>
              </w:rPr>
            </w:pPr>
            <w:r w:rsidRPr="00C60B27">
              <w:rPr>
                <w:bCs/>
                <w:szCs w:val="24"/>
              </w:rPr>
              <w:t>Учебные занятия</w:t>
            </w:r>
          </w:p>
        </w:tc>
        <w:tc>
          <w:tcPr>
            <w:tcW w:w="917" w:type="pct"/>
            <w:vAlign w:val="center"/>
          </w:tcPr>
          <w:p w:rsidR="00C60B27" w:rsidRPr="00C60B27" w:rsidRDefault="002F6AC0" w:rsidP="00C60B27">
            <w:pPr>
              <w:spacing w:after="0" w:line="240" w:lineRule="auto"/>
              <w:jc w:val="center"/>
              <w:rPr>
                <w:bCs/>
                <w:szCs w:val="24"/>
              </w:rPr>
            </w:pPr>
            <w:r>
              <w:rPr>
                <w:bCs/>
                <w:szCs w:val="24"/>
              </w:rPr>
              <w:t>104</w:t>
            </w:r>
          </w:p>
        </w:tc>
        <w:tc>
          <w:tcPr>
            <w:tcW w:w="1623" w:type="pct"/>
            <w:vAlign w:val="center"/>
          </w:tcPr>
          <w:p w:rsidR="00C60B27" w:rsidRPr="00C60B27" w:rsidRDefault="002F6AC0" w:rsidP="00C60B27">
            <w:pPr>
              <w:spacing w:after="0" w:line="240" w:lineRule="auto"/>
              <w:jc w:val="center"/>
              <w:rPr>
                <w:bCs/>
                <w:szCs w:val="24"/>
              </w:rPr>
            </w:pPr>
            <w:r>
              <w:rPr>
                <w:bCs/>
                <w:szCs w:val="24"/>
              </w:rPr>
              <w:t>70</w:t>
            </w:r>
          </w:p>
        </w:tc>
      </w:tr>
      <w:tr w:rsidR="00C60B27" w:rsidRPr="00C60B27" w:rsidTr="0066726A">
        <w:trPr>
          <w:trHeight w:val="23"/>
        </w:trPr>
        <w:tc>
          <w:tcPr>
            <w:tcW w:w="2460" w:type="pct"/>
            <w:vAlign w:val="center"/>
          </w:tcPr>
          <w:p w:rsidR="00C60B27" w:rsidRPr="00C60B27" w:rsidRDefault="00C60B27" w:rsidP="00C60B27">
            <w:pPr>
              <w:spacing w:after="0" w:line="240" w:lineRule="auto"/>
              <w:jc w:val="both"/>
              <w:rPr>
                <w:bCs/>
                <w:szCs w:val="24"/>
              </w:rPr>
            </w:pPr>
            <w:r w:rsidRPr="00C60B27">
              <w:rPr>
                <w:bCs/>
                <w:szCs w:val="24"/>
              </w:rPr>
              <w:t>Самостоятельная работа</w:t>
            </w:r>
          </w:p>
        </w:tc>
        <w:tc>
          <w:tcPr>
            <w:tcW w:w="917" w:type="pct"/>
            <w:vAlign w:val="center"/>
          </w:tcPr>
          <w:p w:rsidR="00C60B27" w:rsidRPr="00C60B27" w:rsidRDefault="002F6AC0" w:rsidP="00C60B27">
            <w:pPr>
              <w:spacing w:after="0" w:line="240" w:lineRule="auto"/>
              <w:jc w:val="center"/>
              <w:rPr>
                <w:bCs/>
                <w:szCs w:val="24"/>
              </w:rPr>
            </w:pPr>
            <w:r>
              <w:rPr>
                <w:bCs/>
                <w:szCs w:val="24"/>
              </w:rPr>
              <w:t>12</w:t>
            </w:r>
          </w:p>
        </w:tc>
        <w:tc>
          <w:tcPr>
            <w:tcW w:w="1623" w:type="pct"/>
            <w:vAlign w:val="center"/>
          </w:tcPr>
          <w:p w:rsidR="00C60B27" w:rsidRPr="00C60B27" w:rsidRDefault="00C60B27" w:rsidP="00C60B27">
            <w:pPr>
              <w:spacing w:after="0" w:line="240" w:lineRule="auto"/>
              <w:jc w:val="center"/>
              <w:rPr>
                <w:bCs/>
                <w:szCs w:val="24"/>
              </w:rPr>
            </w:pPr>
            <w:r w:rsidRPr="00C60B27">
              <w:rPr>
                <w:bCs/>
                <w:szCs w:val="24"/>
              </w:rPr>
              <w:t>-</w:t>
            </w:r>
          </w:p>
        </w:tc>
      </w:tr>
      <w:tr w:rsidR="00C60B27" w:rsidRPr="00C60B27" w:rsidTr="00C60B27">
        <w:trPr>
          <w:trHeight w:val="23"/>
        </w:trPr>
        <w:tc>
          <w:tcPr>
            <w:tcW w:w="2460" w:type="pct"/>
            <w:vAlign w:val="center"/>
          </w:tcPr>
          <w:p w:rsidR="00C60B27" w:rsidRPr="00C60B27" w:rsidRDefault="00C60B27" w:rsidP="00C60B27">
            <w:pPr>
              <w:spacing w:after="0" w:line="240" w:lineRule="auto"/>
              <w:jc w:val="both"/>
              <w:rPr>
                <w:bCs/>
                <w:szCs w:val="24"/>
              </w:rPr>
            </w:pPr>
            <w:r w:rsidRPr="00C60B27">
              <w:rPr>
                <w:bCs/>
                <w:szCs w:val="24"/>
              </w:rPr>
              <w:t xml:space="preserve">Промежуточная аттестация </w:t>
            </w:r>
          </w:p>
        </w:tc>
        <w:tc>
          <w:tcPr>
            <w:tcW w:w="2540" w:type="pct"/>
            <w:gridSpan w:val="2"/>
            <w:vAlign w:val="center"/>
          </w:tcPr>
          <w:p w:rsidR="00C60B27" w:rsidRPr="00C60B27" w:rsidRDefault="00C60B27" w:rsidP="00FB1FCC">
            <w:pPr>
              <w:spacing w:after="0" w:line="240" w:lineRule="auto"/>
              <w:jc w:val="center"/>
              <w:rPr>
                <w:bCs/>
                <w:szCs w:val="24"/>
              </w:rPr>
            </w:pPr>
            <w:r>
              <w:rPr>
                <w:bCs/>
                <w:szCs w:val="24"/>
              </w:rPr>
              <w:t xml:space="preserve">В форме </w:t>
            </w:r>
            <w:r w:rsidR="00FB1FCC">
              <w:rPr>
                <w:bCs/>
                <w:szCs w:val="24"/>
              </w:rPr>
              <w:t>экзамена</w:t>
            </w:r>
          </w:p>
        </w:tc>
      </w:tr>
      <w:tr w:rsidR="00C60B27" w:rsidRPr="00C60B27" w:rsidTr="0066726A">
        <w:trPr>
          <w:trHeight w:val="23"/>
        </w:trPr>
        <w:tc>
          <w:tcPr>
            <w:tcW w:w="2460" w:type="pct"/>
            <w:vAlign w:val="center"/>
          </w:tcPr>
          <w:p w:rsidR="00C60B27" w:rsidRPr="00C60B27" w:rsidRDefault="00C60B27" w:rsidP="00C60B27">
            <w:pPr>
              <w:spacing w:after="0" w:line="240" w:lineRule="auto"/>
              <w:jc w:val="both"/>
              <w:rPr>
                <w:bCs/>
                <w:szCs w:val="24"/>
              </w:rPr>
            </w:pPr>
            <w:r w:rsidRPr="00C60B27">
              <w:rPr>
                <w:bCs/>
                <w:szCs w:val="24"/>
              </w:rPr>
              <w:t>Всего</w:t>
            </w:r>
          </w:p>
        </w:tc>
        <w:tc>
          <w:tcPr>
            <w:tcW w:w="917" w:type="pct"/>
            <w:vAlign w:val="center"/>
          </w:tcPr>
          <w:p w:rsidR="00C60B27" w:rsidRPr="00C60B27" w:rsidRDefault="002F6AC0" w:rsidP="00C60B27">
            <w:pPr>
              <w:spacing w:after="0" w:line="240" w:lineRule="auto"/>
              <w:jc w:val="center"/>
              <w:rPr>
                <w:b/>
                <w:szCs w:val="24"/>
              </w:rPr>
            </w:pPr>
            <w:r>
              <w:rPr>
                <w:b/>
                <w:szCs w:val="24"/>
              </w:rPr>
              <w:t>104</w:t>
            </w:r>
          </w:p>
        </w:tc>
        <w:tc>
          <w:tcPr>
            <w:tcW w:w="1623" w:type="pct"/>
            <w:vAlign w:val="center"/>
          </w:tcPr>
          <w:p w:rsidR="00C60B27" w:rsidRPr="00C60B27" w:rsidRDefault="002F6AC0" w:rsidP="00C60B27">
            <w:pPr>
              <w:spacing w:after="0" w:line="240" w:lineRule="auto"/>
              <w:jc w:val="center"/>
              <w:rPr>
                <w:b/>
                <w:szCs w:val="24"/>
              </w:rPr>
            </w:pPr>
            <w:r>
              <w:rPr>
                <w:b/>
                <w:szCs w:val="24"/>
              </w:rPr>
              <w:t>70</w:t>
            </w:r>
          </w:p>
        </w:tc>
      </w:tr>
    </w:tbl>
    <w:p w:rsidR="00C60B27" w:rsidRDefault="00C60B27" w:rsidP="00C60B27">
      <w:pPr>
        <w:spacing w:after="0" w:line="240" w:lineRule="auto"/>
        <w:rPr>
          <w:iCs/>
          <w:szCs w:val="24"/>
        </w:rPr>
        <w:sectPr w:rsidR="00C60B27" w:rsidSect="001A4636">
          <w:pgSz w:w="11906" w:h="16838"/>
          <w:pgMar w:top="1134" w:right="851" w:bottom="1134" w:left="1134" w:header="708" w:footer="708" w:gutter="0"/>
          <w:cols w:space="708"/>
          <w:docGrid w:linePitch="360"/>
        </w:sectPr>
      </w:pPr>
    </w:p>
    <w:p w:rsidR="00C60B27" w:rsidRDefault="00C60B27" w:rsidP="00C60B27">
      <w:pPr>
        <w:pStyle w:val="110"/>
        <w:spacing w:after="0" w:line="240" w:lineRule="auto"/>
        <w:rPr>
          <w:rFonts w:ascii="Times New Roman" w:hAnsi="Times New Roman"/>
        </w:rPr>
      </w:pPr>
      <w:bookmarkStart w:id="47" w:name="_Toc208139143"/>
      <w:bookmarkStart w:id="48" w:name="_Toc208139242"/>
      <w:bookmarkStart w:id="49" w:name="_Toc208139341"/>
      <w:bookmarkStart w:id="50" w:name="_Toc208139440"/>
      <w:bookmarkStart w:id="51" w:name="_Toc208139539"/>
      <w:bookmarkStart w:id="52" w:name="_Toc208139638"/>
      <w:bookmarkStart w:id="53" w:name="_Toc208139737"/>
      <w:bookmarkStart w:id="54" w:name="_Toc208139836"/>
      <w:bookmarkStart w:id="55" w:name="_Toc208139935"/>
      <w:r w:rsidRPr="00C60B27">
        <w:rPr>
          <w:rFonts w:ascii="Times New Roman" w:hAnsi="Times New Roman"/>
        </w:rPr>
        <w:lastRenderedPageBreak/>
        <w:t>2.2</w:t>
      </w:r>
      <w:r>
        <w:rPr>
          <w:rFonts w:ascii="Times New Roman" w:hAnsi="Times New Roman"/>
        </w:rPr>
        <w:t>. </w:t>
      </w:r>
      <w:r w:rsidRPr="00C60B27">
        <w:rPr>
          <w:rFonts w:ascii="Times New Roman" w:hAnsi="Times New Roman"/>
        </w:rPr>
        <w:t xml:space="preserve"> </w:t>
      </w:r>
      <w:r>
        <w:rPr>
          <w:rFonts w:ascii="Times New Roman" w:hAnsi="Times New Roman"/>
          <w:lang w:val="ru-RU"/>
        </w:rPr>
        <w:t>С</w:t>
      </w:r>
      <w:r w:rsidRPr="00C60B27">
        <w:rPr>
          <w:rFonts w:ascii="Times New Roman" w:hAnsi="Times New Roman"/>
        </w:rPr>
        <w:t>одержание дисциплины</w:t>
      </w:r>
      <w:bookmarkEnd w:id="47"/>
      <w:bookmarkEnd w:id="48"/>
      <w:bookmarkEnd w:id="49"/>
      <w:bookmarkEnd w:id="50"/>
      <w:bookmarkEnd w:id="51"/>
      <w:bookmarkEnd w:id="52"/>
      <w:bookmarkEnd w:id="53"/>
      <w:bookmarkEnd w:id="54"/>
      <w:bookmarkEnd w:id="55"/>
    </w:p>
    <w:p w:rsidR="00C9297E" w:rsidRPr="00C60B27" w:rsidRDefault="00C9297E" w:rsidP="00C60B27">
      <w:pPr>
        <w:pStyle w:val="110"/>
        <w:spacing w:after="0" w:line="240" w:lineRule="auto"/>
        <w:rPr>
          <w:rFonts w:ascii="Times New Roman" w:hAnsi="Times New Roman"/>
        </w:rPr>
      </w:pP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0631"/>
        <w:gridCol w:w="1276"/>
        <w:gridCol w:w="1701"/>
      </w:tblGrid>
      <w:tr w:rsidR="00C60B27" w:rsidRPr="00C9297E" w:rsidTr="00C9297E">
        <w:trPr>
          <w:trHeight w:val="903"/>
        </w:trPr>
        <w:tc>
          <w:tcPr>
            <w:tcW w:w="1985" w:type="dxa"/>
            <w:vAlign w:val="center"/>
          </w:tcPr>
          <w:p w:rsidR="00C60B27" w:rsidRPr="00C9297E" w:rsidRDefault="00C60B27" w:rsidP="00C9297E">
            <w:pPr>
              <w:spacing w:after="0" w:line="240" w:lineRule="auto"/>
              <w:jc w:val="center"/>
              <w:rPr>
                <w:b/>
                <w:sz w:val="16"/>
                <w:szCs w:val="16"/>
              </w:rPr>
            </w:pPr>
            <w:r w:rsidRPr="00C9297E">
              <w:rPr>
                <w:b/>
                <w:bCs/>
                <w:sz w:val="16"/>
                <w:szCs w:val="16"/>
              </w:rPr>
              <w:t>Наименование разделов и тем</w:t>
            </w:r>
          </w:p>
        </w:tc>
        <w:tc>
          <w:tcPr>
            <w:tcW w:w="10631" w:type="dxa"/>
            <w:vAlign w:val="center"/>
          </w:tcPr>
          <w:p w:rsidR="00C60B27" w:rsidRPr="00C9297E" w:rsidRDefault="00C60B27" w:rsidP="00C9297E">
            <w:pPr>
              <w:suppressAutoHyphens/>
              <w:spacing w:after="0" w:line="240" w:lineRule="auto"/>
              <w:jc w:val="center"/>
              <w:rPr>
                <w:b/>
                <w:sz w:val="16"/>
                <w:szCs w:val="16"/>
              </w:rPr>
            </w:pPr>
            <w:r w:rsidRPr="00C9297E">
              <w:rPr>
                <w:b/>
                <w:bCs/>
                <w:sz w:val="16"/>
                <w:szCs w:val="16"/>
              </w:rPr>
              <w:t xml:space="preserve">Примерное содержание учебного материала, практических и лабораторных занятий, </w:t>
            </w:r>
            <w:r w:rsidRPr="00C9297E">
              <w:rPr>
                <w:i/>
                <w:iCs/>
                <w:sz w:val="16"/>
                <w:szCs w:val="16"/>
              </w:rPr>
              <w:t>курсовой проект (работа)</w:t>
            </w:r>
          </w:p>
        </w:tc>
        <w:tc>
          <w:tcPr>
            <w:tcW w:w="1276" w:type="dxa"/>
          </w:tcPr>
          <w:p w:rsidR="00C60B27" w:rsidRPr="00C9297E" w:rsidRDefault="00C60B27" w:rsidP="00C9297E">
            <w:pPr>
              <w:suppressAutoHyphens/>
              <w:spacing w:after="0" w:line="240" w:lineRule="auto"/>
              <w:jc w:val="center"/>
              <w:rPr>
                <w:b/>
                <w:bCs/>
                <w:sz w:val="16"/>
                <w:szCs w:val="16"/>
              </w:rPr>
            </w:pPr>
            <w:r w:rsidRPr="00C9297E">
              <w:rPr>
                <w:b/>
                <w:bCs/>
                <w:sz w:val="16"/>
                <w:szCs w:val="16"/>
              </w:rPr>
              <w:t>Объем, акад. ч. / в том числе в форме практической подготовки, акад. ч.</w:t>
            </w:r>
          </w:p>
        </w:tc>
        <w:tc>
          <w:tcPr>
            <w:tcW w:w="1701" w:type="dxa"/>
          </w:tcPr>
          <w:p w:rsidR="00C60B27" w:rsidRPr="00C9297E" w:rsidRDefault="00C60B27" w:rsidP="00C9297E">
            <w:pPr>
              <w:suppressAutoHyphens/>
              <w:spacing w:after="0" w:line="240" w:lineRule="auto"/>
              <w:jc w:val="center"/>
              <w:rPr>
                <w:b/>
                <w:bCs/>
                <w:sz w:val="16"/>
                <w:szCs w:val="16"/>
              </w:rPr>
            </w:pPr>
            <w:r w:rsidRPr="00C9297E">
              <w:rPr>
                <w:b/>
                <w:bCs/>
                <w:sz w:val="16"/>
                <w:szCs w:val="16"/>
              </w:rPr>
              <w:t>Коды компетенций,</w:t>
            </w:r>
          </w:p>
          <w:p w:rsidR="00C60B27" w:rsidRPr="00C9297E" w:rsidRDefault="00C60B27" w:rsidP="00C9297E">
            <w:pPr>
              <w:suppressAutoHyphens/>
              <w:spacing w:after="0" w:line="240" w:lineRule="auto"/>
              <w:jc w:val="center"/>
              <w:rPr>
                <w:b/>
                <w:bCs/>
                <w:sz w:val="16"/>
                <w:szCs w:val="16"/>
              </w:rPr>
            </w:pPr>
            <w:r w:rsidRPr="00C9297E">
              <w:rPr>
                <w:b/>
                <w:bCs/>
                <w:sz w:val="16"/>
                <w:szCs w:val="16"/>
              </w:rPr>
              <w:t>формированию которых способствует элемент программы</w:t>
            </w:r>
          </w:p>
        </w:tc>
      </w:tr>
      <w:tr w:rsidR="00C60B27" w:rsidRPr="00C9297E" w:rsidTr="00C9297E">
        <w:tc>
          <w:tcPr>
            <w:tcW w:w="15593" w:type="dxa"/>
            <w:gridSpan w:val="4"/>
            <w:shd w:val="clear" w:color="auto" w:fill="auto"/>
          </w:tcPr>
          <w:p w:rsidR="00C60B27" w:rsidRPr="00C9297E" w:rsidRDefault="00C60B27" w:rsidP="00C9297E">
            <w:pPr>
              <w:spacing w:after="0" w:line="240" w:lineRule="auto"/>
              <w:rPr>
                <w:b/>
                <w:bCs/>
                <w:sz w:val="20"/>
                <w:szCs w:val="20"/>
              </w:rPr>
            </w:pPr>
            <w:r w:rsidRPr="00C9297E">
              <w:rPr>
                <w:b/>
                <w:bCs/>
                <w:sz w:val="20"/>
                <w:szCs w:val="20"/>
              </w:rPr>
              <w:t xml:space="preserve">Раздел 1. Информационные технологии </w:t>
            </w:r>
          </w:p>
        </w:tc>
      </w:tr>
      <w:tr w:rsidR="00C9297E" w:rsidRPr="00C9297E" w:rsidTr="00C9297E">
        <w:tc>
          <w:tcPr>
            <w:tcW w:w="1985" w:type="dxa"/>
            <w:vMerge w:val="restart"/>
          </w:tcPr>
          <w:p w:rsidR="00C9297E" w:rsidRPr="00C9297E" w:rsidRDefault="00C9297E" w:rsidP="00C9297E">
            <w:pPr>
              <w:spacing w:after="0" w:line="240" w:lineRule="auto"/>
              <w:rPr>
                <w:b/>
                <w:bCs/>
                <w:sz w:val="20"/>
                <w:szCs w:val="20"/>
              </w:rPr>
            </w:pPr>
            <w:r w:rsidRPr="00C9297E">
              <w:rPr>
                <w:b/>
                <w:bCs/>
                <w:sz w:val="20"/>
                <w:szCs w:val="20"/>
              </w:rPr>
              <w:t>Тема 1.1. Искусственный интеллект как инструмент программиста</w:t>
            </w:r>
          </w:p>
        </w:tc>
        <w:tc>
          <w:tcPr>
            <w:tcW w:w="10631" w:type="dxa"/>
          </w:tcPr>
          <w:p w:rsidR="00C9297E" w:rsidRPr="00C9297E" w:rsidRDefault="00C9297E" w:rsidP="00C9297E">
            <w:pPr>
              <w:spacing w:after="0" w:line="240" w:lineRule="auto"/>
              <w:rPr>
                <w:b/>
                <w:sz w:val="20"/>
                <w:szCs w:val="20"/>
              </w:rPr>
            </w:pPr>
            <w:r w:rsidRPr="00C9297E">
              <w:rPr>
                <w:b/>
                <w:bCs/>
                <w:sz w:val="20"/>
                <w:szCs w:val="20"/>
              </w:rPr>
              <w:t xml:space="preserve">Содержание </w:t>
            </w:r>
          </w:p>
        </w:tc>
        <w:tc>
          <w:tcPr>
            <w:tcW w:w="1276" w:type="dxa"/>
          </w:tcPr>
          <w:p w:rsidR="00C9297E" w:rsidRPr="00C9297E" w:rsidRDefault="00C9297E" w:rsidP="00C9297E">
            <w:pPr>
              <w:spacing w:after="0" w:line="240" w:lineRule="auto"/>
              <w:jc w:val="center"/>
              <w:rPr>
                <w:b/>
                <w:bCs/>
                <w:sz w:val="20"/>
                <w:szCs w:val="20"/>
              </w:rPr>
            </w:pPr>
            <w:r>
              <w:rPr>
                <w:b/>
                <w:bCs/>
                <w:sz w:val="20"/>
                <w:szCs w:val="20"/>
              </w:rPr>
              <w:t>6</w:t>
            </w:r>
          </w:p>
        </w:tc>
        <w:tc>
          <w:tcPr>
            <w:tcW w:w="1701" w:type="dxa"/>
            <w:vMerge w:val="restart"/>
          </w:tcPr>
          <w:p w:rsidR="0066726A" w:rsidRPr="0066726A" w:rsidRDefault="0066726A" w:rsidP="0066726A">
            <w:pPr>
              <w:spacing w:after="0" w:line="240" w:lineRule="auto"/>
              <w:jc w:val="center"/>
              <w:rPr>
                <w:bCs/>
                <w:sz w:val="20"/>
                <w:szCs w:val="20"/>
              </w:rPr>
            </w:pPr>
            <w:r w:rsidRPr="0066726A">
              <w:rPr>
                <w:bCs/>
                <w:sz w:val="20"/>
                <w:szCs w:val="20"/>
              </w:rPr>
              <w:t>ОК.02</w:t>
            </w:r>
          </w:p>
          <w:p w:rsidR="0066726A" w:rsidRPr="0066726A" w:rsidRDefault="0066726A" w:rsidP="0066726A">
            <w:pPr>
              <w:spacing w:after="0" w:line="240" w:lineRule="auto"/>
              <w:jc w:val="center"/>
              <w:rPr>
                <w:bCs/>
                <w:sz w:val="20"/>
                <w:szCs w:val="20"/>
              </w:rPr>
            </w:pPr>
            <w:r w:rsidRPr="0066726A">
              <w:rPr>
                <w:bCs/>
                <w:sz w:val="20"/>
                <w:szCs w:val="20"/>
              </w:rPr>
              <w:t>ОК.03</w:t>
            </w:r>
          </w:p>
          <w:p w:rsidR="0066726A" w:rsidRPr="0066726A" w:rsidRDefault="0066726A" w:rsidP="0066726A">
            <w:pPr>
              <w:spacing w:after="0" w:line="240" w:lineRule="auto"/>
              <w:jc w:val="center"/>
              <w:rPr>
                <w:bCs/>
                <w:sz w:val="20"/>
                <w:szCs w:val="20"/>
              </w:rPr>
            </w:pPr>
            <w:r w:rsidRPr="0066726A">
              <w:rPr>
                <w:bCs/>
                <w:sz w:val="20"/>
                <w:szCs w:val="20"/>
              </w:rPr>
              <w:t>ПК 1.2</w:t>
            </w:r>
          </w:p>
          <w:p w:rsidR="0066726A" w:rsidRPr="0066726A" w:rsidRDefault="0066726A" w:rsidP="0066726A">
            <w:pPr>
              <w:spacing w:after="0" w:line="240" w:lineRule="auto"/>
              <w:jc w:val="center"/>
              <w:rPr>
                <w:bCs/>
                <w:sz w:val="20"/>
                <w:szCs w:val="20"/>
              </w:rPr>
            </w:pPr>
            <w:r w:rsidRPr="0066726A">
              <w:rPr>
                <w:bCs/>
                <w:sz w:val="20"/>
                <w:szCs w:val="20"/>
              </w:rPr>
              <w:t>ПК 2.2</w:t>
            </w:r>
          </w:p>
          <w:p w:rsidR="00C9297E" w:rsidRPr="00C9297E" w:rsidRDefault="0066726A" w:rsidP="0066726A">
            <w:pPr>
              <w:spacing w:after="0" w:line="240" w:lineRule="auto"/>
              <w:jc w:val="center"/>
              <w:rPr>
                <w:b/>
                <w:bCs/>
                <w:sz w:val="20"/>
                <w:szCs w:val="20"/>
              </w:rPr>
            </w:pPr>
            <w:r w:rsidRPr="0066726A">
              <w:rPr>
                <w:bCs/>
                <w:sz w:val="20"/>
                <w:szCs w:val="20"/>
              </w:rPr>
              <w:t>ПК 3.2</w:t>
            </w:r>
          </w:p>
        </w:tc>
      </w:tr>
      <w:tr w:rsidR="00C9297E" w:rsidRPr="00C9297E" w:rsidTr="00C9297E">
        <w:tc>
          <w:tcPr>
            <w:tcW w:w="1985" w:type="dxa"/>
            <w:vMerge/>
          </w:tcPr>
          <w:p w:rsidR="00C9297E" w:rsidRPr="00C9297E" w:rsidRDefault="00C9297E" w:rsidP="00C9297E">
            <w:pPr>
              <w:spacing w:after="0" w:line="240" w:lineRule="auto"/>
              <w:rPr>
                <w:b/>
                <w:bCs/>
                <w:sz w:val="20"/>
                <w:szCs w:val="20"/>
              </w:rPr>
            </w:pPr>
          </w:p>
        </w:tc>
        <w:tc>
          <w:tcPr>
            <w:tcW w:w="10631" w:type="dxa"/>
          </w:tcPr>
          <w:p w:rsidR="00C9297E" w:rsidRPr="00C9297E" w:rsidRDefault="00C9297E" w:rsidP="00C9297E">
            <w:pPr>
              <w:suppressAutoHyphens/>
              <w:spacing w:after="0" w:line="240" w:lineRule="auto"/>
              <w:rPr>
                <w:b/>
                <w:bCs/>
                <w:sz w:val="20"/>
                <w:szCs w:val="20"/>
              </w:rPr>
            </w:pPr>
            <w:r>
              <w:rPr>
                <w:sz w:val="20"/>
                <w:szCs w:val="20"/>
              </w:rPr>
              <w:t>1.</w:t>
            </w:r>
            <w:r w:rsidRPr="00C9297E">
              <w:rPr>
                <w:sz w:val="20"/>
                <w:szCs w:val="20"/>
              </w:rPr>
              <w:t>ИИ и LLM: зачем они нужны разработчику.Обзор популярных ИИ-инструментов (GitHub Copilot, ChatGPT, Codeium).</w:t>
            </w:r>
            <w:r>
              <w:rPr>
                <w:sz w:val="20"/>
                <w:szCs w:val="20"/>
              </w:rPr>
              <w:t xml:space="preserve"> </w:t>
            </w:r>
            <w:r w:rsidRPr="00C9297E">
              <w:rPr>
                <w:sz w:val="20"/>
                <w:szCs w:val="20"/>
              </w:rPr>
              <w:t>ИИ и написание кода: кейсы и ограничения.Использование ИИ для генерации тестов, SQL-запросов.</w:t>
            </w:r>
          </w:p>
        </w:tc>
        <w:tc>
          <w:tcPr>
            <w:tcW w:w="1276" w:type="dxa"/>
          </w:tcPr>
          <w:p w:rsidR="00C9297E" w:rsidRPr="004710F2" w:rsidRDefault="004710F2" w:rsidP="00C9297E">
            <w:pPr>
              <w:spacing w:after="0" w:line="240" w:lineRule="auto"/>
              <w:jc w:val="center"/>
              <w:rPr>
                <w:bCs/>
                <w:sz w:val="20"/>
                <w:szCs w:val="20"/>
              </w:rPr>
            </w:pPr>
            <w:r w:rsidRPr="004710F2">
              <w:rPr>
                <w:bCs/>
                <w:sz w:val="20"/>
                <w:szCs w:val="20"/>
              </w:rPr>
              <w:t>2</w:t>
            </w:r>
          </w:p>
        </w:tc>
        <w:tc>
          <w:tcPr>
            <w:tcW w:w="1701" w:type="dxa"/>
            <w:vMerge/>
          </w:tcPr>
          <w:p w:rsidR="00C9297E" w:rsidRPr="00C9297E" w:rsidRDefault="00C9297E" w:rsidP="00C9297E">
            <w:pPr>
              <w:spacing w:after="0" w:line="240" w:lineRule="auto"/>
              <w:jc w:val="center"/>
              <w:rPr>
                <w:b/>
                <w:bCs/>
                <w:sz w:val="20"/>
                <w:szCs w:val="20"/>
              </w:rPr>
            </w:pPr>
          </w:p>
        </w:tc>
      </w:tr>
      <w:tr w:rsidR="00C9297E" w:rsidRPr="00C9297E" w:rsidTr="00C9297E">
        <w:tc>
          <w:tcPr>
            <w:tcW w:w="1985" w:type="dxa"/>
            <w:vMerge/>
          </w:tcPr>
          <w:p w:rsidR="00C9297E" w:rsidRPr="00C9297E" w:rsidRDefault="00C9297E" w:rsidP="00C9297E">
            <w:pPr>
              <w:spacing w:after="0" w:line="240" w:lineRule="auto"/>
              <w:rPr>
                <w:b/>
                <w:bCs/>
                <w:sz w:val="20"/>
                <w:szCs w:val="20"/>
              </w:rPr>
            </w:pPr>
          </w:p>
        </w:tc>
        <w:tc>
          <w:tcPr>
            <w:tcW w:w="10631" w:type="dxa"/>
          </w:tcPr>
          <w:p w:rsidR="00C9297E" w:rsidRPr="00C9297E" w:rsidRDefault="00C9297E" w:rsidP="00C9297E">
            <w:pPr>
              <w:suppressAutoHyphens/>
              <w:spacing w:after="0" w:line="240" w:lineRule="auto"/>
              <w:rPr>
                <w:b/>
                <w:bCs/>
                <w:sz w:val="20"/>
                <w:szCs w:val="20"/>
              </w:rPr>
            </w:pPr>
            <w:r>
              <w:rPr>
                <w:sz w:val="20"/>
                <w:szCs w:val="20"/>
              </w:rPr>
              <w:t>2.</w:t>
            </w:r>
            <w:r w:rsidRPr="00C9297E">
              <w:rPr>
                <w:sz w:val="20"/>
                <w:szCs w:val="20"/>
              </w:rPr>
              <w:t>Промпт-инжиниринг: формулировка запросов.</w:t>
            </w:r>
            <w:r>
              <w:rPr>
                <w:sz w:val="20"/>
                <w:szCs w:val="20"/>
              </w:rPr>
              <w:t xml:space="preserve"> </w:t>
            </w:r>
            <w:r w:rsidRPr="00C9297E">
              <w:rPr>
                <w:sz w:val="20"/>
                <w:szCs w:val="20"/>
              </w:rPr>
              <w:t>Ревью кода с ИИ: плюсы и минусы.</w:t>
            </w:r>
            <w:r>
              <w:rPr>
                <w:sz w:val="20"/>
                <w:szCs w:val="20"/>
              </w:rPr>
              <w:t xml:space="preserve"> </w:t>
            </w:r>
            <w:r w:rsidRPr="00C9297E">
              <w:rPr>
                <w:sz w:val="20"/>
                <w:szCs w:val="20"/>
              </w:rPr>
              <w:t>Генерация документации к проекту.</w:t>
            </w:r>
            <w:r>
              <w:rPr>
                <w:sz w:val="20"/>
                <w:szCs w:val="20"/>
              </w:rPr>
              <w:t xml:space="preserve"> </w:t>
            </w:r>
            <w:r w:rsidRPr="00C9297E">
              <w:rPr>
                <w:sz w:val="20"/>
                <w:szCs w:val="20"/>
              </w:rPr>
              <w:t>ИИ в CI/CD пайплайнах (оптимизация шагов).</w:t>
            </w:r>
          </w:p>
        </w:tc>
        <w:tc>
          <w:tcPr>
            <w:tcW w:w="1276" w:type="dxa"/>
          </w:tcPr>
          <w:p w:rsidR="00C9297E" w:rsidRPr="004710F2" w:rsidRDefault="004710F2" w:rsidP="00C9297E">
            <w:pPr>
              <w:spacing w:after="0" w:line="240" w:lineRule="auto"/>
              <w:jc w:val="center"/>
              <w:rPr>
                <w:bCs/>
                <w:sz w:val="20"/>
                <w:szCs w:val="20"/>
              </w:rPr>
            </w:pPr>
            <w:r w:rsidRPr="004710F2">
              <w:rPr>
                <w:bCs/>
                <w:sz w:val="20"/>
                <w:szCs w:val="20"/>
              </w:rPr>
              <w:t>2</w:t>
            </w:r>
          </w:p>
        </w:tc>
        <w:tc>
          <w:tcPr>
            <w:tcW w:w="1701" w:type="dxa"/>
            <w:vMerge/>
          </w:tcPr>
          <w:p w:rsidR="00C9297E" w:rsidRPr="00C9297E" w:rsidRDefault="00C9297E" w:rsidP="00C9297E">
            <w:pPr>
              <w:spacing w:after="0" w:line="240" w:lineRule="auto"/>
              <w:jc w:val="center"/>
              <w:rPr>
                <w:b/>
                <w:bCs/>
                <w:sz w:val="20"/>
                <w:szCs w:val="20"/>
              </w:rPr>
            </w:pPr>
          </w:p>
        </w:tc>
      </w:tr>
      <w:tr w:rsidR="00C9297E" w:rsidRPr="00C9297E" w:rsidTr="00C9297E">
        <w:trPr>
          <w:trHeight w:val="161"/>
        </w:trPr>
        <w:tc>
          <w:tcPr>
            <w:tcW w:w="1985" w:type="dxa"/>
            <w:vMerge/>
          </w:tcPr>
          <w:p w:rsidR="00C9297E" w:rsidRPr="00C9297E" w:rsidRDefault="00C9297E" w:rsidP="00C9297E">
            <w:pPr>
              <w:spacing w:after="0" w:line="240" w:lineRule="auto"/>
              <w:rPr>
                <w:b/>
                <w:bCs/>
                <w:sz w:val="20"/>
                <w:szCs w:val="20"/>
              </w:rPr>
            </w:pPr>
          </w:p>
        </w:tc>
        <w:tc>
          <w:tcPr>
            <w:tcW w:w="10631" w:type="dxa"/>
          </w:tcPr>
          <w:p w:rsidR="00C9297E" w:rsidRPr="00C9297E" w:rsidRDefault="00C9297E" w:rsidP="00C9297E">
            <w:pPr>
              <w:suppressAutoHyphens/>
              <w:spacing w:after="0" w:line="240" w:lineRule="auto"/>
              <w:rPr>
                <w:sz w:val="20"/>
                <w:szCs w:val="20"/>
              </w:rPr>
            </w:pPr>
            <w:r>
              <w:rPr>
                <w:sz w:val="20"/>
                <w:szCs w:val="20"/>
              </w:rPr>
              <w:t>3.</w:t>
            </w:r>
            <w:r w:rsidRPr="00C9297E">
              <w:rPr>
                <w:sz w:val="20"/>
                <w:szCs w:val="20"/>
              </w:rPr>
              <w:t>ChatOps: использование ботов в командной разработке.</w:t>
            </w:r>
            <w:r>
              <w:rPr>
                <w:sz w:val="20"/>
                <w:szCs w:val="20"/>
              </w:rPr>
              <w:t xml:space="preserve"> </w:t>
            </w:r>
            <w:r w:rsidRPr="00C9297E">
              <w:rPr>
                <w:sz w:val="20"/>
                <w:szCs w:val="20"/>
              </w:rPr>
              <w:t>Этические аспекты и ответственность при работе с ИИ.</w:t>
            </w:r>
          </w:p>
        </w:tc>
        <w:tc>
          <w:tcPr>
            <w:tcW w:w="1276" w:type="dxa"/>
          </w:tcPr>
          <w:p w:rsidR="00C9297E" w:rsidRPr="00C9297E" w:rsidRDefault="004710F2" w:rsidP="00C9297E">
            <w:pPr>
              <w:suppressAutoHyphens/>
              <w:spacing w:after="0" w:line="240" w:lineRule="auto"/>
              <w:jc w:val="center"/>
              <w:rPr>
                <w:sz w:val="20"/>
                <w:szCs w:val="20"/>
              </w:rPr>
            </w:pPr>
            <w:r>
              <w:rPr>
                <w:sz w:val="20"/>
                <w:szCs w:val="20"/>
              </w:rPr>
              <w:t>2</w:t>
            </w:r>
          </w:p>
        </w:tc>
        <w:tc>
          <w:tcPr>
            <w:tcW w:w="1701" w:type="dxa"/>
            <w:vMerge/>
          </w:tcPr>
          <w:p w:rsidR="00C9297E" w:rsidRPr="00C9297E" w:rsidRDefault="00C9297E" w:rsidP="00C9297E">
            <w:pPr>
              <w:suppressAutoHyphens/>
              <w:spacing w:after="0" w:line="240" w:lineRule="auto"/>
              <w:jc w:val="center"/>
              <w:rPr>
                <w:sz w:val="20"/>
                <w:szCs w:val="20"/>
              </w:rPr>
            </w:pPr>
          </w:p>
        </w:tc>
      </w:tr>
      <w:tr w:rsidR="00C9297E" w:rsidRPr="00C9297E" w:rsidTr="00C9297E">
        <w:trPr>
          <w:trHeight w:val="20"/>
        </w:trPr>
        <w:tc>
          <w:tcPr>
            <w:tcW w:w="1985" w:type="dxa"/>
            <w:vMerge/>
          </w:tcPr>
          <w:p w:rsidR="00C9297E" w:rsidRPr="00C9297E" w:rsidRDefault="00C9297E" w:rsidP="00C9297E">
            <w:pPr>
              <w:spacing w:after="0" w:line="240" w:lineRule="auto"/>
              <w:rPr>
                <w:b/>
                <w:bCs/>
                <w:sz w:val="20"/>
                <w:szCs w:val="20"/>
              </w:rPr>
            </w:pPr>
          </w:p>
        </w:tc>
        <w:tc>
          <w:tcPr>
            <w:tcW w:w="10631" w:type="dxa"/>
          </w:tcPr>
          <w:p w:rsidR="00C9297E" w:rsidRPr="00C9297E" w:rsidRDefault="00C9297E" w:rsidP="00C9297E">
            <w:pPr>
              <w:suppressAutoHyphens/>
              <w:spacing w:after="0" w:line="240" w:lineRule="auto"/>
              <w:rPr>
                <w:b/>
                <w:sz w:val="20"/>
                <w:szCs w:val="20"/>
              </w:rPr>
            </w:pPr>
            <w:r>
              <w:rPr>
                <w:b/>
                <w:bCs/>
                <w:sz w:val="20"/>
                <w:szCs w:val="20"/>
              </w:rPr>
              <w:t>П</w:t>
            </w:r>
            <w:r w:rsidRPr="00C9297E">
              <w:rPr>
                <w:b/>
                <w:bCs/>
                <w:sz w:val="20"/>
                <w:szCs w:val="20"/>
              </w:rPr>
              <w:t>рактических и лабораторных занятий</w:t>
            </w:r>
          </w:p>
        </w:tc>
        <w:tc>
          <w:tcPr>
            <w:tcW w:w="1276" w:type="dxa"/>
          </w:tcPr>
          <w:p w:rsidR="00C9297E" w:rsidRPr="00C9297E" w:rsidRDefault="00FB1FCC" w:rsidP="00C9297E">
            <w:pPr>
              <w:suppressAutoHyphens/>
              <w:spacing w:after="0" w:line="240" w:lineRule="auto"/>
              <w:jc w:val="center"/>
              <w:rPr>
                <w:b/>
                <w:bCs/>
                <w:sz w:val="20"/>
                <w:szCs w:val="20"/>
              </w:rPr>
            </w:pPr>
            <w:r>
              <w:rPr>
                <w:b/>
                <w:bCs/>
                <w:sz w:val="20"/>
                <w:szCs w:val="20"/>
              </w:rPr>
              <w:t>1</w:t>
            </w:r>
            <w:r w:rsidR="00C9297E">
              <w:rPr>
                <w:b/>
                <w:bCs/>
                <w:sz w:val="20"/>
                <w:szCs w:val="20"/>
              </w:rPr>
              <w:t>0</w:t>
            </w:r>
          </w:p>
        </w:tc>
        <w:tc>
          <w:tcPr>
            <w:tcW w:w="1701" w:type="dxa"/>
            <w:vMerge/>
          </w:tcPr>
          <w:p w:rsidR="00C9297E" w:rsidRPr="00C9297E" w:rsidRDefault="00C9297E" w:rsidP="00C9297E">
            <w:pPr>
              <w:suppressAutoHyphens/>
              <w:spacing w:after="0" w:line="240" w:lineRule="auto"/>
              <w:jc w:val="center"/>
              <w:rPr>
                <w:b/>
                <w:bCs/>
                <w:sz w:val="20"/>
                <w:szCs w:val="20"/>
              </w:rPr>
            </w:pPr>
          </w:p>
        </w:tc>
      </w:tr>
      <w:tr w:rsidR="002F6AC0" w:rsidRPr="00C9297E" w:rsidTr="00FB1FCC">
        <w:trPr>
          <w:trHeight w:val="242"/>
        </w:trPr>
        <w:tc>
          <w:tcPr>
            <w:tcW w:w="1985" w:type="dxa"/>
            <w:vMerge/>
          </w:tcPr>
          <w:p w:rsidR="002F6AC0" w:rsidRPr="00C9297E" w:rsidRDefault="002F6AC0" w:rsidP="00C9297E">
            <w:pPr>
              <w:spacing w:after="0" w:line="240" w:lineRule="auto"/>
              <w:rPr>
                <w:b/>
                <w:bCs/>
                <w:sz w:val="20"/>
                <w:szCs w:val="20"/>
              </w:rPr>
            </w:pPr>
          </w:p>
        </w:tc>
        <w:tc>
          <w:tcPr>
            <w:tcW w:w="10631" w:type="dxa"/>
          </w:tcPr>
          <w:p w:rsidR="002F6AC0" w:rsidRPr="00C9297E" w:rsidRDefault="002F6AC0" w:rsidP="002F6AC0">
            <w:pPr>
              <w:pStyle w:val="a5"/>
              <w:numPr>
                <w:ilvl w:val="0"/>
                <w:numId w:val="4"/>
              </w:numPr>
              <w:suppressAutoHyphens/>
              <w:ind w:left="318"/>
              <w:rPr>
                <w:rFonts w:ascii="Times New Roman" w:hAnsi="Times New Roman" w:cs="Times New Roman"/>
                <w:iCs/>
                <w:sz w:val="20"/>
                <w:szCs w:val="20"/>
              </w:rPr>
            </w:pPr>
            <w:r w:rsidRPr="00C9297E">
              <w:rPr>
                <w:rFonts w:ascii="Times New Roman" w:hAnsi="Times New Roman" w:cs="Times New Roman"/>
                <w:iCs/>
                <w:sz w:val="20"/>
                <w:szCs w:val="20"/>
              </w:rPr>
              <w:t>Подключение и использование ChatGPT для генерации кода</w:t>
            </w:r>
            <w:r>
              <w:rPr>
                <w:rFonts w:ascii="Times New Roman" w:hAnsi="Times New Roman" w:cs="Times New Roman"/>
                <w:iCs/>
                <w:sz w:val="20"/>
                <w:szCs w:val="20"/>
              </w:rPr>
              <w:t xml:space="preserve">. </w:t>
            </w:r>
            <w:r w:rsidRPr="00C9297E">
              <w:rPr>
                <w:rFonts w:ascii="Times New Roman" w:hAnsi="Times New Roman" w:cs="Times New Roman"/>
                <w:sz w:val="20"/>
                <w:szCs w:val="20"/>
              </w:rPr>
              <w:t>Генерация автотестов на Python по описанию задачи</w:t>
            </w:r>
          </w:p>
        </w:tc>
        <w:tc>
          <w:tcPr>
            <w:tcW w:w="1276" w:type="dxa"/>
          </w:tcPr>
          <w:p w:rsidR="002F6AC0" w:rsidRPr="00C9297E" w:rsidRDefault="002F6AC0" w:rsidP="00C9297E">
            <w:pPr>
              <w:suppressAutoHyphens/>
              <w:spacing w:after="0" w:line="240" w:lineRule="auto"/>
              <w:jc w:val="center"/>
              <w:rPr>
                <w:iCs/>
                <w:sz w:val="20"/>
                <w:szCs w:val="20"/>
              </w:rPr>
            </w:pPr>
            <w:r>
              <w:rPr>
                <w:iCs/>
                <w:sz w:val="20"/>
                <w:szCs w:val="20"/>
              </w:rPr>
              <w:t>2</w:t>
            </w:r>
          </w:p>
        </w:tc>
        <w:tc>
          <w:tcPr>
            <w:tcW w:w="1701" w:type="dxa"/>
            <w:vMerge/>
          </w:tcPr>
          <w:p w:rsidR="002F6AC0" w:rsidRPr="00C9297E" w:rsidRDefault="002F6AC0" w:rsidP="00C9297E">
            <w:pPr>
              <w:suppressAutoHyphens/>
              <w:spacing w:after="0" w:line="240" w:lineRule="auto"/>
              <w:jc w:val="center"/>
              <w:rPr>
                <w:iCs/>
                <w:sz w:val="20"/>
                <w:szCs w:val="20"/>
              </w:rPr>
            </w:pPr>
          </w:p>
        </w:tc>
      </w:tr>
      <w:tr w:rsidR="002F6AC0" w:rsidRPr="00C9297E" w:rsidTr="00FB1FCC">
        <w:trPr>
          <w:trHeight w:val="146"/>
        </w:trPr>
        <w:tc>
          <w:tcPr>
            <w:tcW w:w="1985" w:type="dxa"/>
            <w:vMerge/>
          </w:tcPr>
          <w:p w:rsidR="002F6AC0" w:rsidRPr="00C9297E" w:rsidRDefault="002F6AC0" w:rsidP="00C9297E">
            <w:pPr>
              <w:spacing w:after="0" w:line="240" w:lineRule="auto"/>
              <w:rPr>
                <w:b/>
                <w:bCs/>
                <w:sz w:val="20"/>
                <w:szCs w:val="20"/>
              </w:rPr>
            </w:pPr>
          </w:p>
        </w:tc>
        <w:tc>
          <w:tcPr>
            <w:tcW w:w="10631" w:type="dxa"/>
          </w:tcPr>
          <w:p w:rsidR="002F6AC0" w:rsidRPr="00C9297E" w:rsidRDefault="002F6AC0" w:rsidP="002F6AC0">
            <w:pPr>
              <w:pStyle w:val="a5"/>
              <w:numPr>
                <w:ilvl w:val="0"/>
                <w:numId w:val="4"/>
              </w:numPr>
              <w:suppressAutoHyphens/>
              <w:ind w:left="318"/>
              <w:rPr>
                <w:rFonts w:ascii="Times New Roman" w:hAnsi="Times New Roman" w:cs="Times New Roman"/>
                <w:sz w:val="20"/>
                <w:szCs w:val="20"/>
              </w:rPr>
            </w:pPr>
            <w:r w:rsidRPr="00C9297E">
              <w:rPr>
                <w:rFonts w:ascii="Times New Roman" w:hAnsi="Times New Roman" w:cs="Times New Roman"/>
                <w:sz w:val="20"/>
                <w:szCs w:val="20"/>
              </w:rPr>
              <w:t>Написание SQL-запросов через Copilot</w:t>
            </w:r>
            <w:r>
              <w:rPr>
                <w:rFonts w:ascii="Times New Roman" w:hAnsi="Times New Roman" w:cs="Times New Roman"/>
                <w:sz w:val="20"/>
                <w:szCs w:val="20"/>
              </w:rPr>
              <w:t xml:space="preserve">. </w:t>
            </w:r>
            <w:r w:rsidRPr="00C9297E">
              <w:rPr>
                <w:rFonts w:ascii="Times New Roman" w:hAnsi="Times New Roman" w:cs="Times New Roman"/>
                <w:sz w:val="20"/>
                <w:szCs w:val="20"/>
              </w:rPr>
              <w:t>Рефакторинг кода с объяснением шагов</w:t>
            </w:r>
          </w:p>
        </w:tc>
        <w:tc>
          <w:tcPr>
            <w:tcW w:w="1276" w:type="dxa"/>
          </w:tcPr>
          <w:p w:rsidR="002F6AC0" w:rsidRPr="00C9297E" w:rsidRDefault="002F6AC0" w:rsidP="00C9297E">
            <w:pPr>
              <w:suppressAutoHyphens/>
              <w:spacing w:after="0" w:line="240" w:lineRule="auto"/>
              <w:jc w:val="center"/>
              <w:rPr>
                <w:sz w:val="20"/>
                <w:szCs w:val="20"/>
              </w:rPr>
            </w:pPr>
            <w:r>
              <w:rPr>
                <w:sz w:val="20"/>
                <w:szCs w:val="20"/>
              </w:rPr>
              <w:t>2</w:t>
            </w:r>
          </w:p>
        </w:tc>
        <w:tc>
          <w:tcPr>
            <w:tcW w:w="1701" w:type="dxa"/>
            <w:vMerge/>
          </w:tcPr>
          <w:p w:rsidR="002F6AC0" w:rsidRPr="00C9297E" w:rsidRDefault="002F6AC0" w:rsidP="00C9297E">
            <w:pPr>
              <w:suppressAutoHyphens/>
              <w:spacing w:after="0" w:line="240" w:lineRule="auto"/>
              <w:jc w:val="center"/>
              <w:rPr>
                <w:sz w:val="20"/>
                <w:szCs w:val="20"/>
              </w:rPr>
            </w:pPr>
          </w:p>
        </w:tc>
      </w:tr>
      <w:tr w:rsidR="002F6AC0" w:rsidRPr="00C9297E" w:rsidTr="00FB1FCC">
        <w:trPr>
          <w:trHeight w:val="178"/>
        </w:trPr>
        <w:tc>
          <w:tcPr>
            <w:tcW w:w="1985" w:type="dxa"/>
            <w:vMerge/>
          </w:tcPr>
          <w:p w:rsidR="002F6AC0" w:rsidRPr="00C9297E" w:rsidRDefault="002F6AC0" w:rsidP="00C9297E">
            <w:pPr>
              <w:spacing w:after="0" w:line="240" w:lineRule="auto"/>
              <w:rPr>
                <w:b/>
                <w:bCs/>
                <w:sz w:val="20"/>
                <w:szCs w:val="20"/>
              </w:rPr>
            </w:pPr>
          </w:p>
        </w:tc>
        <w:tc>
          <w:tcPr>
            <w:tcW w:w="10631" w:type="dxa"/>
          </w:tcPr>
          <w:p w:rsidR="002F6AC0" w:rsidRPr="00C9297E" w:rsidRDefault="002F6AC0" w:rsidP="002F6AC0">
            <w:pPr>
              <w:pStyle w:val="a5"/>
              <w:numPr>
                <w:ilvl w:val="0"/>
                <w:numId w:val="4"/>
              </w:numPr>
              <w:suppressAutoHyphens/>
              <w:ind w:left="318"/>
              <w:rPr>
                <w:rFonts w:ascii="Times New Roman" w:hAnsi="Times New Roman" w:cs="Times New Roman"/>
                <w:sz w:val="20"/>
                <w:szCs w:val="20"/>
              </w:rPr>
            </w:pPr>
            <w:r w:rsidRPr="00C9297E">
              <w:rPr>
                <w:rFonts w:ascii="Times New Roman" w:hAnsi="Times New Roman" w:cs="Times New Roman"/>
                <w:sz w:val="20"/>
                <w:szCs w:val="20"/>
              </w:rPr>
              <w:t>Генерация комментариев к функциям и классам</w:t>
            </w:r>
            <w:r>
              <w:rPr>
                <w:rFonts w:ascii="Times New Roman" w:hAnsi="Times New Roman" w:cs="Times New Roman"/>
                <w:sz w:val="20"/>
                <w:szCs w:val="20"/>
              </w:rPr>
              <w:t xml:space="preserve">. </w:t>
            </w:r>
            <w:r w:rsidRPr="00C9297E">
              <w:rPr>
                <w:rFonts w:ascii="Times New Roman" w:hAnsi="Times New Roman" w:cs="Times New Roman"/>
                <w:sz w:val="20"/>
                <w:szCs w:val="20"/>
              </w:rPr>
              <w:t>Сравнение работы нескольких ИИ-инструментов</w:t>
            </w:r>
          </w:p>
        </w:tc>
        <w:tc>
          <w:tcPr>
            <w:tcW w:w="1276" w:type="dxa"/>
          </w:tcPr>
          <w:p w:rsidR="002F6AC0" w:rsidRPr="00C9297E" w:rsidRDefault="002F6AC0" w:rsidP="00C9297E">
            <w:pPr>
              <w:suppressAutoHyphens/>
              <w:spacing w:after="0" w:line="240" w:lineRule="auto"/>
              <w:jc w:val="center"/>
              <w:rPr>
                <w:sz w:val="20"/>
                <w:szCs w:val="20"/>
              </w:rPr>
            </w:pPr>
            <w:r>
              <w:rPr>
                <w:sz w:val="20"/>
                <w:szCs w:val="20"/>
              </w:rPr>
              <w:t>2</w:t>
            </w:r>
          </w:p>
        </w:tc>
        <w:tc>
          <w:tcPr>
            <w:tcW w:w="1701" w:type="dxa"/>
            <w:vMerge/>
          </w:tcPr>
          <w:p w:rsidR="002F6AC0" w:rsidRPr="00C9297E" w:rsidRDefault="002F6AC0" w:rsidP="00C9297E">
            <w:pPr>
              <w:suppressAutoHyphens/>
              <w:spacing w:after="0" w:line="240" w:lineRule="auto"/>
              <w:jc w:val="center"/>
              <w:rPr>
                <w:sz w:val="20"/>
                <w:szCs w:val="20"/>
              </w:rPr>
            </w:pPr>
          </w:p>
        </w:tc>
      </w:tr>
      <w:tr w:rsidR="002F6AC0" w:rsidRPr="00C9297E" w:rsidTr="00FB1FCC">
        <w:trPr>
          <w:trHeight w:val="225"/>
        </w:trPr>
        <w:tc>
          <w:tcPr>
            <w:tcW w:w="1985" w:type="dxa"/>
            <w:vMerge/>
          </w:tcPr>
          <w:p w:rsidR="002F6AC0" w:rsidRPr="00C9297E" w:rsidRDefault="002F6AC0" w:rsidP="00C9297E">
            <w:pPr>
              <w:spacing w:after="0" w:line="240" w:lineRule="auto"/>
              <w:rPr>
                <w:b/>
                <w:bCs/>
                <w:sz w:val="20"/>
                <w:szCs w:val="20"/>
              </w:rPr>
            </w:pPr>
          </w:p>
        </w:tc>
        <w:tc>
          <w:tcPr>
            <w:tcW w:w="10631" w:type="dxa"/>
          </w:tcPr>
          <w:p w:rsidR="002F6AC0" w:rsidRPr="00C9297E" w:rsidRDefault="002F6AC0" w:rsidP="002F6AC0">
            <w:pPr>
              <w:pStyle w:val="a5"/>
              <w:numPr>
                <w:ilvl w:val="0"/>
                <w:numId w:val="4"/>
              </w:numPr>
              <w:suppressAutoHyphens/>
              <w:ind w:left="318"/>
              <w:rPr>
                <w:rFonts w:ascii="Times New Roman" w:hAnsi="Times New Roman" w:cs="Times New Roman"/>
                <w:sz w:val="20"/>
                <w:szCs w:val="20"/>
              </w:rPr>
            </w:pPr>
            <w:r w:rsidRPr="00C9297E">
              <w:rPr>
                <w:rFonts w:ascii="Times New Roman" w:hAnsi="Times New Roman" w:cs="Times New Roman"/>
                <w:sz w:val="20"/>
                <w:szCs w:val="20"/>
              </w:rPr>
              <w:t>Создание readme-файла проекта через ИИ</w:t>
            </w:r>
            <w:r>
              <w:rPr>
                <w:rFonts w:ascii="Times New Roman" w:hAnsi="Times New Roman" w:cs="Times New Roman"/>
                <w:sz w:val="20"/>
                <w:szCs w:val="20"/>
              </w:rPr>
              <w:t xml:space="preserve">. </w:t>
            </w:r>
            <w:r w:rsidRPr="00C9297E">
              <w:rPr>
                <w:rFonts w:ascii="Times New Roman" w:hAnsi="Times New Roman" w:cs="Times New Roman"/>
                <w:sz w:val="20"/>
                <w:szCs w:val="20"/>
              </w:rPr>
              <w:t>Написание GitHub Action с подсказками Copilot</w:t>
            </w:r>
          </w:p>
        </w:tc>
        <w:tc>
          <w:tcPr>
            <w:tcW w:w="1276" w:type="dxa"/>
          </w:tcPr>
          <w:p w:rsidR="002F6AC0" w:rsidRPr="00C9297E" w:rsidRDefault="002F6AC0" w:rsidP="00C9297E">
            <w:pPr>
              <w:suppressAutoHyphens/>
              <w:spacing w:after="0" w:line="240" w:lineRule="auto"/>
              <w:jc w:val="center"/>
              <w:rPr>
                <w:sz w:val="20"/>
                <w:szCs w:val="20"/>
              </w:rPr>
            </w:pPr>
            <w:r>
              <w:rPr>
                <w:sz w:val="20"/>
                <w:szCs w:val="20"/>
              </w:rPr>
              <w:t>2</w:t>
            </w:r>
          </w:p>
        </w:tc>
        <w:tc>
          <w:tcPr>
            <w:tcW w:w="1701" w:type="dxa"/>
            <w:vMerge/>
          </w:tcPr>
          <w:p w:rsidR="002F6AC0" w:rsidRPr="00C9297E" w:rsidRDefault="002F6AC0" w:rsidP="00C9297E">
            <w:pPr>
              <w:suppressAutoHyphens/>
              <w:spacing w:after="0" w:line="240" w:lineRule="auto"/>
              <w:jc w:val="center"/>
              <w:rPr>
                <w:sz w:val="20"/>
                <w:szCs w:val="20"/>
              </w:rPr>
            </w:pPr>
          </w:p>
        </w:tc>
      </w:tr>
      <w:tr w:rsidR="002F6AC0" w:rsidRPr="00C9297E" w:rsidTr="00FB1FCC">
        <w:trPr>
          <w:trHeight w:val="270"/>
        </w:trPr>
        <w:tc>
          <w:tcPr>
            <w:tcW w:w="1985" w:type="dxa"/>
            <w:vMerge/>
          </w:tcPr>
          <w:p w:rsidR="002F6AC0" w:rsidRPr="00C9297E" w:rsidRDefault="002F6AC0" w:rsidP="00C9297E">
            <w:pPr>
              <w:spacing w:after="0" w:line="240" w:lineRule="auto"/>
              <w:rPr>
                <w:b/>
                <w:bCs/>
                <w:sz w:val="20"/>
                <w:szCs w:val="20"/>
              </w:rPr>
            </w:pPr>
          </w:p>
        </w:tc>
        <w:tc>
          <w:tcPr>
            <w:tcW w:w="10631" w:type="dxa"/>
          </w:tcPr>
          <w:p w:rsidR="002F6AC0" w:rsidRPr="00C9297E" w:rsidRDefault="002F6AC0" w:rsidP="002F6AC0">
            <w:pPr>
              <w:pStyle w:val="a5"/>
              <w:numPr>
                <w:ilvl w:val="0"/>
                <w:numId w:val="4"/>
              </w:numPr>
              <w:suppressAutoHyphens/>
              <w:ind w:left="318"/>
              <w:rPr>
                <w:rFonts w:ascii="Times New Roman" w:hAnsi="Times New Roman" w:cs="Times New Roman"/>
                <w:sz w:val="20"/>
                <w:szCs w:val="20"/>
              </w:rPr>
            </w:pPr>
            <w:r w:rsidRPr="00C9297E">
              <w:rPr>
                <w:rFonts w:ascii="Times New Roman" w:hAnsi="Times New Roman" w:cs="Times New Roman"/>
                <w:sz w:val="20"/>
                <w:szCs w:val="20"/>
              </w:rPr>
              <w:t>Превращение баг-репорта в список задач</w:t>
            </w:r>
            <w:r>
              <w:rPr>
                <w:rFonts w:ascii="Times New Roman" w:hAnsi="Times New Roman" w:cs="Times New Roman"/>
                <w:sz w:val="20"/>
                <w:szCs w:val="20"/>
              </w:rPr>
              <w:t xml:space="preserve">. </w:t>
            </w:r>
            <w:r w:rsidRPr="00C9297E">
              <w:rPr>
                <w:rFonts w:ascii="Times New Roman" w:hAnsi="Times New Roman" w:cs="Times New Roman"/>
                <w:sz w:val="20"/>
                <w:szCs w:val="20"/>
              </w:rPr>
              <w:t>Разработка промптов для сложных запросов</w:t>
            </w:r>
          </w:p>
        </w:tc>
        <w:tc>
          <w:tcPr>
            <w:tcW w:w="1276" w:type="dxa"/>
          </w:tcPr>
          <w:p w:rsidR="002F6AC0" w:rsidRPr="00C9297E" w:rsidRDefault="002F6AC0" w:rsidP="00C9297E">
            <w:pPr>
              <w:suppressAutoHyphens/>
              <w:spacing w:after="0" w:line="240" w:lineRule="auto"/>
              <w:jc w:val="center"/>
              <w:rPr>
                <w:sz w:val="20"/>
                <w:szCs w:val="20"/>
              </w:rPr>
            </w:pPr>
            <w:r>
              <w:rPr>
                <w:sz w:val="20"/>
                <w:szCs w:val="20"/>
              </w:rPr>
              <w:t>2</w:t>
            </w:r>
          </w:p>
        </w:tc>
        <w:tc>
          <w:tcPr>
            <w:tcW w:w="1701" w:type="dxa"/>
            <w:vMerge/>
          </w:tcPr>
          <w:p w:rsidR="002F6AC0" w:rsidRPr="00C9297E" w:rsidRDefault="002F6AC0" w:rsidP="00C9297E">
            <w:pPr>
              <w:suppressAutoHyphens/>
              <w:spacing w:after="0" w:line="240" w:lineRule="auto"/>
              <w:jc w:val="center"/>
              <w:rPr>
                <w:sz w:val="20"/>
                <w:szCs w:val="20"/>
              </w:rPr>
            </w:pPr>
          </w:p>
        </w:tc>
      </w:tr>
      <w:tr w:rsidR="00C9297E" w:rsidRPr="00C9297E" w:rsidTr="00C9297E">
        <w:trPr>
          <w:trHeight w:val="123"/>
        </w:trPr>
        <w:tc>
          <w:tcPr>
            <w:tcW w:w="1985" w:type="dxa"/>
            <w:vMerge/>
          </w:tcPr>
          <w:p w:rsidR="00C9297E" w:rsidRPr="00C9297E" w:rsidRDefault="00C9297E" w:rsidP="00C9297E">
            <w:pPr>
              <w:spacing w:after="0" w:line="240" w:lineRule="auto"/>
              <w:rPr>
                <w:b/>
                <w:bCs/>
                <w:sz w:val="20"/>
                <w:szCs w:val="20"/>
              </w:rPr>
            </w:pPr>
          </w:p>
        </w:tc>
        <w:tc>
          <w:tcPr>
            <w:tcW w:w="10631" w:type="dxa"/>
          </w:tcPr>
          <w:p w:rsidR="00C9297E" w:rsidRDefault="00C9297E" w:rsidP="00C9297E">
            <w:pPr>
              <w:spacing w:after="0" w:line="240" w:lineRule="auto"/>
              <w:rPr>
                <w:b/>
                <w:bCs/>
                <w:sz w:val="20"/>
                <w:szCs w:val="20"/>
              </w:rPr>
            </w:pPr>
            <w:r>
              <w:rPr>
                <w:b/>
                <w:bCs/>
                <w:sz w:val="20"/>
                <w:szCs w:val="20"/>
              </w:rPr>
              <w:t>С</w:t>
            </w:r>
            <w:r w:rsidRPr="00C9297E">
              <w:rPr>
                <w:b/>
                <w:bCs/>
                <w:sz w:val="20"/>
                <w:szCs w:val="20"/>
              </w:rPr>
              <w:t>амостоятельная работа обучающихся</w:t>
            </w:r>
          </w:p>
          <w:p w:rsidR="00F55E55" w:rsidRPr="00F55E55" w:rsidRDefault="00F55E55" w:rsidP="00C9297E">
            <w:pPr>
              <w:spacing w:after="0" w:line="240" w:lineRule="auto"/>
              <w:rPr>
                <w:bCs/>
                <w:sz w:val="20"/>
                <w:szCs w:val="20"/>
              </w:rPr>
            </w:pPr>
            <w:r w:rsidRPr="00F55E55">
              <w:rPr>
                <w:bCs/>
                <w:sz w:val="20"/>
                <w:szCs w:val="20"/>
              </w:rPr>
              <w:t xml:space="preserve">Работа с </w:t>
            </w:r>
            <w:r>
              <w:rPr>
                <w:bCs/>
                <w:sz w:val="20"/>
                <w:szCs w:val="20"/>
              </w:rPr>
              <w:t>ИИ</w:t>
            </w:r>
          </w:p>
        </w:tc>
        <w:tc>
          <w:tcPr>
            <w:tcW w:w="1276" w:type="dxa"/>
          </w:tcPr>
          <w:p w:rsidR="00C9297E" w:rsidRPr="00C9297E" w:rsidRDefault="00F55E55" w:rsidP="00C9297E">
            <w:pPr>
              <w:spacing w:after="0" w:line="240" w:lineRule="auto"/>
              <w:jc w:val="center"/>
              <w:rPr>
                <w:b/>
                <w:bCs/>
                <w:sz w:val="20"/>
                <w:szCs w:val="20"/>
              </w:rPr>
            </w:pPr>
            <w:r>
              <w:rPr>
                <w:b/>
                <w:bCs/>
                <w:sz w:val="20"/>
                <w:szCs w:val="20"/>
              </w:rPr>
              <w:t>8</w:t>
            </w:r>
          </w:p>
        </w:tc>
        <w:tc>
          <w:tcPr>
            <w:tcW w:w="1701" w:type="dxa"/>
            <w:vMerge/>
          </w:tcPr>
          <w:p w:rsidR="00C9297E" w:rsidRPr="00C9297E" w:rsidRDefault="00C9297E" w:rsidP="00C9297E">
            <w:pPr>
              <w:spacing w:after="0" w:line="240" w:lineRule="auto"/>
              <w:jc w:val="center"/>
              <w:rPr>
                <w:b/>
                <w:bCs/>
                <w:sz w:val="20"/>
                <w:szCs w:val="20"/>
              </w:rPr>
            </w:pPr>
          </w:p>
        </w:tc>
      </w:tr>
      <w:tr w:rsidR="0066726A" w:rsidRPr="00C9297E" w:rsidTr="0066726A">
        <w:trPr>
          <w:trHeight w:val="244"/>
        </w:trPr>
        <w:tc>
          <w:tcPr>
            <w:tcW w:w="1985" w:type="dxa"/>
            <w:vMerge w:val="restart"/>
          </w:tcPr>
          <w:p w:rsidR="0066726A" w:rsidRPr="00C9297E" w:rsidRDefault="0066726A" w:rsidP="0066726A">
            <w:pPr>
              <w:spacing w:after="0" w:line="240" w:lineRule="auto"/>
              <w:rPr>
                <w:b/>
                <w:bCs/>
                <w:sz w:val="20"/>
                <w:szCs w:val="20"/>
              </w:rPr>
            </w:pPr>
            <w:r w:rsidRPr="00C9297E">
              <w:rPr>
                <w:b/>
                <w:bCs/>
                <w:sz w:val="20"/>
                <w:szCs w:val="20"/>
              </w:rPr>
              <w:t>Тема 1.2. Git и Markdown в командной разработке</w:t>
            </w: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rPr>
                <w:b/>
                <w:bCs/>
                <w:sz w:val="20"/>
                <w:szCs w:val="20"/>
              </w:rPr>
            </w:pPr>
            <w:r w:rsidRPr="00C9297E">
              <w:rPr>
                <w:b/>
                <w:bCs/>
                <w:sz w:val="20"/>
                <w:szCs w:val="20"/>
              </w:rPr>
              <w:t xml:space="preserve">Содержание </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jc w:val="center"/>
              <w:rPr>
                <w:b/>
                <w:bCs/>
                <w:sz w:val="20"/>
                <w:szCs w:val="20"/>
              </w:rPr>
            </w:pPr>
            <w:r>
              <w:rPr>
                <w:b/>
                <w:bCs/>
                <w:sz w:val="20"/>
                <w:szCs w:val="20"/>
              </w:rPr>
              <w:t>6</w:t>
            </w:r>
          </w:p>
        </w:tc>
        <w:tc>
          <w:tcPr>
            <w:tcW w:w="1701" w:type="dxa"/>
            <w:vMerge w:val="restart"/>
            <w:tcBorders>
              <w:top w:val="single" w:sz="4" w:space="0" w:color="auto"/>
              <w:left w:val="single" w:sz="4" w:space="0" w:color="auto"/>
              <w:right w:val="single" w:sz="4" w:space="0" w:color="auto"/>
            </w:tcBorders>
          </w:tcPr>
          <w:p w:rsidR="0066726A" w:rsidRPr="001A4636" w:rsidRDefault="0066726A" w:rsidP="0066726A">
            <w:pPr>
              <w:spacing w:after="0" w:line="240" w:lineRule="auto"/>
              <w:jc w:val="center"/>
              <w:rPr>
                <w:bCs/>
                <w:sz w:val="22"/>
              </w:rPr>
            </w:pPr>
            <w:r w:rsidRPr="001A4636">
              <w:rPr>
                <w:bCs/>
                <w:sz w:val="22"/>
              </w:rPr>
              <w:t>ОК.02</w:t>
            </w:r>
          </w:p>
          <w:p w:rsidR="0066726A" w:rsidRPr="001A4636" w:rsidRDefault="0066726A" w:rsidP="0066726A">
            <w:pPr>
              <w:spacing w:after="0" w:line="240" w:lineRule="auto"/>
              <w:jc w:val="center"/>
              <w:rPr>
                <w:bCs/>
                <w:sz w:val="22"/>
              </w:rPr>
            </w:pPr>
            <w:r w:rsidRPr="001A4636">
              <w:rPr>
                <w:bCs/>
                <w:sz w:val="22"/>
              </w:rPr>
              <w:t>ОК.03</w:t>
            </w:r>
          </w:p>
          <w:p w:rsidR="0066726A" w:rsidRPr="001A4636" w:rsidRDefault="0066726A" w:rsidP="0066726A">
            <w:pPr>
              <w:spacing w:after="0" w:line="240" w:lineRule="auto"/>
              <w:jc w:val="center"/>
              <w:rPr>
                <w:bCs/>
                <w:sz w:val="22"/>
              </w:rPr>
            </w:pPr>
            <w:r w:rsidRPr="001A4636">
              <w:rPr>
                <w:bCs/>
                <w:sz w:val="22"/>
              </w:rPr>
              <w:t>ПК 1.2</w:t>
            </w:r>
          </w:p>
          <w:p w:rsidR="0066726A" w:rsidRPr="001A4636" w:rsidRDefault="0066726A" w:rsidP="0066726A">
            <w:pPr>
              <w:spacing w:after="0" w:line="240" w:lineRule="auto"/>
              <w:jc w:val="center"/>
              <w:rPr>
                <w:bCs/>
                <w:sz w:val="22"/>
              </w:rPr>
            </w:pPr>
            <w:r w:rsidRPr="001A4636">
              <w:rPr>
                <w:bCs/>
                <w:sz w:val="22"/>
              </w:rPr>
              <w:t>ПК 2.2</w:t>
            </w:r>
          </w:p>
          <w:p w:rsidR="0066726A" w:rsidRPr="001A4636" w:rsidRDefault="0066726A" w:rsidP="0066726A">
            <w:pPr>
              <w:spacing w:after="0" w:line="240" w:lineRule="auto"/>
              <w:jc w:val="center"/>
              <w:rPr>
                <w:bCs/>
                <w:sz w:val="22"/>
              </w:rPr>
            </w:pPr>
            <w:r w:rsidRPr="001A4636">
              <w:rPr>
                <w:bCs/>
                <w:sz w:val="22"/>
              </w:rPr>
              <w:t>ПК 3.2</w:t>
            </w:r>
          </w:p>
        </w:tc>
      </w:tr>
      <w:tr w:rsidR="0066726A" w:rsidRPr="00C9297E" w:rsidTr="0066726A">
        <w:trPr>
          <w:trHeight w:val="244"/>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jc w:val="both"/>
              <w:rPr>
                <w:b/>
                <w:bCs/>
                <w:sz w:val="20"/>
                <w:szCs w:val="20"/>
              </w:rPr>
            </w:pPr>
            <w:r>
              <w:rPr>
                <w:sz w:val="20"/>
                <w:szCs w:val="20"/>
              </w:rPr>
              <w:t>1.</w:t>
            </w:r>
            <w:r w:rsidRPr="00C9297E">
              <w:rPr>
                <w:sz w:val="20"/>
                <w:szCs w:val="20"/>
              </w:rPr>
              <w:t>Контроль версий: зачем нужен Git.</w:t>
            </w:r>
            <w:r>
              <w:rPr>
                <w:sz w:val="20"/>
                <w:szCs w:val="20"/>
              </w:rPr>
              <w:t xml:space="preserve"> </w:t>
            </w:r>
            <w:r w:rsidRPr="00C9297E">
              <w:rPr>
                <w:sz w:val="20"/>
                <w:szCs w:val="20"/>
              </w:rPr>
              <w:t>Git: базовые команды, концепция веток.</w:t>
            </w:r>
            <w:r>
              <w:rPr>
                <w:sz w:val="20"/>
                <w:szCs w:val="20"/>
              </w:rPr>
              <w:t xml:space="preserve"> </w:t>
            </w:r>
            <w:r w:rsidRPr="00C9297E">
              <w:rPr>
                <w:sz w:val="20"/>
                <w:szCs w:val="20"/>
              </w:rPr>
              <w:t>Ветки, мержи, pull request и конфликты.</w:t>
            </w:r>
          </w:p>
        </w:tc>
        <w:tc>
          <w:tcPr>
            <w:tcW w:w="1276"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spacing w:after="0" w:line="240" w:lineRule="auto"/>
              <w:jc w:val="center"/>
              <w:rPr>
                <w:bCs/>
                <w:sz w:val="20"/>
                <w:szCs w:val="20"/>
              </w:rPr>
            </w:pPr>
            <w:r w:rsidRPr="004710F2">
              <w:rPr>
                <w:bCs/>
                <w:sz w:val="20"/>
                <w:szCs w:val="20"/>
              </w:rPr>
              <w:t>2</w:t>
            </w:r>
          </w:p>
        </w:tc>
        <w:tc>
          <w:tcPr>
            <w:tcW w:w="1701" w:type="dxa"/>
            <w:vMerge/>
            <w:tcBorders>
              <w:top w:val="single" w:sz="4" w:space="0" w:color="auto"/>
              <w:left w:val="single" w:sz="4" w:space="0" w:color="auto"/>
              <w:right w:val="single" w:sz="4" w:space="0" w:color="auto"/>
            </w:tcBorders>
          </w:tcPr>
          <w:p w:rsidR="0066726A" w:rsidRPr="00C9297E" w:rsidRDefault="0066726A" w:rsidP="0066726A">
            <w:pPr>
              <w:spacing w:after="0" w:line="240" w:lineRule="auto"/>
              <w:jc w:val="center"/>
              <w:rPr>
                <w:b/>
                <w:bCs/>
                <w:sz w:val="20"/>
                <w:szCs w:val="20"/>
              </w:rPr>
            </w:pPr>
          </w:p>
        </w:tc>
      </w:tr>
      <w:tr w:rsidR="0066726A" w:rsidRPr="00C9297E" w:rsidTr="0066726A">
        <w:trPr>
          <w:trHeight w:val="244"/>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jc w:val="both"/>
              <w:rPr>
                <w:b/>
                <w:bCs/>
                <w:sz w:val="20"/>
                <w:szCs w:val="20"/>
              </w:rPr>
            </w:pPr>
            <w:r>
              <w:rPr>
                <w:sz w:val="20"/>
                <w:szCs w:val="20"/>
              </w:rPr>
              <w:t>2.</w:t>
            </w:r>
            <w:r w:rsidRPr="00C9297E">
              <w:rPr>
                <w:sz w:val="20"/>
                <w:szCs w:val="20"/>
              </w:rPr>
              <w:t>GitHub/GitLab: интерфейс, CI, багтрекеры.</w:t>
            </w:r>
            <w:r>
              <w:rPr>
                <w:sz w:val="20"/>
                <w:szCs w:val="20"/>
              </w:rPr>
              <w:t xml:space="preserve"> </w:t>
            </w:r>
            <w:r w:rsidRPr="00C9297E">
              <w:rPr>
                <w:sz w:val="20"/>
                <w:szCs w:val="20"/>
              </w:rPr>
              <w:t>Markdown: синтаксис, структура, назначение.</w:t>
            </w:r>
            <w:r>
              <w:rPr>
                <w:sz w:val="20"/>
                <w:szCs w:val="20"/>
              </w:rPr>
              <w:t xml:space="preserve"> </w:t>
            </w:r>
            <w:r w:rsidRPr="00C9297E">
              <w:rPr>
                <w:sz w:val="20"/>
                <w:szCs w:val="20"/>
              </w:rPr>
              <w:t>Документирование API в Markdown.</w:t>
            </w:r>
          </w:p>
        </w:tc>
        <w:tc>
          <w:tcPr>
            <w:tcW w:w="1276"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spacing w:after="0" w:line="240" w:lineRule="auto"/>
              <w:jc w:val="center"/>
              <w:rPr>
                <w:bCs/>
                <w:sz w:val="20"/>
                <w:szCs w:val="20"/>
              </w:rPr>
            </w:pPr>
            <w:r w:rsidRPr="004710F2">
              <w:rPr>
                <w:bCs/>
                <w:sz w:val="20"/>
                <w:szCs w:val="20"/>
              </w:rPr>
              <w:t>2</w:t>
            </w:r>
          </w:p>
        </w:tc>
        <w:tc>
          <w:tcPr>
            <w:tcW w:w="1701" w:type="dxa"/>
            <w:vMerge/>
            <w:tcBorders>
              <w:top w:val="single" w:sz="4" w:space="0" w:color="auto"/>
              <w:left w:val="single" w:sz="4" w:space="0" w:color="auto"/>
              <w:right w:val="single" w:sz="4" w:space="0" w:color="auto"/>
            </w:tcBorders>
          </w:tcPr>
          <w:p w:rsidR="0066726A" w:rsidRPr="00C9297E" w:rsidRDefault="0066726A" w:rsidP="0066726A">
            <w:pPr>
              <w:spacing w:after="0" w:line="240" w:lineRule="auto"/>
              <w:jc w:val="center"/>
              <w:rPr>
                <w:b/>
                <w:bCs/>
                <w:sz w:val="20"/>
                <w:szCs w:val="20"/>
              </w:rPr>
            </w:pPr>
          </w:p>
        </w:tc>
      </w:tr>
      <w:tr w:rsidR="0066726A" w:rsidRPr="00C9297E" w:rsidTr="0066726A">
        <w:trPr>
          <w:trHeight w:val="361"/>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jc w:val="both"/>
              <w:rPr>
                <w:sz w:val="20"/>
                <w:szCs w:val="20"/>
              </w:rPr>
            </w:pPr>
            <w:r>
              <w:rPr>
                <w:sz w:val="20"/>
                <w:szCs w:val="20"/>
              </w:rPr>
              <w:t>3.</w:t>
            </w:r>
            <w:r w:rsidRPr="00C9297E">
              <w:rPr>
                <w:sz w:val="20"/>
                <w:szCs w:val="20"/>
              </w:rPr>
              <w:t>README.md как витрина проекта.</w:t>
            </w:r>
            <w:r>
              <w:rPr>
                <w:sz w:val="20"/>
                <w:szCs w:val="20"/>
              </w:rPr>
              <w:t xml:space="preserve"> </w:t>
            </w:r>
            <w:r w:rsidRPr="00C9297E">
              <w:rPr>
                <w:sz w:val="20"/>
                <w:szCs w:val="20"/>
              </w:rPr>
              <w:t>Использование GitHub Pages и Wiki.</w:t>
            </w:r>
            <w:r>
              <w:rPr>
                <w:sz w:val="20"/>
                <w:szCs w:val="20"/>
              </w:rPr>
              <w:t xml:space="preserve"> </w:t>
            </w:r>
            <w:r w:rsidRPr="00C9297E">
              <w:rPr>
                <w:sz w:val="20"/>
                <w:szCs w:val="20"/>
              </w:rPr>
              <w:t>Рецензирование кода через pull request.</w:t>
            </w:r>
            <w:r>
              <w:rPr>
                <w:sz w:val="20"/>
                <w:szCs w:val="20"/>
              </w:rPr>
              <w:t xml:space="preserve"> </w:t>
            </w:r>
            <w:r w:rsidRPr="00C9297E">
              <w:rPr>
                <w:sz w:val="20"/>
                <w:szCs w:val="20"/>
              </w:rPr>
              <w:t>Практика оформления задач и описаний.</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70"/>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jc w:val="both"/>
              <w:rPr>
                <w:b/>
                <w:bCs/>
                <w:sz w:val="20"/>
                <w:szCs w:val="20"/>
              </w:rPr>
            </w:pPr>
            <w:r>
              <w:rPr>
                <w:b/>
                <w:bCs/>
                <w:sz w:val="20"/>
                <w:szCs w:val="20"/>
              </w:rPr>
              <w:t>П</w:t>
            </w:r>
            <w:r w:rsidRPr="00C9297E">
              <w:rPr>
                <w:b/>
                <w:bCs/>
                <w:sz w:val="20"/>
                <w:szCs w:val="20"/>
              </w:rPr>
              <w:t>рактических и лабораторных занятий</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jc w:val="center"/>
              <w:rPr>
                <w:b/>
                <w:bCs/>
                <w:sz w:val="20"/>
                <w:szCs w:val="20"/>
              </w:rPr>
            </w:pPr>
            <w:r>
              <w:rPr>
                <w:b/>
                <w:bCs/>
                <w:sz w:val="20"/>
                <w:szCs w:val="20"/>
              </w:rPr>
              <w:t>20</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b/>
                <w:bCs/>
                <w:sz w:val="20"/>
                <w:szCs w:val="20"/>
              </w:rPr>
            </w:pPr>
          </w:p>
        </w:tc>
      </w:tr>
      <w:tr w:rsidR="0066726A" w:rsidRPr="00C9297E" w:rsidTr="0066726A">
        <w:trPr>
          <w:trHeight w:val="137"/>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pStyle w:val="a5"/>
              <w:numPr>
                <w:ilvl w:val="0"/>
                <w:numId w:val="5"/>
              </w:numPr>
              <w:ind w:left="602" w:hanging="567"/>
              <w:jc w:val="both"/>
              <w:rPr>
                <w:rFonts w:ascii="Times New Roman" w:hAnsi="Times New Roman" w:cs="Times New Roman"/>
                <w:sz w:val="20"/>
                <w:szCs w:val="20"/>
              </w:rPr>
            </w:pPr>
            <w:r w:rsidRPr="004710F2">
              <w:rPr>
                <w:rFonts w:ascii="Times New Roman" w:hAnsi="Times New Roman" w:cs="Times New Roman"/>
                <w:sz w:val="20"/>
                <w:szCs w:val="20"/>
              </w:rPr>
              <w:t>Создание и клонирование репозитория</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iCs/>
                <w:sz w:val="20"/>
                <w:szCs w:val="20"/>
              </w:rPr>
            </w:pPr>
            <w:r>
              <w:rPr>
                <w:iCs/>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135"/>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pStyle w:val="a5"/>
              <w:numPr>
                <w:ilvl w:val="0"/>
                <w:numId w:val="5"/>
              </w:numPr>
              <w:ind w:left="602" w:hanging="567"/>
              <w:jc w:val="both"/>
              <w:rPr>
                <w:rFonts w:ascii="Times New Roman" w:hAnsi="Times New Roman" w:cs="Times New Roman"/>
                <w:sz w:val="20"/>
                <w:szCs w:val="20"/>
              </w:rPr>
            </w:pPr>
            <w:r w:rsidRPr="004710F2">
              <w:rPr>
                <w:rFonts w:ascii="Times New Roman" w:hAnsi="Times New Roman" w:cs="Times New Roman"/>
                <w:sz w:val="20"/>
                <w:szCs w:val="20"/>
              </w:rPr>
              <w:t>Ведение истории коммитов и работа с ветками</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53"/>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pStyle w:val="a5"/>
              <w:numPr>
                <w:ilvl w:val="0"/>
                <w:numId w:val="5"/>
              </w:numPr>
              <w:ind w:left="602" w:hanging="567"/>
              <w:jc w:val="both"/>
              <w:rPr>
                <w:rFonts w:ascii="Times New Roman" w:hAnsi="Times New Roman" w:cs="Times New Roman"/>
                <w:sz w:val="20"/>
                <w:szCs w:val="20"/>
              </w:rPr>
            </w:pPr>
            <w:r w:rsidRPr="004710F2">
              <w:rPr>
                <w:rFonts w:ascii="Times New Roman" w:hAnsi="Times New Roman" w:cs="Times New Roman"/>
                <w:sz w:val="20"/>
                <w:szCs w:val="20"/>
              </w:rPr>
              <w:t>Конфликт и его разрешение</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71"/>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pStyle w:val="a5"/>
              <w:numPr>
                <w:ilvl w:val="0"/>
                <w:numId w:val="5"/>
              </w:numPr>
              <w:ind w:left="602" w:hanging="567"/>
              <w:jc w:val="both"/>
              <w:rPr>
                <w:rFonts w:ascii="Times New Roman" w:hAnsi="Times New Roman" w:cs="Times New Roman"/>
                <w:sz w:val="20"/>
                <w:szCs w:val="20"/>
              </w:rPr>
            </w:pPr>
            <w:r w:rsidRPr="004710F2">
              <w:rPr>
                <w:rFonts w:ascii="Times New Roman" w:hAnsi="Times New Roman" w:cs="Times New Roman"/>
                <w:sz w:val="20"/>
                <w:szCs w:val="20"/>
              </w:rPr>
              <w:t>Настройка CI в GitHub Actions</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53"/>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pStyle w:val="a5"/>
              <w:numPr>
                <w:ilvl w:val="0"/>
                <w:numId w:val="5"/>
              </w:numPr>
              <w:ind w:left="602" w:hanging="567"/>
              <w:rPr>
                <w:rFonts w:ascii="Times New Roman" w:hAnsi="Times New Roman" w:cs="Times New Roman"/>
                <w:sz w:val="20"/>
                <w:szCs w:val="20"/>
              </w:rPr>
            </w:pPr>
            <w:r w:rsidRPr="004710F2">
              <w:rPr>
                <w:rFonts w:ascii="Times New Roman" w:hAnsi="Times New Roman" w:cs="Times New Roman"/>
                <w:sz w:val="20"/>
                <w:szCs w:val="20"/>
              </w:rPr>
              <w:t>Создание красивого README.md</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53"/>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pStyle w:val="a5"/>
              <w:numPr>
                <w:ilvl w:val="0"/>
                <w:numId w:val="5"/>
              </w:numPr>
              <w:ind w:left="602" w:hanging="567"/>
              <w:rPr>
                <w:rFonts w:ascii="Times New Roman" w:hAnsi="Times New Roman" w:cs="Times New Roman"/>
                <w:sz w:val="20"/>
                <w:szCs w:val="20"/>
              </w:rPr>
            </w:pPr>
            <w:r w:rsidRPr="004710F2">
              <w:rPr>
                <w:rFonts w:ascii="Times New Roman" w:hAnsi="Times New Roman" w:cs="Times New Roman"/>
                <w:sz w:val="20"/>
                <w:szCs w:val="20"/>
              </w:rPr>
              <w:t>Использование маркдауна для changelog</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53"/>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pStyle w:val="a5"/>
              <w:numPr>
                <w:ilvl w:val="0"/>
                <w:numId w:val="5"/>
              </w:numPr>
              <w:ind w:left="602" w:hanging="567"/>
              <w:rPr>
                <w:rFonts w:ascii="Times New Roman" w:hAnsi="Times New Roman" w:cs="Times New Roman"/>
                <w:sz w:val="20"/>
                <w:szCs w:val="20"/>
              </w:rPr>
            </w:pPr>
            <w:r w:rsidRPr="004710F2">
              <w:rPr>
                <w:rFonts w:ascii="Times New Roman" w:hAnsi="Times New Roman" w:cs="Times New Roman"/>
                <w:sz w:val="20"/>
                <w:szCs w:val="20"/>
              </w:rPr>
              <w:t>Описание API-интерфейса в markdown</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113"/>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pStyle w:val="a5"/>
              <w:numPr>
                <w:ilvl w:val="0"/>
                <w:numId w:val="5"/>
              </w:numPr>
              <w:ind w:left="602" w:hanging="567"/>
              <w:rPr>
                <w:rFonts w:ascii="Times New Roman" w:hAnsi="Times New Roman" w:cs="Times New Roman"/>
                <w:sz w:val="20"/>
                <w:szCs w:val="20"/>
              </w:rPr>
            </w:pPr>
            <w:r w:rsidRPr="004710F2">
              <w:rPr>
                <w:rFonts w:ascii="Times New Roman" w:hAnsi="Times New Roman" w:cs="Times New Roman"/>
                <w:sz w:val="20"/>
                <w:szCs w:val="20"/>
              </w:rPr>
              <w:t>Работа с pull request и ревью кода</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53"/>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pStyle w:val="a5"/>
              <w:numPr>
                <w:ilvl w:val="0"/>
                <w:numId w:val="5"/>
              </w:numPr>
              <w:ind w:left="602" w:hanging="567"/>
              <w:rPr>
                <w:rFonts w:ascii="Times New Roman" w:hAnsi="Times New Roman" w:cs="Times New Roman"/>
                <w:sz w:val="20"/>
                <w:szCs w:val="20"/>
              </w:rPr>
            </w:pPr>
            <w:r w:rsidRPr="004710F2">
              <w:rPr>
                <w:rFonts w:ascii="Times New Roman" w:hAnsi="Times New Roman" w:cs="Times New Roman"/>
                <w:sz w:val="20"/>
                <w:szCs w:val="20"/>
              </w:rPr>
              <w:t>Создание и публикация проекта на GitHub Pages</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53"/>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4710F2" w:rsidRDefault="0066726A" w:rsidP="0066726A">
            <w:pPr>
              <w:pStyle w:val="a5"/>
              <w:numPr>
                <w:ilvl w:val="0"/>
                <w:numId w:val="5"/>
              </w:numPr>
              <w:ind w:left="602" w:hanging="567"/>
              <w:rPr>
                <w:rFonts w:ascii="Times New Roman" w:hAnsi="Times New Roman" w:cs="Times New Roman"/>
                <w:sz w:val="20"/>
                <w:szCs w:val="20"/>
              </w:rPr>
            </w:pPr>
            <w:r w:rsidRPr="004710F2">
              <w:rPr>
                <w:rFonts w:ascii="Times New Roman" w:hAnsi="Times New Roman" w:cs="Times New Roman"/>
                <w:sz w:val="20"/>
                <w:szCs w:val="20"/>
              </w:rPr>
              <w:t>Создание вики-проекта и структуры документации</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jc w:val="center"/>
              <w:rPr>
                <w:sz w:val="20"/>
                <w:szCs w:val="20"/>
              </w:rPr>
            </w:pPr>
          </w:p>
        </w:tc>
      </w:tr>
      <w:tr w:rsidR="0066726A" w:rsidRPr="00C9297E" w:rsidTr="0066726A">
        <w:trPr>
          <w:trHeight w:val="148"/>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Default="0066726A" w:rsidP="0066726A">
            <w:pPr>
              <w:spacing w:after="0" w:line="240" w:lineRule="auto"/>
              <w:rPr>
                <w:b/>
                <w:bCs/>
                <w:sz w:val="20"/>
                <w:szCs w:val="20"/>
              </w:rPr>
            </w:pPr>
            <w:r>
              <w:rPr>
                <w:b/>
                <w:bCs/>
                <w:sz w:val="20"/>
                <w:szCs w:val="20"/>
              </w:rPr>
              <w:t>С</w:t>
            </w:r>
            <w:r w:rsidRPr="00C9297E">
              <w:rPr>
                <w:b/>
                <w:bCs/>
                <w:sz w:val="20"/>
                <w:szCs w:val="20"/>
              </w:rPr>
              <w:t>амостоятельная работа обучающихся</w:t>
            </w:r>
          </w:p>
          <w:p w:rsidR="00F55E55" w:rsidRPr="00F55E55" w:rsidRDefault="00F55E55" w:rsidP="0066726A">
            <w:pPr>
              <w:spacing w:after="0" w:line="240" w:lineRule="auto"/>
              <w:rPr>
                <w:bCs/>
                <w:sz w:val="20"/>
                <w:szCs w:val="20"/>
              </w:rPr>
            </w:pPr>
            <w:r w:rsidRPr="00F55E55">
              <w:rPr>
                <w:bCs/>
                <w:sz w:val="20"/>
                <w:szCs w:val="20"/>
              </w:rPr>
              <w:t>Разработка проекта</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F55E55" w:rsidP="0066726A">
            <w:pPr>
              <w:spacing w:after="0" w:line="240" w:lineRule="auto"/>
              <w:jc w:val="center"/>
              <w:rPr>
                <w:b/>
                <w:bCs/>
                <w:sz w:val="20"/>
                <w:szCs w:val="20"/>
              </w:rPr>
            </w:pPr>
            <w:r>
              <w:rPr>
                <w:b/>
                <w:bCs/>
                <w:sz w:val="20"/>
                <w:szCs w:val="20"/>
              </w:rPr>
              <w:t>4</w:t>
            </w:r>
          </w:p>
        </w:tc>
        <w:tc>
          <w:tcPr>
            <w:tcW w:w="1701" w:type="dxa"/>
            <w:vMerge/>
            <w:tcBorders>
              <w:left w:val="single" w:sz="4" w:space="0" w:color="auto"/>
              <w:bottom w:val="single" w:sz="4" w:space="0" w:color="auto"/>
              <w:right w:val="single" w:sz="4" w:space="0" w:color="auto"/>
            </w:tcBorders>
          </w:tcPr>
          <w:p w:rsidR="0066726A" w:rsidRPr="00C9297E" w:rsidRDefault="0066726A" w:rsidP="0066726A">
            <w:pPr>
              <w:spacing w:after="0" w:line="240" w:lineRule="auto"/>
              <w:jc w:val="center"/>
              <w:rPr>
                <w:b/>
                <w:bCs/>
                <w:sz w:val="20"/>
                <w:szCs w:val="20"/>
              </w:rPr>
            </w:pPr>
          </w:p>
        </w:tc>
      </w:tr>
      <w:tr w:rsidR="0066726A" w:rsidRPr="00C9297E" w:rsidTr="00C9297E">
        <w:tc>
          <w:tcPr>
            <w:tcW w:w="1985" w:type="dxa"/>
            <w:vMerge w:val="restart"/>
          </w:tcPr>
          <w:p w:rsidR="0066726A" w:rsidRPr="00C9297E" w:rsidRDefault="0066726A" w:rsidP="0066726A">
            <w:pPr>
              <w:spacing w:after="0" w:line="240" w:lineRule="auto"/>
              <w:rPr>
                <w:b/>
                <w:bCs/>
                <w:sz w:val="20"/>
                <w:szCs w:val="20"/>
              </w:rPr>
            </w:pPr>
            <w:r w:rsidRPr="00C9297E">
              <w:rPr>
                <w:b/>
                <w:bCs/>
                <w:sz w:val="20"/>
                <w:szCs w:val="20"/>
              </w:rPr>
              <w:t>Тема 1.3. Облачные сервисы и инструменты разработчика</w:t>
            </w:r>
          </w:p>
        </w:tc>
        <w:tc>
          <w:tcPr>
            <w:tcW w:w="10631" w:type="dxa"/>
          </w:tcPr>
          <w:p w:rsidR="0066726A" w:rsidRPr="00C9297E" w:rsidRDefault="0066726A" w:rsidP="0066726A">
            <w:pPr>
              <w:spacing w:after="0" w:line="240" w:lineRule="auto"/>
              <w:rPr>
                <w:b/>
                <w:sz w:val="20"/>
                <w:szCs w:val="20"/>
              </w:rPr>
            </w:pPr>
            <w:r w:rsidRPr="00C9297E">
              <w:rPr>
                <w:b/>
                <w:bCs/>
                <w:sz w:val="20"/>
                <w:szCs w:val="20"/>
              </w:rPr>
              <w:t xml:space="preserve">Содержание </w:t>
            </w:r>
          </w:p>
        </w:tc>
        <w:tc>
          <w:tcPr>
            <w:tcW w:w="1276" w:type="dxa"/>
          </w:tcPr>
          <w:p w:rsidR="0066726A" w:rsidRPr="00C9297E" w:rsidRDefault="0066726A" w:rsidP="0066726A">
            <w:pPr>
              <w:spacing w:after="0" w:line="240" w:lineRule="auto"/>
              <w:jc w:val="center"/>
              <w:rPr>
                <w:b/>
                <w:bCs/>
                <w:sz w:val="20"/>
                <w:szCs w:val="20"/>
              </w:rPr>
            </w:pPr>
            <w:r>
              <w:rPr>
                <w:b/>
                <w:bCs/>
                <w:sz w:val="20"/>
                <w:szCs w:val="20"/>
              </w:rPr>
              <w:t>4</w:t>
            </w:r>
          </w:p>
        </w:tc>
        <w:tc>
          <w:tcPr>
            <w:tcW w:w="1701" w:type="dxa"/>
            <w:vMerge w:val="restart"/>
          </w:tcPr>
          <w:p w:rsidR="0066726A" w:rsidRPr="0066726A" w:rsidRDefault="0066726A" w:rsidP="0066726A">
            <w:pPr>
              <w:suppressAutoHyphens/>
              <w:spacing w:after="0" w:line="240" w:lineRule="auto"/>
              <w:jc w:val="center"/>
              <w:rPr>
                <w:sz w:val="20"/>
                <w:szCs w:val="20"/>
              </w:rPr>
            </w:pPr>
            <w:r w:rsidRPr="0066726A">
              <w:rPr>
                <w:sz w:val="20"/>
                <w:szCs w:val="20"/>
              </w:rPr>
              <w:t>ОК.02</w:t>
            </w:r>
          </w:p>
          <w:p w:rsidR="0066726A" w:rsidRPr="0066726A" w:rsidRDefault="0066726A" w:rsidP="0066726A">
            <w:pPr>
              <w:suppressAutoHyphens/>
              <w:spacing w:after="0" w:line="240" w:lineRule="auto"/>
              <w:jc w:val="center"/>
              <w:rPr>
                <w:sz w:val="20"/>
                <w:szCs w:val="20"/>
              </w:rPr>
            </w:pPr>
            <w:r w:rsidRPr="0066726A">
              <w:rPr>
                <w:sz w:val="20"/>
                <w:szCs w:val="20"/>
              </w:rPr>
              <w:t>ОК.03</w:t>
            </w:r>
          </w:p>
          <w:p w:rsidR="0066726A" w:rsidRPr="0066726A" w:rsidRDefault="0066726A" w:rsidP="0066726A">
            <w:pPr>
              <w:suppressAutoHyphens/>
              <w:spacing w:after="0" w:line="240" w:lineRule="auto"/>
              <w:jc w:val="center"/>
              <w:rPr>
                <w:sz w:val="20"/>
                <w:szCs w:val="20"/>
              </w:rPr>
            </w:pPr>
            <w:r w:rsidRPr="0066726A">
              <w:rPr>
                <w:sz w:val="20"/>
                <w:szCs w:val="20"/>
              </w:rPr>
              <w:t>ПК 1.2</w:t>
            </w:r>
          </w:p>
          <w:p w:rsidR="0066726A" w:rsidRPr="0066726A" w:rsidRDefault="0066726A" w:rsidP="0066726A">
            <w:pPr>
              <w:suppressAutoHyphens/>
              <w:spacing w:after="0" w:line="240" w:lineRule="auto"/>
              <w:jc w:val="center"/>
              <w:rPr>
                <w:sz w:val="20"/>
                <w:szCs w:val="20"/>
              </w:rPr>
            </w:pPr>
            <w:r w:rsidRPr="0066726A">
              <w:rPr>
                <w:sz w:val="20"/>
                <w:szCs w:val="20"/>
              </w:rPr>
              <w:t>ПК 2.2</w:t>
            </w:r>
          </w:p>
          <w:p w:rsidR="0066726A" w:rsidRPr="00C9297E" w:rsidRDefault="0066726A" w:rsidP="0066726A">
            <w:pPr>
              <w:suppressAutoHyphens/>
              <w:spacing w:after="0" w:line="240" w:lineRule="auto"/>
              <w:jc w:val="center"/>
              <w:rPr>
                <w:b/>
                <w:bCs/>
                <w:sz w:val="20"/>
                <w:szCs w:val="20"/>
              </w:rPr>
            </w:pPr>
            <w:r w:rsidRPr="0066726A">
              <w:rPr>
                <w:sz w:val="20"/>
                <w:szCs w:val="20"/>
              </w:rPr>
              <w:t>ПК 3.2</w:t>
            </w:r>
          </w:p>
        </w:tc>
      </w:tr>
      <w:tr w:rsidR="0066726A" w:rsidRPr="00C9297E" w:rsidTr="00C9297E">
        <w:trPr>
          <w:trHeight w:val="396"/>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C9297E" w:rsidRDefault="0066726A" w:rsidP="0066726A">
            <w:pPr>
              <w:suppressAutoHyphens/>
              <w:spacing w:after="0" w:line="240" w:lineRule="auto"/>
              <w:jc w:val="both"/>
              <w:rPr>
                <w:sz w:val="20"/>
                <w:szCs w:val="20"/>
              </w:rPr>
            </w:pPr>
            <w:r>
              <w:rPr>
                <w:sz w:val="20"/>
                <w:szCs w:val="20"/>
              </w:rPr>
              <w:t>1.</w:t>
            </w:r>
            <w:r w:rsidRPr="00C9297E">
              <w:rPr>
                <w:sz w:val="20"/>
                <w:szCs w:val="20"/>
              </w:rPr>
              <w:t>Основы работы с облаками: IaaS, PaaS, SaaS.</w:t>
            </w:r>
            <w:r>
              <w:rPr>
                <w:sz w:val="20"/>
                <w:szCs w:val="20"/>
              </w:rPr>
              <w:t xml:space="preserve"> </w:t>
            </w:r>
            <w:r w:rsidRPr="00C9297E">
              <w:rPr>
                <w:sz w:val="20"/>
                <w:szCs w:val="20"/>
              </w:rPr>
              <w:t>Яндекс Облако / VK Cloud / Selectel: обзор и интерфейс.</w:t>
            </w:r>
            <w:r>
              <w:rPr>
                <w:sz w:val="20"/>
                <w:szCs w:val="20"/>
              </w:rPr>
              <w:t xml:space="preserve"> </w:t>
            </w:r>
            <w:r w:rsidRPr="00C9297E">
              <w:rPr>
                <w:sz w:val="20"/>
                <w:szCs w:val="20"/>
              </w:rPr>
              <w:t>Хранилище, вычисления, базы данных в облаке.Развёртывание приложения на облачном сервере.</w:t>
            </w:r>
            <w:r>
              <w:rPr>
                <w:sz w:val="20"/>
                <w:szCs w:val="20"/>
              </w:rPr>
              <w:t xml:space="preserve"> </w:t>
            </w:r>
            <w:r w:rsidRPr="00C9297E">
              <w:rPr>
                <w:sz w:val="20"/>
                <w:szCs w:val="20"/>
              </w:rPr>
              <w:t>Terraform / IaC: автоматизация инфраструктуры.</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jc w:val="center"/>
              <w:rPr>
                <w:sz w:val="20"/>
                <w:szCs w:val="20"/>
              </w:rPr>
            </w:pPr>
          </w:p>
        </w:tc>
      </w:tr>
      <w:tr w:rsidR="0066726A" w:rsidRPr="00C9297E" w:rsidTr="00C9297E">
        <w:trPr>
          <w:trHeight w:val="396"/>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C9297E" w:rsidRDefault="0066726A" w:rsidP="0066726A">
            <w:pPr>
              <w:suppressAutoHyphens/>
              <w:spacing w:after="0" w:line="240" w:lineRule="auto"/>
              <w:jc w:val="both"/>
              <w:rPr>
                <w:sz w:val="20"/>
                <w:szCs w:val="20"/>
              </w:rPr>
            </w:pPr>
            <w:r w:rsidRPr="002F6AC0">
              <w:rPr>
                <w:sz w:val="20"/>
                <w:szCs w:val="20"/>
                <w:lang w:val="en-US"/>
              </w:rPr>
              <w:t xml:space="preserve">2.GitLab CI/CD + </w:t>
            </w:r>
            <w:r w:rsidRPr="00C9297E">
              <w:rPr>
                <w:sz w:val="20"/>
                <w:szCs w:val="20"/>
              </w:rPr>
              <w:t>облако</w:t>
            </w:r>
            <w:r w:rsidRPr="002F6AC0">
              <w:rPr>
                <w:sz w:val="20"/>
                <w:szCs w:val="20"/>
                <w:lang w:val="en-US"/>
              </w:rPr>
              <w:t xml:space="preserve">. </w:t>
            </w:r>
            <w:r w:rsidRPr="00C9297E">
              <w:rPr>
                <w:sz w:val="20"/>
                <w:szCs w:val="20"/>
              </w:rPr>
              <w:t>Облачные</w:t>
            </w:r>
            <w:r w:rsidRPr="002F6AC0">
              <w:rPr>
                <w:sz w:val="20"/>
                <w:szCs w:val="20"/>
                <w:lang w:val="en-US"/>
              </w:rPr>
              <w:t xml:space="preserve"> </w:t>
            </w:r>
            <w:r w:rsidRPr="00C9297E">
              <w:rPr>
                <w:sz w:val="20"/>
                <w:szCs w:val="20"/>
                <w:lang w:val="en-US"/>
              </w:rPr>
              <w:t>IDE</w:t>
            </w:r>
            <w:r w:rsidRPr="002F6AC0">
              <w:rPr>
                <w:sz w:val="20"/>
                <w:szCs w:val="20"/>
                <w:lang w:val="en-US"/>
              </w:rPr>
              <w:t xml:space="preserve"> (</w:t>
            </w:r>
            <w:r w:rsidRPr="00C9297E">
              <w:rPr>
                <w:sz w:val="20"/>
                <w:szCs w:val="20"/>
                <w:lang w:val="en-US"/>
              </w:rPr>
              <w:t>Replit</w:t>
            </w:r>
            <w:r w:rsidRPr="002F6AC0">
              <w:rPr>
                <w:sz w:val="20"/>
                <w:szCs w:val="20"/>
                <w:lang w:val="en-US"/>
              </w:rPr>
              <w:t xml:space="preserve">, </w:t>
            </w:r>
            <w:r w:rsidRPr="00C9297E">
              <w:rPr>
                <w:sz w:val="20"/>
                <w:szCs w:val="20"/>
                <w:lang w:val="en-US"/>
              </w:rPr>
              <w:t>GitHub</w:t>
            </w:r>
            <w:r w:rsidRPr="002F6AC0">
              <w:rPr>
                <w:sz w:val="20"/>
                <w:szCs w:val="20"/>
                <w:lang w:val="en-US"/>
              </w:rPr>
              <w:t xml:space="preserve"> </w:t>
            </w:r>
            <w:r w:rsidRPr="00C9297E">
              <w:rPr>
                <w:sz w:val="20"/>
                <w:szCs w:val="20"/>
                <w:lang w:val="en-US"/>
              </w:rPr>
              <w:t>Codespaces</w:t>
            </w:r>
            <w:r w:rsidRPr="002F6AC0">
              <w:rPr>
                <w:sz w:val="20"/>
                <w:szCs w:val="20"/>
                <w:lang w:val="en-US"/>
              </w:rPr>
              <w:t xml:space="preserve">). </w:t>
            </w:r>
            <w:r w:rsidRPr="00C9297E">
              <w:rPr>
                <w:sz w:val="20"/>
                <w:szCs w:val="20"/>
              </w:rPr>
              <w:t>S3-хранилище и автоматизация бэкапов.</w:t>
            </w:r>
            <w:r>
              <w:rPr>
                <w:sz w:val="20"/>
                <w:szCs w:val="20"/>
              </w:rPr>
              <w:t xml:space="preserve"> </w:t>
            </w:r>
            <w:r w:rsidRPr="00C9297E">
              <w:rPr>
                <w:sz w:val="20"/>
                <w:szCs w:val="20"/>
              </w:rPr>
              <w:t>Логирование и мониторинг в облаке.Безопасность облачных сред.</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jc w:val="center"/>
              <w:rPr>
                <w:sz w:val="20"/>
                <w:szCs w:val="20"/>
              </w:rPr>
            </w:pPr>
          </w:p>
        </w:tc>
      </w:tr>
      <w:tr w:rsidR="0066726A" w:rsidRPr="00C9297E" w:rsidTr="00C9297E">
        <w:trPr>
          <w:trHeight w:val="20"/>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C9297E" w:rsidRDefault="0066726A" w:rsidP="0066726A">
            <w:pPr>
              <w:suppressAutoHyphens/>
              <w:spacing w:after="0" w:line="240" w:lineRule="auto"/>
              <w:rPr>
                <w:b/>
                <w:sz w:val="20"/>
                <w:szCs w:val="20"/>
              </w:rPr>
            </w:pPr>
            <w:r>
              <w:rPr>
                <w:b/>
                <w:bCs/>
                <w:sz w:val="20"/>
                <w:szCs w:val="20"/>
              </w:rPr>
              <w:t>П</w:t>
            </w:r>
            <w:r w:rsidRPr="00C9297E">
              <w:rPr>
                <w:b/>
                <w:bCs/>
                <w:sz w:val="20"/>
                <w:szCs w:val="20"/>
              </w:rPr>
              <w:t>рактических и лабораторных занятий</w:t>
            </w:r>
          </w:p>
        </w:tc>
        <w:tc>
          <w:tcPr>
            <w:tcW w:w="1276" w:type="dxa"/>
          </w:tcPr>
          <w:p w:rsidR="0066726A" w:rsidRPr="00C9297E" w:rsidRDefault="0066726A" w:rsidP="0066726A">
            <w:pPr>
              <w:suppressAutoHyphens/>
              <w:spacing w:after="0" w:line="240" w:lineRule="auto"/>
              <w:jc w:val="center"/>
              <w:rPr>
                <w:b/>
                <w:bCs/>
                <w:sz w:val="20"/>
                <w:szCs w:val="20"/>
              </w:rPr>
            </w:pPr>
            <w:r>
              <w:rPr>
                <w:b/>
                <w:bCs/>
                <w:sz w:val="20"/>
                <w:szCs w:val="20"/>
              </w:rPr>
              <w:t>20</w:t>
            </w:r>
          </w:p>
        </w:tc>
        <w:tc>
          <w:tcPr>
            <w:tcW w:w="1701" w:type="dxa"/>
            <w:vMerge/>
          </w:tcPr>
          <w:p w:rsidR="0066726A" w:rsidRPr="00C9297E" w:rsidRDefault="0066726A" w:rsidP="0066726A">
            <w:pPr>
              <w:suppressAutoHyphens/>
              <w:spacing w:after="0" w:line="240" w:lineRule="auto"/>
              <w:jc w:val="center"/>
              <w:rPr>
                <w:b/>
                <w:bCs/>
                <w:sz w:val="20"/>
                <w:szCs w:val="20"/>
              </w:rPr>
            </w:pPr>
          </w:p>
        </w:tc>
      </w:tr>
      <w:tr w:rsidR="0066726A" w:rsidRPr="00C9297E" w:rsidTr="00C9297E">
        <w:trPr>
          <w:trHeight w:val="204"/>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66726A" w:rsidRDefault="0066726A" w:rsidP="0066726A">
            <w:pPr>
              <w:pStyle w:val="a5"/>
              <w:numPr>
                <w:ilvl w:val="0"/>
                <w:numId w:val="6"/>
              </w:numPr>
              <w:suppressAutoHyphens/>
              <w:ind w:left="318"/>
              <w:rPr>
                <w:rFonts w:ascii="Times New Roman" w:hAnsi="Times New Roman" w:cs="Times New Roman"/>
                <w:iCs/>
                <w:sz w:val="20"/>
                <w:szCs w:val="20"/>
              </w:rPr>
            </w:pPr>
            <w:r w:rsidRPr="0066726A">
              <w:rPr>
                <w:rFonts w:ascii="Times New Roman" w:hAnsi="Times New Roman" w:cs="Times New Roman"/>
                <w:iCs/>
                <w:sz w:val="20"/>
                <w:szCs w:val="20"/>
              </w:rPr>
              <w:t>Регистрация и запуск виртуальной машины в Яндекс.Облаке</w:t>
            </w:r>
          </w:p>
        </w:tc>
        <w:tc>
          <w:tcPr>
            <w:tcW w:w="1276" w:type="dxa"/>
          </w:tcPr>
          <w:p w:rsidR="0066726A" w:rsidRPr="00C9297E" w:rsidRDefault="0066726A" w:rsidP="0066726A">
            <w:pPr>
              <w:suppressAutoHyphens/>
              <w:spacing w:after="0" w:line="240" w:lineRule="auto"/>
              <w:jc w:val="center"/>
              <w:rPr>
                <w:iCs/>
                <w:sz w:val="20"/>
                <w:szCs w:val="20"/>
              </w:rPr>
            </w:pPr>
            <w:r>
              <w:rPr>
                <w:iCs/>
                <w:sz w:val="20"/>
                <w:szCs w:val="20"/>
              </w:rPr>
              <w:t>2</w:t>
            </w:r>
          </w:p>
        </w:tc>
        <w:tc>
          <w:tcPr>
            <w:tcW w:w="1701" w:type="dxa"/>
            <w:vMerge/>
          </w:tcPr>
          <w:p w:rsidR="0066726A" w:rsidRPr="00C9297E" w:rsidRDefault="0066726A" w:rsidP="0066726A">
            <w:pPr>
              <w:suppressAutoHyphens/>
              <w:spacing w:after="0" w:line="240" w:lineRule="auto"/>
              <w:jc w:val="center"/>
              <w:rPr>
                <w:iCs/>
                <w:sz w:val="20"/>
                <w:szCs w:val="20"/>
              </w:rPr>
            </w:pPr>
          </w:p>
        </w:tc>
      </w:tr>
      <w:tr w:rsidR="0066726A" w:rsidRPr="00C9297E" w:rsidTr="00C9297E">
        <w:trPr>
          <w:trHeight w:val="73"/>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66726A" w:rsidRDefault="0066726A" w:rsidP="0066726A">
            <w:pPr>
              <w:pStyle w:val="a5"/>
              <w:numPr>
                <w:ilvl w:val="0"/>
                <w:numId w:val="6"/>
              </w:numPr>
              <w:suppressAutoHyphens/>
              <w:ind w:left="318"/>
              <w:rPr>
                <w:rFonts w:ascii="Times New Roman" w:hAnsi="Times New Roman" w:cs="Times New Roman"/>
                <w:sz w:val="20"/>
                <w:szCs w:val="20"/>
              </w:rPr>
            </w:pPr>
            <w:r w:rsidRPr="0066726A">
              <w:rPr>
                <w:rFonts w:ascii="Times New Roman" w:hAnsi="Times New Roman" w:cs="Times New Roman"/>
                <w:sz w:val="20"/>
                <w:szCs w:val="20"/>
              </w:rPr>
              <w:t>Развёртывание Python-приложения на облачном сервере</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jc w:val="center"/>
              <w:rPr>
                <w:sz w:val="20"/>
                <w:szCs w:val="20"/>
              </w:rPr>
            </w:pPr>
          </w:p>
        </w:tc>
      </w:tr>
      <w:tr w:rsidR="0066726A" w:rsidRPr="00C9297E" w:rsidTr="00C9297E">
        <w:trPr>
          <w:trHeight w:val="73"/>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66726A" w:rsidRDefault="0066726A" w:rsidP="0066726A">
            <w:pPr>
              <w:pStyle w:val="a5"/>
              <w:numPr>
                <w:ilvl w:val="0"/>
                <w:numId w:val="6"/>
              </w:numPr>
              <w:suppressAutoHyphens/>
              <w:ind w:left="318"/>
              <w:rPr>
                <w:rFonts w:ascii="Times New Roman" w:hAnsi="Times New Roman" w:cs="Times New Roman"/>
                <w:sz w:val="20"/>
                <w:szCs w:val="20"/>
              </w:rPr>
            </w:pPr>
            <w:r w:rsidRPr="0066726A">
              <w:rPr>
                <w:rFonts w:ascii="Times New Roman" w:hAnsi="Times New Roman" w:cs="Times New Roman"/>
                <w:sz w:val="20"/>
                <w:szCs w:val="20"/>
              </w:rPr>
              <w:t>Использование S3-хранилища для логов</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jc w:val="center"/>
              <w:rPr>
                <w:sz w:val="20"/>
                <w:szCs w:val="20"/>
              </w:rPr>
            </w:pPr>
          </w:p>
        </w:tc>
      </w:tr>
      <w:tr w:rsidR="0066726A" w:rsidRPr="00C9297E" w:rsidTr="00C9297E">
        <w:trPr>
          <w:trHeight w:val="73"/>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66726A" w:rsidRDefault="0066726A" w:rsidP="0066726A">
            <w:pPr>
              <w:pStyle w:val="a5"/>
              <w:numPr>
                <w:ilvl w:val="0"/>
                <w:numId w:val="6"/>
              </w:numPr>
              <w:suppressAutoHyphens/>
              <w:ind w:left="318"/>
              <w:rPr>
                <w:rFonts w:ascii="Times New Roman" w:hAnsi="Times New Roman" w:cs="Times New Roman"/>
                <w:sz w:val="20"/>
                <w:szCs w:val="20"/>
              </w:rPr>
            </w:pPr>
            <w:r w:rsidRPr="0066726A">
              <w:rPr>
                <w:rFonts w:ascii="Times New Roman" w:hAnsi="Times New Roman" w:cs="Times New Roman"/>
                <w:sz w:val="20"/>
                <w:szCs w:val="20"/>
              </w:rPr>
              <w:t>Настройка CI/CD-пайплайна для загрузки файлов</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jc w:val="center"/>
              <w:rPr>
                <w:sz w:val="20"/>
                <w:szCs w:val="20"/>
              </w:rPr>
            </w:pPr>
          </w:p>
        </w:tc>
      </w:tr>
      <w:tr w:rsidR="0066726A" w:rsidRPr="00C9297E" w:rsidTr="00C9297E">
        <w:trPr>
          <w:trHeight w:val="73"/>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66726A" w:rsidRDefault="0066726A" w:rsidP="0066726A">
            <w:pPr>
              <w:pStyle w:val="a5"/>
              <w:numPr>
                <w:ilvl w:val="0"/>
                <w:numId w:val="6"/>
              </w:numPr>
              <w:suppressAutoHyphens/>
              <w:ind w:left="318"/>
              <w:rPr>
                <w:rFonts w:ascii="Times New Roman" w:hAnsi="Times New Roman" w:cs="Times New Roman"/>
                <w:sz w:val="20"/>
                <w:szCs w:val="20"/>
              </w:rPr>
            </w:pPr>
            <w:r w:rsidRPr="0066726A">
              <w:rPr>
                <w:rFonts w:ascii="Times New Roman" w:hAnsi="Times New Roman" w:cs="Times New Roman"/>
                <w:sz w:val="20"/>
                <w:szCs w:val="20"/>
              </w:rPr>
              <w:t>Подключение к облачной базе данных</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jc w:val="center"/>
              <w:rPr>
                <w:sz w:val="20"/>
                <w:szCs w:val="20"/>
              </w:rPr>
            </w:pPr>
          </w:p>
        </w:tc>
      </w:tr>
      <w:tr w:rsidR="0066726A" w:rsidRPr="00C9297E" w:rsidTr="00C9297E">
        <w:trPr>
          <w:trHeight w:val="73"/>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66726A" w:rsidRDefault="0066726A" w:rsidP="0066726A">
            <w:pPr>
              <w:pStyle w:val="a5"/>
              <w:numPr>
                <w:ilvl w:val="0"/>
                <w:numId w:val="6"/>
              </w:numPr>
              <w:suppressAutoHyphens/>
              <w:ind w:left="318"/>
              <w:rPr>
                <w:rFonts w:ascii="Times New Roman" w:hAnsi="Times New Roman" w:cs="Times New Roman"/>
                <w:sz w:val="20"/>
                <w:szCs w:val="20"/>
              </w:rPr>
            </w:pPr>
            <w:r w:rsidRPr="0066726A">
              <w:rPr>
                <w:rFonts w:ascii="Times New Roman" w:hAnsi="Times New Roman" w:cs="Times New Roman"/>
                <w:sz w:val="20"/>
                <w:szCs w:val="20"/>
              </w:rPr>
              <w:t>Использование облачной IDE для командного проекта</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jc w:val="center"/>
              <w:rPr>
                <w:sz w:val="20"/>
                <w:szCs w:val="20"/>
              </w:rPr>
            </w:pPr>
          </w:p>
        </w:tc>
      </w:tr>
      <w:tr w:rsidR="0066726A" w:rsidRPr="00C9297E" w:rsidTr="00C9297E">
        <w:trPr>
          <w:trHeight w:val="73"/>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66726A" w:rsidRDefault="0066726A" w:rsidP="0066726A">
            <w:pPr>
              <w:pStyle w:val="a5"/>
              <w:numPr>
                <w:ilvl w:val="0"/>
                <w:numId w:val="6"/>
              </w:numPr>
              <w:suppressAutoHyphens/>
              <w:ind w:left="318"/>
              <w:rPr>
                <w:rFonts w:ascii="Times New Roman" w:hAnsi="Times New Roman" w:cs="Times New Roman"/>
                <w:sz w:val="20"/>
                <w:szCs w:val="20"/>
              </w:rPr>
            </w:pPr>
            <w:r w:rsidRPr="0066726A">
              <w:rPr>
                <w:rFonts w:ascii="Times New Roman" w:hAnsi="Times New Roman" w:cs="Times New Roman"/>
                <w:sz w:val="20"/>
                <w:szCs w:val="20"/>
              </w:rPr>
              <w:t>Создание YAML-манифеста Terraform</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jc w:val="center"/>
              <w:rPr>
                <w:sz w:val="20"/>
                <w:szCs w:val="20"/>
              </w:rPr>
            </w:pPr>
          </w:p>
        </w:tc>
      </w:tr>
      <w:tr w:rsidR="0066726A" w:rsidRPr="00C9297E" w:rsidTr="00C9297E">
        <w:trPr>
          <w:trHeight w:val="73"/>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66726A" w:rsidRDefault="0066726A" w:rsidP="0066726A">
            <w:pPr>
              <w:pStyle w:val="a5"/>
              <w:numPr>
                <w:ilvl w:val="0"/>
                <w:numId w:val="6"/>
              </w:numPr>
              <w:suppressAutoHyphens/>
              <w:ind w:left="318"/>
              <w:rPr>
                <w:rFonts w:ascii="Times New Roman" w:hAnsi="Times New Roman" w:cs="Times New Roman"/>
                <w:sz w:val="20"/>
                <w:szCs w:val="20"/>
              </w:rPr>
            </w:pPr>
            <w:r w:rsidRPr="0066726A">
              <w:rPr>
                <w:rFonts w:ascii="Times New Roman" w:hAnsi="Times New Roman" w:cs="Times New Roman"/>
                <w:sz w:val="20"/>
                <w:szCs w:val="20"/>
              </w:rPr>
              <w:t>Настройка доступа к bucket’у</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jc w:val="center"/>
              <w:rPr>
                <w:sz w:val="20"/>
                <w:szCs w:val="20"/>
              </w:rPr>
            </w:pPr>
          </w:p>
        </w:tc>
      </w:tr>
      <w:tr w:rsidR="0066726A" w:rsidRPr="00C9297E" w:rsidTr="00C9297E">
        <w:trPr>
          <w:trHeight w:val="73"/>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66726A" w:rsidRDefault="0066726A" w:rsidP="0066726A">
            <w:pPr>
              <w:pStyle w:val="a5"/>
              <w:numPr>
                <w:ilvl w:val="0"/>
                <w:numId w:val="6"/>
              </w:numPr>
              <w:suppressAutoHyphens/>
              <w:ind w:left="318"/>
              <w:rPr>
                <w:rFonts w:ascii="Times New Roman" w:hAnsi="Times New Roman" w:cs="Times New Roman"/>
                <w:sz w:val="20"/>
                <w:szCs w:val="20"/>
              </w:rPr>
            </w:pPr>
            <w:r w:rsidRPr="0066726A">
              <w:rPr>
                <w:rFonts w:ascii="Times New Roman" w:hAnsi="Times New Roman" w:cs="Times New Roman"/>
                <w:sz w:val="20"/>
                <w:szCs w:val="20"/>
              </w:rPr>
              <w:t>Интеграция с логами и алертами</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jc w:val="center"/>
              <w:rPr>
                <w:sz w:val="20"/>
                <w:szCs w:val="20"/>
              </w:rPr>
            </w:pPr>
          </w:p>
        </w:tc>
      </w:tr>
      <w:tr w:rsidR="0066726A" w:rsidRPr="00C9297E" w:rsidTr="00C9297E">
        <w:trPr>
          <w:trHeight w:val="73"/>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66726A" w:rsidRDefault="0066726A" w:rsidP="0066726A">
            <w:pPr>
              <w:pStyle w:val="a5"/>
              <w:numPr>
                <w:ilvl w:val="0"/>
                <w:numId w:val="6"/>
              </w:numPr>
              <w:suppressAutoHyphens/>
              <w:ind w:left="318"/>
              <w:rPr>
                <w:rFonts w:ascii="Times New Roman" w:hAnsi="Times New Roman" w:cs="Times New Roman"/>
                <w:sz w:val="20"/>
                <w:szCs w:val="20"/>
              </w:rPr>
            </w:pPr>
            <w:r w:rsidRPr="0066726A">
              <w:rPr>
                <w:rFonts w:ascii="Times New Roman" w:hAnsi="Times New Roman" w:cs="Times New Roman"/>
                <w:sz w:val="20"/>
                <w:szCs w:val="20"/>
              </w:rPr>
              <w:t>Аудит безопасности облачного проекта</w:t>
            </w:r>
          </w:p>
        </w:tc>
        <w:tc>
          <w:tcPr>
            <w:tcW w:w="1276" w:type="dxa"/>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Pr>
          <w:p w:rsidR="0066726A" w:rsidRPr="00C9297E" w:rsidRDefault="0066726A" w:rsidP="0066726A">
            <w:pPr>
              <w:suppressAutoHyphens/>
              <w:spacing w:after="0" w:line="240" w:lineRule="auto"/>
              <w:rPr>
                <w:sz w:val="20"/>
                <w:szCs w:val="20"/>
              </w:rPr>
            </w:pPr>
          </w:p>
        </w:tc>
      </w:tr>
      <w:tr w:rsidR="0066726A" w:rsidRPr="00C9297E" w:rsidTr="00C9297E">
        <w:trPr>
          <w:trHeight w:val="161"/>
        </w:trPr>
        <w:tc>
          <w:tcPr>
            <w:tcW w:w="1985" w:type="dxa"/>
            <w:vMerge/>
          </w:tcPr>
          <w:p w:rsidR="0066726A" w:rsidRPr="00C9297E" w:rsidRDefault="0066726A" w:rsidP="0066726A">
            <w:pPr>
              <w:spacing w:after="0" w:line="240" w:lineRule="auto"/>
              <w:rPr>
                <w:b/>
                <w:bCs/>
                <w:sz w:val="20"/>
                <w:szCs w:val="20"/>
              </w:rPr>
            </w:pPr>
          </w:p>
        </w:tc>
        <w:tc>
          <w:tcPr>
            <w:tcW w:w="10631" w:type="dxa"/>
          </w:tcPr>
          <w:p w:rsidR="0066726A" w:rsidRPr="00C9297E" w:rsidRDefault="002F6AC0" w:rsidP="0066726A">
            <w:pPr>
              <w:spacing w:after="0" w:line="240" w:lineRule="auto"/>
              <w:rPr>
                <w:b/>
                <w:bCs/>
                <w:sz w:val="20"/>
                <w:szCs w:val="20"/>
              </w:rPr>
            </w:pPr>
            <w:r>
              <w:rPr>
                <w:b/>
                <w:bCs/>
                <w:sz w:val="20"/>
                <w:szCs w:val="20"/>
              </w:rPr>
              <w:t>С</w:t>
            </w:r>
            <w:r w:rsidR="0066726A" w:rsidRPr="00C9297E">
              <w:rPr>
                <w:b/>
                <w:bCs/>
                <w:sz w:val="20"/>
                <w:szCs w:val="20"/>
              </w:rPr>
              <w:t>амостоятельная работа обучающихся</w:t>
            </w:r>
          </w:p>
        </w:tc>
        <w:tc>
          <w:tcPr>
            <w:tcW w:w="1276" w:type="dxa"/>
          </w:tcPr>
          <w:p w:rsidR="0066726A" w:rsidRPr="00C9297E" w:rsidRDefault="0066726A" w:rsidP="0066726A">
            <w:pPr>
              <w:suppressAutoHyphens/>
              <w:spacing w:after="0" w:line="240" w:lineRule="auto"/>
              <w:jc w:val="center"/>
              <w:rPr>
                <w:iCs/>
                <w:sz w:val="20"/>
                <w:szCs w:val="20"/>
              </w:rPr>
            </w:pPr>
            <w:r>
              <w:rPr>
                <w:iCs/>
                <w:sz w:val="20"/>
                <w:szCs w:val="20"/>
              </w:rPr>
              <w:t>-</w:t>
            </w:r>
          </w:p>
        </w:tc>
        <w:tc>
          <w:tcPr>
            <w:tcW w:w="1701" w:type="dxa"/>
            <w:vMerge/>
          </w:tcPr>
          <w:p w:rsidR="0066726A" w:rsidRPr="00C9297E" w:rsidRDefault="0066726A" w:rsidP="0066726A">
            <w:pPr>
              <w:spacing w:after="0" w:line="240" w:lineRule="auto"/>
              <w:rPr>
                <w:b/>
                <w:bCs/>
                <w:sz w:val="20"/>
                <w:szCs w:val="20"/>
              </w:rPr>
            </w:pPr>
          </w:p>
        </w:tc>
      </w:tr>
      <w:tr w:rsidR="0066726A" w:rsidRPr="00C9297E" w:rsidTr="0066726A">
        <w:trPr>
          <w:trHeight w:val="70"/>
        </w:trPr>
        <w:tc>
          <w:tcPr>
            <w:tcW w:w="1985" w:type="dxa"/>
            <w:vMerge w:val="restart"/>
          </w:tcPr>
          <w:p w:rsidR="0066726A" w:rsidRPr="00C9297E" w:rsidRDefault="0066726A" w:rsidP="0066726A">
            <w:pPr>
              <w:spacing w:after="0" w:line="240" w:lineRule="auto"/>
              <w:rPr>
                <w:b/>
                <w:bCs/>
                <w:sz w:val="20"/>
                <w:szCs w:val="20"/>
              </w:rPr>
            </w:pPr>
            <w:r w:rsidRPr="00C9297E">
              <w:rPr>
                <w:b/>
                <w:bCs/>
                <w:sz w:val="20"/>
                <w:szCs w:val="20"/>
              </w:rPr>
              <w:t>Тема 1.4. Цифровые инструменты и экосистема разработчика</w:t>
            </w: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rPr>
                <w:b/>
                <w:bCs/>
                <w:sz w:val="20"/>
                <w:szCs w:val="20"/>
              </w:rPr>
            </w:pPr>
            <w:r w:rsidRPr="00C9297E">
              <w:rPr>
                <w:b/>
                <w:bCs/>
                <w:sz w:val="20"/>
                <w:szCs w:val="20"/>
              </w:rPr>
              <w:t xml:space="preserve">Содержание </w:t>
            </w:r>
          </w:p>
        </w:tc>
        <w:tc>
          <w:tcPr>
            <w:tcW w:w="1276" w:type="dxa"/>
            <w:tcBorders>
              <w:top w:val="single" w:sz="4" w:space="0" w:color="auto"/>
              <w:left w:val="single" w:sz="4" w:space="0" w:color="auto"/>
              <w:bottom w:val="single" w:sz="4" w:space="0" w:color="auto"/>
            </w:tcBorders>
          </w:tcPr>
          <w:p w:rsidR="0066726A" w:rsidRPr="00C9297E" w:rsidRDefault="0066726A" w:rsidP="0066726A">
            <w:pPr>
              <w:spacing w:after="0" w:line="240" w:lineRule="auto"/>
              <w:jc w:val="center"/>
              <w:rPr>
                <w:b/>
                <w:bCs/>
                <w:sz w:val="20"/>
                <w:szCs w:val="20"/>
              </w:rPr>
            </w:pPr>
            <w:r>
              <w:rPr>
                <w:b/>
                <w:bCs/>
                <w:sz w:val="20"/>
                <w:szCs w:val="20"/>
              </w:rPr>
              <w:t>4</w:t>
            </w:r>
          </w:p>
        </w:tc>
        <w:tc>
          <w:tcPr>
            <w:tcW w:w="1701" w:type="dxa"/>
            <w:vMerge/>
            <w:tcBorders>
              <w:bottom w:val="single" w:sz="4" w:space="0" w:color="auto"/>
            </w:tcBorders>
          </w:tcPr>
          <w:p w:rsidR="0066726A" w:rsidRPr="00C9297E" w:rsidRDefault="0066726A" w:rsidP="0066726A">
            <w:pPr>
              <w:spacing w:after="0" w:line="240" w:lineRule="auto"/>
              <w:rPr>
                <w:b/>
                <w:bCs/>
                <w:sz w:val="20"/>
                <w:szCs w:val="20"/>
              </w:rPr>
            </w:pPr>
          </w:p>
        </w:tc>
      </w:tr>
      <w:tr w:rsidR="0066726A" w:rsidRPr="00C9297E" w:rsidTr="0066726A">
        <w:trPr>
          <w:trHeight w:val="361"/>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rPr>
                <w:sz w:val="20"/>
                <w:szCs w:val="20"/>
              </w:rPr>
            </w:pPr>
            <w:r>
              <w:rPr>
                <w:sz w:val="20"/>
                <w:szCs w:val="20"/>
              </w:rPr>
              <w:t>1.</w:t>
            </w:r>
            <w:r w:rsidRPr="00C9297E">
              <w:rPr>
                <w:sz w:val="20"/>
                <w:szCs w:val="20"/>
              </w:rPr>
              <w:t>IDE, расширения, сборщики: VS Code, JetBrains.</w:t>
            </w:r>
            <w:r>
              <w:rPr>
                <w:sz w:val="20"/>
                <w:szCs w:val="20"/>
              </w:rPr>
              <w:t xml:space="preserve"> </w:t>
            </w:r>
            <w:r w:rsidRPr="00C9297E">
              <w:rPr>
                <w:sz w:val="20"/>
                <w:szCs w:val="20"/>
              </w:rPr>
              <w:t>Bash и командная строка как инструмент.</w:t>
            </w:r>
            <w:r>
              <w:rPr>
                <w:sz w:val="20"/>
                <w:szCs w:val="20"/>
              </w:rPr>
              <w:t xml:space="preserve"> </w:t>
            </w:r>
            <w:r w:rsidRPr="00C9297E">
              <w:rPr>
                <w:sz w:val="20"/>
                <w:szCs w:val="20"/>
              </w:rPr>
              <w:t>Утилиты</w:t>
            </w:r>
            <w:r w:rsidRPr="0066726A">
              <w:rPr>
                <w:sz w:val="20"/>
                <w:szCs w:val="20"/>
              </w:rPr>
              <w:t xml:space="preserve"> </w:t>
            </w:r>
            <w:r w:rsidRPr="00C9297E">
              <w:rPr>
                <w:sz w:val="20"/>
                <w:szCs w:val="20"/>
                <w:lang w:val="en-US"/>
              </w:rPr>
              <w:t>curl</w:t>
            </w:r>
            <w:r w:rsidRPr="0066726A">
              <w:rPr>
                <w:sz w:val="20"/>
                <w:szCs w:val="20"/>
              </w:rPr>
              <w:t xml:space="preserve">, </w:t>
            </w:r>
            <w:r w:rsidRPr="00C9297E">
              <w:rPr>
                <w:sz w:val="20"/>
                <w:szCs w:val="20"/>
                <w:lang w:val="en-US"/>
              </w:rPr>
              <w:t>wget</w:t>
            </w:r>
            <w:r w:rsidRPr="0066726A">
              <w:rPr>
                <w:sz w:val="20"/>
                <w:szCs w:val="20"/>
              </w:rPr>
              <w:t xml:space="preserve">, </w:t>
            </w:r>
            <w:r w:rsidRPr="00C9297E">
              <w:rPr>
                <w:sz w:val="20"/>
                <w:szCs w:val="20"/>
                <w:lang w:val="en-US"/>
              </w:rPr>
              <w:t>ping</w:t>
            </w:r>
            <w:r w:rsidRPr="0066726A">
              <w:rPr>
                <w:sz w:val="20"/>
                <w:szCs w:val="20"/>
              </w:rPr>
              <w:t xml:space="preserve">, </w:t>
            </w:r>
            <w:r w:rsidRPr="00C9297E">
              <w:rPr>
                <w:sz w:val="20"/>
                <w:szCs w:val="20"/>
                <w:lang w:val="en-US"/>
              </w:rPr>
              <w:t>telnet</w:t>
            </w:r>
            <w:r w:rsidRPr="0066726A">
              <w:rPr>
                <w:sz w:val="20"/>
                <w:szCs w:val="20"/>
              </w:rPr>
              <w:t>.</w:t>
            </w:r>
            <w:r>
              <w:rPr>
                <w:sz w:val="20"/>
                <w:szCs w:val="20"/>
              </w:rPr>
              <w:t xml:space="preserve"> </w:t>
            </w:r>
            <w:r w:rsidRPr="00C9297E">
              <w:rPr>
                <w:sz w:val="20"/>
                <w:szCs w:val="20"/>
              </w:rPr>
              <w:t>Форматы данных: JSON, YAML, XML.</w:t>
            </w:r>
            <w:r>
              <w:rPr>
                <w:sz w:val="20"/>
                <w:szCs w:val="20"/>
              </w:rPr>
              <w:t xml:space="preserve"> </w:t>
            </w:r>
            <w:r w:rsidRPr="00C9297E">
              <w:rPr>
                <w:sz w:val="20"/>
                <w:szCs w:val="20"/>
              </w:rPr>
              <w:t>Конфигурационные файлы и шаблоны</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jc w:val="center"/>
              <w:rPr>
                <w:sz w:val="20"/>
                <w:szCs w:val="20"/>
              </w:rPr>
            </w:pPr>
            <w:r>
              <w:rPr>
                <w:sz w:val="20"/>
                <w:szCs w:val="20"/>
              </w:rPr>
              <w:t>2</w:t>
            </w:r>
          </w:p>
        </w:tc>
        <w:tc>
          <w:tcPr>
            <w:tcW w:w="1701" w:type="dxa"/>
            <w:vMerge w:val="restart"/>
            <w:tcBorders>
              <w:top w:val="single" w:sz="4" w:space="0" w:color="auto"/>
              <w:left w:val="single" w:sz="4" w:space="0" w:color="auto"/>
              <w:right w:val="single" w:sz="4" w:space="0" w:color="auto"/>
            </w:tcBorders>
          </w:tcPr>
          <w:p w:rsidR="0066726A" w:rsidRPr="0066726A" w:rsidRDefault="0066726A" w:rsidP="0066726A">
            <w:pPr>
              <w:spacing w:after="0" w:line="240" w:lineRule="auto"/>
              <w:jc w:val="center"/>
              <w:rPr>
                <w:sz w:val="20"/>
                <w:szCs w:val="20"/>
              </w:rPr>
            </w:pPr>
            <w:r w:rsidRPr="0066726A">
              <w:rPr>
                <w:sz w:val="20"/>
                <w:szCs w:val="20"/>
              </w:rPr>
              <w:t>ОК.02</w:t>
            </w:r>
          </w:p>
          <w:p w:rsidR="0066726A" w:rsidRPr="0066726A" w:rsidRDefault="0066726A" w:rsidP="0066726A">
            <w:pPr>
              <w:spacing w:after="0" w:line="240" w:lineRule="auto"/>
              <w:jc w:val="center"/>
              <w:rPr>
                <w:sz w:val="20"/>
                <w:szCs w:val="20"/>
              </w:rPr>
            </w:pPr>
            <w:r w:rsidRPr="0066726A">
              <w:rPr>
                <w:sz w:val="20"/>
                <w:szCs w:val="20"/>
              </w:rPr>
              <w:t>ОК.03</w:t>
            </w:r>
          </w:p>
          <w:p w:rsidR="0066726A" w:rsidRPr="0066726A" w:rsidRDefault="0066726A" w:rsidP="0066726A">
            <w:pPr>
              <w:spacing w:after="0" w:line="240" w:lineRule="auto"/>
              <w:jc w:val="center"/>
              <w:rPr>
                <w:sz w:val="20"/>
                <w:szCs w:val="20"/>
              </w:rPr>
            </w:pPr>
            <w:r w:rsidRPr="0066726A">
              <w:rPr>
                <w:sz w:val="20"/>
                <w:szCs w:val="20"/>
              </w:rPr>
              <w:t>ПК 1.2</w:t>
            </w:r>
          </w:p>
          <w:p w:rsidR="0066726A" w:rsidRPr="0066726A" w:rsidRDefault="0066726A" w:rsidP="0066726A">
            <w:pPr>
              <w:spacing w:after="0" w:line="240" w:lineRule="auto"/>
              <w:jc w:val="center"/>
              <w:rPr>
                <w:sz w:val="20"/>
                <w:szCs w:val="20"/>
              </w:rPr>
            </w:pPr>
            <w:r w:rsidRPr="0066726A">
              <w:rPr>
                <w:sz w:val="20"/>
                <w:szCs w:val="20"/>
              </w:rPr>
              <w:t>ПК 2.2</w:t>
            </w:r>
          </w:p>
          <w:p w:rsidR="0066726A" w:rsidRPr="00C9297E" w:rsidRDefault="0066726A" w:rsidP="0066726A">
            <w:pPr>
              <w:spacing w:after="0" w:line="240" w:lineRule="auto"/>
              <w:jc w:val="center"/>
              <w:rPr>
                <w:sz w:val="20"/>
                <w:szCs w:val="20"/>
              </w:rPr>
            </w:pPr>
            <w:r w:rsidRPr="0066726A">
              <w:rPr>
                <w:sz w:val="20"/>
                <w:szCs w:val="20"/>
              </w:rPr>
              <w:t>ПК 3.2</w:t>
            </w:r>
          </w:p>
        </w:tc>
      </w:tr>
      <w:tr w:rsidR="0066726A" w:rsidRPr="00C9297E" w:rsidTr="0066726A">
        <w:trPr>
          <w:trHeight w:val="361"/>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rPr>
                <w:sz w:val="20"/>
                <w:szCs w:val="20"/>
              </w:rPr>
            </w:pPr>
            <w:r>
              <w:rPr>
                <w:sz w:val="20"/>
                <w:szCs w:val="20"/>
              </w:rPr>
              <w:t>2.</w:t>
            </w:r>
            <w:r w:rsidRPr="00C9297E">
              <w:rPr>
                <w:sz w:val="20"/>
                <w:szCs w:val="20"/>
              </w:rPr>
              <w:t>DevTools в браузере и веб-отладка.</w:t>
            </w:r>
            <w:r>
              <w:rPr>
                <w:sz w:val="20"/>
                <w:szCs w:val="20"/>
              </w:rPr>
              <w:t xml:space="preserve"> </w:t>
            </w:r>
            <w:r w:rsidRPr="00C9297E">
              <w:rPr>
                <w:sz w:val="20"/>
                <w:szCs w:val="20"/>
              </w:rPr>
              <w:t>Task-менеджеры и трекеры: Trello, YouTrack.</w:t>
            </w:r>
            <w:r>
              <w:rPr>
                <w:sz w:val="20"/>
                <w:szCs w:val="20"/>
              </w:rPr>
              <w:t xml:space="preserve"> </w:t>
            </w:r>
            <w:r w:rsidRPr="00C9297E">
              <w:rPr>
                <w:sz w:val="20"/>
                <w:szCs w:val="20"/>
              </w:rPr>
              <w:t>Работа с docker-образами.</w:t>
            </w:r>
            <w:r>
              <w:rPr>
                <w:sz w:val="20"/>
                <w:szCs w:val="20"/>
              </w:rPr>
              <w:t xml:space="preserve"> </w:t>
            </w:r>
            <w:r w:rsidRPr="00C9297E">
              <w:rPr>
                <w:sz w:val="20"/>
                <w:szCs w:val="20"/>
              </w:rPr>
              <w:t>Инструменты тестирования API: Postman.</w:t>
            </w:r>
            <w:r>
              <w:rPr>
                <w:sz w:val="20"/>
                <w:szCs w:val="20"/>
              </w:rPr>
              <w:t xml:space="preserve"> </w:t>
            </w:r>
            <w:r w:rsidRPr="00C9297E">
              <w:rPr>
                <w:sz w:val="20"/>
                <w:szCs w:val="20"/>
              </w:rPr>
              <w:t>Автоматизация повседневных задач.</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jc w:val="center"/>
              <w:rPr>
                <w:sz w:val="20"/>
                <w:szCs w:val="20"/>
              </w:rPr>
            </w:pPr>
            <w:r>
              <w:rPr>
                <w:sz w:val="20"/>
                <w:szCs w:val="20"/>
              </w:rPr>
              <w:t>2</w:t>
            </w:r>
          </w:p>
        </w:tc>
        <w:tc>
          <w:tcPr>
            <w:tcW w:w="1701" w:type="dxa"/>
            <w:vMerge/>
            <w:tcBorders>
              <w:top w:val="single" w:sz="4" w:space="0" w:color="auto"/>
              <w:left w:val="single" w:sz="4" w:space="0" w:color="auto"/>
              <w:right w:val="single" w:sz="4" w:space="0" w:color="auto"/>
            </w:tcBorders>
          </w:tcPr>
          <w:p w:rsidR="0066726A" w:rsidRPr="0066726A" w:rsidRDefault="0066726A" w:rsidP="0066726A">
            <w:pPr>
              <w:spacing w:after="0" w:line="240" w:lineRule="auto"/>
              <w:jc w:val="center"/>
              <w:rPr>
                <w:sz w:val="20"/>
                <w:szCs w:val="20"/>
              </w:rPr>
            </w:pPr>
          </w:p>
        </w:tc>
      </w:tr>
      <w:tr w:rsidR="0066726A" w:rsidRPr="00C9297E" w:rsidTr="0066726A">
        <w:trPr>
          <w:trHeight w:val="116"/>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rPr>
                <w:sz w:val="20"/>
                <w:szCs w:val="20"/>
              </w:rPr>
            </w:pPr>
            <w:r>
              <w:rPr>
                <w:b/>
                <w:bCs/>
                <w:sz w:val="20"/>
                <w:szCs w:val="20"/>
              </w:rPr>
              <w:t>П</w:t>
            </w:r>
            <w:r w:rsidRPr="00C9297E">
              <w:rPr>
                <w:b/>
                <w:bCs/>
                <w:sz w:val="20"/>
                <w:szCs w:val="20"/>
              </w:rPr>
              <w:t>рактических и лабораторных занятий</w:t>
            </w:r>
          </w:p>
        </w:tc>
        <w:tc>
          <w:tcPr>
            <w:tcW w:w="1276"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spacing w:after="0" w:line="240" w:lineRule="auto"/>
              <w:jc w:val="center"/>
              <w:rPr>
                <w:b/>
                <w:sz w:val="20"/>
                <w:szCs w:val="20"/>
              </w:rPr>
            </w:pPr>
            <w:r w:rsidRPr="0066726A">
              <w:rPr>
                <w:b/>
                <w:sz w:val="20"/>
                <w:szCs w:val="20"/>
              </w:rPr>
              <w:t>20</w:t>
            </w:r>
          </w:p>
        </w:tc>
        <w:tc>
          <w:tcPr>
            <w:tcW w:w="1701" w:type="dxa"/>
            <w:vMerge/>
            <w:tcBorders>
              <w:top w:val="single" w:sz="4" w:space="0" w:color="auto"/>
              <w:left w:val="single" w:sz="4" w:space="0" w:color="auto"/>
              <w:right w:val="single" w:sz="4" w:space="0" w:color="auto"/>
            </w:tcBorders>
          </w:tcPr>
          <w:p w:rsidR="0066726A" w:rsidRPr="0066726A" w:rsidRDefault="0066726A" w:rsidP="0066726A">
            <w:pPr>
              <w:spacing w:after="0" w:line="240" w:lineRule="auto"/>
              <w:jc w:val="center"/>
              <w:rPr>
                <w:sz w:val="20"/>
                <w:szCs w:val="20"/>
              </w:rPr>
            </w:pPr>
          </w:p>
        </w:tc>
      </w:tr>
      <w:tr w:rsidR="0066726A" w:rsidRPr="00C9297E" w:rsidTr="0066726A">
        <w:trPr>
          <w:trHeight w:val="78"/>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pStyle w:val="a5"/>
              <w:numPr>
                <w:ilvl w:val="0"/>
                <w:numId w:val="7"/>
              </w:numPr>
              <w:ind w:left="318"/>
              <w:rPr>
                <w:rFonts w:ascii="Times New Roman" w:hAnsi="Times New Roman" w:cs="Times New Roman"/>
                <w:sz w:val="20"/>
                <w:szCs w:val="20"/>
              </w:rPr>
            </w:pPr>
            <w:r w:rsidRPr="0066726A">
              <w:rPr>
                <w:rFonts w:ascii="Times New Roman" w:hAnsi="Times New Roman" w:cs="Times New Roman"/>
                <w:sz w:val="20"/>
                <w:szCs w:val="20"/>
              </w:rPr>
              <w:t>Работа в VS Code: настройка расширений</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sz w:val="20"/>
                <w:szCs w:val="20"/>
              </w:rPr>
            </w:pPr>
          </w:p>
        </w:tc>
      </w:tr>
      <w:tr w:rsidR="0066726A" w:rsidRPr="00C9297E" w:rsidTr="0066726A">
        <w:trPr>
          <w:trHeight w:val="124"/>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pStyle w:val="a5"/>
              <w:numPr>
                <w:ilvl w:val="0"/>
                <w:numId w:val="7"/>
              </w:numPr>
              <w:ind w:left="318"/>
              <w:rPr>
                <w:rFonts w:ascii="Times New Roman" w:hAnsi="Times New Roman" w:cs="Times New Roman"/>
                <w:sz w:val="20"/>
                <w:szCs w:val="20"/>
              </w:rPr>
            </w:pPr>
            <w:r w:rsidRPr="0066726A">
              <w:rPr>
                <w:rFonts w:ascii="Times New Roman" w:hAnsi="Times New Roman" w:cs="Times New Roman"/>
                <w:sz w:val="20"/>
                <w:szCs w:val="20"/>
              </w:rPr>
              <w:t>Написание bash-скрипта для автоматизации</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sz w:val="20"/>
                <w:szCs w:val="20"/>
              </w:rPr>
            </w:pPr>
          </w:p>
        </w:tc>
      </w:tr>
      <w:tr w:rsidR="0066726A" w:rsidRPr="00C9297E" w:rsidTr="0066726A">
        <w:trPr>
          <w:trHeight w:val="53"/>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pStyle w:val="a5"/>
              <w:numPr>
                <w:ilvl w:val="0"/>
                <w:numId w:val="7"/>
              </w:numPr>
              <w:ind w:left="318"/>
              <w:rPr>
                <w:rFonts w:ascii="Times New Roman" w:hAnsi="Times New Roman" w:cs="Times New Roman"/>
                <w:sz w:val="20"/>
                <w:szCs w:val="20"/>
              </w:rPr>
            </w:pPr>
            <w:r w:rsidRPr="0066726A">
              <w:rPr>
                <w:rFonts w:ascii="Times New Roman" w:hAnsi="Times New Roman" w:cs="Times New Roman"/>
                <w:sz w:val="20"/>
                <w:szCs w:val="20"/>
              </w:rPr>
              <w:t>Отправка API-запроса через curl и Postman</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sz w:val="20"/>
                <w:szCs w:val="20"/>
              </w:rPr>
            </w:pPr>
          </w:p>
        </w:tc>
      </w:tr>
      <w:tr w:rsidR="0066726A" w:rsidRPr="00C9297E" w:rsidTr="0066726A">
        <w:trPr>
          <w:trHeight w:val="75"/>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pStyle w:val="a5"/>
              <w:numPr>
                <w:ilvl w:val="0"/>
                <w:numId w:val="7"/>
              </w:numPr>
              <w:ind w:left="318"/>
              <w:rPr>
                <w:rFonts w:ascii="Times New Roman" w:hAnsi="Times New Roman" w:cs="Times New Roman"/>
                <w:sz w:val="20"/>
                <w:szCs w:val="20"/>
              </w:rPr>
            </w:pPr>
            <w:r w:rsidRPr="0066726A">
              <w:rPr>
                <w:rFonts w:ascii="Times New Roman" w:hAnsi="Times New Roman" w:cs="Times New Roman"/>
                <w:sz w:val="20"/>
                <w:szCs w:val="20"/>
              </w:rPr>
              <w:t>Разбор JSON-структуры и валидация</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sz w:val="20"/>
                <w:szCs w:val="20"/>
              </w:rPr>
            </w:pPr>
          </w:p>
        </w:tc>
      </w:tr>
      <w:tr w:rsidR="0066726A" w:rsidRPr="00C9297E" w:rsidTr="0066726A">
        <w:trPr>
          <w:trHeight w:val="120"/>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pStyle w:val="a5"/>
              <w:numPr>
                <w:ilvl w:val="0"/>
                <w:numId w:val="7"/>
              </w:numPr>
              <w:ind w:left="318"/>
              <w:rPr>
                <w:rFonts w:ascii="Times New Roman" w:hAnsi="Times New Roman" w:cs="Times New Roman"/>
                <w:sz w:val="20"/>
                <w:szCs w:val="20"/>
              </w:rPr>
            </w:pPr>
            <w:r w:rsidRPr="0066726A">
              <w:rPr>
                <w:rFonts w:ascii="Times New Roman" w:hAnsi="Times New Roman" w:cs="Times New Roman"/>
                <w:sz w:val="20"/>
                <w:szCs w:val="20"/>
              </w:rPr>
              <w:t>Написание dockerfile и сборка образа</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sz w:val="20"/>
                <w:szCs w:val="20"/>
              </w:rPr>
            </w:pPr>
          </w:p>
        </w:tc>
      </w:tr>
      <w:tr w:rsidR="0066726A" w:rsidRPr="00C9297E" w:rsidTr="0066726A">
        <w:trPr>
          <w:trHeight w:val="152"/>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pStyle w:val="a5"/>
              <w:numPr>
                <w:ilvl w:val="0"/>
                <w:numId w:val="7"/>
              </w:numPr>
              <w:ind w:left="318"/>
              <w:rPr>
                <w:rFonts w:ascii="Times New Roman" w:hAnsi="Times New Roman" w:cs="Times New Roman"/>
                <w:sz w:val="20"/>
                <w:szCs w:val="20"/>
              </w:rPr>
            </w:pPr>
            <w:r w:rsidRPr="0066726A">
              <w:rPr>
                <w:rFonts w:ascii="Times New Roman" w:hAnsi="Times New Roman" w:cs="Times New Roman"/>
                <w:sz w:val="20"/>
                <w:szCs w:val="20"/>
              </w:rPr>
              <w:t>Использование DevTools для анализа сайта</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sz w:val="20"/>
                <w:szCs w:val="20"/>
              </w:rPr>
            </w:pPr>
          </w:p>
        </w:tc>
      </w:tr>
      <w:tr w:rsidR="0066726A" w:rsidRPr="00C9297E" w:rsidTr="0066726A">
        <w:trPr>
          <w:trHeight w:val="56"/>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pStyle w:val="a5"/>
              <w:numPr>
                <w:ilvl w:val="0"/>
                <w:numId w:val="7"/>
              </w:numPr>
              <w:ind w:left="318"/>
              <w:rPr>
                <w:rFonts w:ascii="Times New Roman" w:hAnsi="Times New Roman" w:cs="Times New Roman"/>
                <w:sz w:val="20"/>
                <w:szCs w:val="20"/>
              </w:rPr>
            </w:pPr>
            <w:r w:rsidRPr="0066726A">
              <w:rPr>
                <w:rFonts w:ascii="Times New Roman" w:hAnsi="Times New Roman" w:cs="Times New Roman"/>
                <w:sz w:val="20"/>
                <w:szCs w:val="20"/>
              </w:rPr>
              <w:t>Создание задачи и доски в Trello</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sz w:val="20"/>
                <w:szCs w:val="20"/>
              </w:rPr>
            </w:pPr>
          </w:p>
        </w:tc>
      </w:tr>
      <w:tr w:rsidR="0066726A" w:rsidRPr="00C9297E" w:rsidTr="0066726A">
        <w:trPr>
          <w:trHeight w:val="102"/>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pStyle w:val="a5"/>
              <w:numPr>
                <w:ilvl w:val="0"/>
                <w:numId w:val="7"/>
              </w:numPr>
              <w:ind w:left="318"/>
              <w:rPr>
                <w:rFonts w:ascii="Times New Roman" w:hAnsi="Times New Roman" w:cs="Times New Roman"/>
                <w:sz w:val="20"/>
                <w:szCs w:val="20"/>
              </w:rPr>
            </w:pPr>
            <w:r w:rsidRPr="0066726A">
              <w:rPr>
                <w:rFonts w:ascii="Times New Roman" w:hAnsi="Times New Roman" w:cs="Times New Roman"/>
                <w:sz w:val="20"/>
                <w:szCs w:val="20"/>
              </w:rPr>
              <w:t>Отладка API на реальном сервисе</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sz w:val="20"/>
                <w:szCs w:val="20"/>
              </w:rPr>
            </w:pPr>
          </w:p>
        </w:tc>
      </w:tr>
      <w:tr w:rsidR="0066726A" w:rsidRPr="00C9297E" w:rsidTr="0066726A">
        <w:trPr>
          <w:trHeight w:val="135"/>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pStyle w:val="a5"/>
              <w:numPr>
                <w:ilvl w:val="0"/>
                <w:numId w:val="7"/>
              </w:numPr>
              <w:ind w:left="318"/>
              <w:rPr>
                <w:rFonts w:ascii="Times New Roman" w:hAnsi="Times New Roman" w:cs="Times New Roman"/>
                <w:sz w:val="20"/>
                <w:szCs w:val="20"/>
              </w:rPr>
            </w:pPr>
            <w:r w:rsidRPr="0066726A">
              <w:rPr>
                <w:rFonts w:ascii="Times New Roman" w:hAnsi="Times New Roman" w:cs="Times New Roman"/>
                <w:sz w:val="20"/>
                <w:szCs w:val="20"/>
              </w:rPr>
              <w:t>Настройка git hooks и lint-автоматизации</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sz w:val="20"/>
                <w:szCs w:val="20"/>
              </w:rPr>
            </w:pPr>
          </w:p>
        </w:tc>
      </w:tr>
      <w:tr w:rsidR="0066726A" w:rsidRPr="00C9297E" w:rsidTr="0066726A">
        <w:trPr>
          <w:trHeight w:val="53"/>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66726A" w:rsidRDefault="0066726A" w:rsidP="0066726A">
            <w:pPr>
              <w:pStyle w:val="a5"/>
              <w:numPr>
                <w:ilvl w:val="0"/>
                <w:numId w:val="7"/>
              </w:numPr>
              <w:ind w:left="318"/>
              <w:rPr>
                <w:rFonts w:ascii="Times New Roman" w:hAnsi="Times New Roman" w:cs="Times New Roman"/>
                <w:sz w:val="20"/>
                <w:szCs w:val="20"/>
              </w:rPr>
            </w:pPr>
            <w:r w:rsidRPr="0066726A">
              <w:rPr>
                <w:rFonts w:ascii="Times New Roman" w:hAnsi="Times New Roman" w:cs="Times New Roman"/>
                <w:sz w:val="20"/>
                <w:szCs w:val="20"/>
              </w:rPr>
              <w:t>Создание шаблона конфига в YAML</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uppressAutoHyphens/>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sz w:val="20"/>
                <w:szCs w:val="20"/>
              </w:rPr>
            </w:pPr>
          </w:p>
        </w:tc>
      </w:tr>
      <w:tr w:rsidR="0066726A" w:rsidRPr="00C9297E" w:rsidTr="0066726A">
        <w:trPr>
          <w:trHeight w:val="106"/>
        </w:trPr>
        <w:tc>
          <w:tcPr>
            <w:tcW w:w="1985" w:type="dxa"/>
            <w:vMerge/>
          </w:tcPr>
          <w:p w:rsidR="0066726A" w:rsidRPr="00C9297E" w:rsidRDefault="0066726A" w:rsidP="0066726A">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2F6AC0" w:rsidP="0066726A">
            <w:pPr>
              <w:spacing w:after="0" w:line="240" w:lineRule="auto"/>
              <w:rPr>
                <w:b/>
                <w:bCs/>
                <w:sz w:val="20"/>
                <w:szCs w:val="20"/>
              </w:rPr>
            </w:pPr>
            <w:r>
              <w:rPr>
                <w:b/>
                <w:bCs/>
                <w:sz w:val="20"/>
                <w:szCs w:val="20"/>
              </w:rPr>
              <w:t>С</w:t>
            </w:r>
            <w:r w:rsidR="0066726A" w:rsidRPr="00C9297E">
              <w:rPr>
                <w:b/>
                <w:bCs/>
                <w:sz w:val="20"/>
                <w:szCs w:val="20"/>
              </w:rPr>
              <w:t>амостоятельная работа обучающихся</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66726A" w:rsidP="0066726A">
            <w:pPr>
              <w:spacing w:after="0" w:line="240" w:lineRule="auto"/>
              <w:jc w:val="center"/>
              <w:rPr>
                <w:b/>
                <w:bCs/>
                <w:sz w:val="20"/>
                <w:szCs w:val="20"/>
              </w:rPr>
            </w:pPr>
          </w:p>
        </w:tc>
        <w:tc>
          <w:tcPr>
            <w:tcW w:w="1701" w:type="dxa"/>
            <w:vMerge/>
            <w:tcBorders>
              <w:left w:val="single" w:sz="4" w:space="0" w:color="auto"/>
              <w:bottom w:val="single" w:sz="4" w:space="0" w:color="auto"/>
              <w:right w:val="single" w:sz="4" w:space="0" w:color="auto"/>
            </w:tcBorders>
          </w:tcPr>
          <w:p w:rsidR="0066726A" w:rsidRPr="00C9297E" w:rsidRDefault="0066726A" w:rsidP="0066726A">
            <w:pPr>
              <w:spacing w:after="0" w:line="240" w:lineRule="auto"/>
              <w:rPr>
                <w:b/>
                <w:bCs/>
                <w:sz w:val="20"/>
                <w:szCs w:val="20"/>
              </w:rPr>
            </w:pPr>
          </w:p>
        </w:tc>
      </w:tr>
      <w:tr w:rsidR="0066726A" w:rsidRPr="00C9297E" w:rsidTr="0066726A">
        <w:trPr>
          <w:trHeight w:val="113"/>
        </w:trPr>
        <w:tc>
          <w:tcPr>
            <w:tcW w:w="1985" w:type="dxa"/>
            <w:vMerge w:val="restart"/>
          </w:tcPr>
          <w:p w:rsidR="0066726A" w:rsidRPr="00C9297E" w:rsidRDefault="0066726A" w:rsidP="00BC05A3">
            <w:pPr>
              <w:spacing w:after="0" w:line="240" w:lineRule="auto"/>
              <w:jc w:val="both"/>
              <w:rPr>
                <w:b/>
                <w:bCs/>
                <w:sz w:val="20"/>
                <w:szCs w:val="20"/>
              </w:rPr>
            </w:pPr>
            <w:r w:rsidRPr="00C9297E">
              <w:rPr>
                <w:b/>
                <w:bCs/>
                <w:sz w:val="20"/>
                <w:szCs w:val="20"/>
              </w:rPr>
              <w:t>Тема 1.5. Кибербезопасность и цифровая гигиена ИТ-специалиста</w:t>
            </w:r>
          </w:p>
        </w:tc>
        <w:tc>
          <w:tcPr>
            <w:tcW w:w="10631" w:type="dxa"/>
            <w:tcBorders>
              <w:top w:val="single" w:sz="4" w:space="0" w:color="auto"/>
              <w:left w:val="single" w:sz="4" w:space="0" w:color="auto"/>
              <w:bottom w:val="single" w:sz="4" w:space="0" w:color="auto"/>
              <w:right w:val="single" w:sz="4" w:space="0" w:color="auto"/>
            </w:tcBorders>
          </w:tcPr>
          <w:p w:rsidR="0066726A" w:rsidRPr="00C9297E" w:rsidRDefault="0066726A" w:rsidP="00BC05A3">
            <w:pPr>
              <w:spacing w:after="0" w:line="240" w:lineRule="auto"/>
              <w:jc w:val="both"/>
              <w:rPr>
                <w:b/>
                <w:bCs/>
                <w:sz w:val="20"/>
                <w:szCs w:val="20"/>
              </w:rPr>
            </w:pPr>
            <w:r w:rsidRPr="00C9297E">
              <w:rPr>
                <w:b/>
                <w:bCs/>
                <w:sz w:val="20"/>
                <w:szCs w:val="20"/>
              </w:rPr>
              <w:t>Содержание</w:t>
            </w:r>
          </w:p>
        </w:tc>
        <w:tc>
          <w:tcPr>
            <w:tcW w:w="1276" w:type="dxa"/>
            <w:tcBorders>
              <w:top w:val="single" w:sz="4" w:space="0" w:color="auto"/>
              <w:left w:val="single" w:sz="4" w:space="0" w:color="auto"/>
              <w:bottom w:val="single" w:sz="4" w:space="0" w:color="auto"/>
              <w:right w:val="single" w:sz="4" w:space="0" w:color="auto"/>
            </w:tcBorders>
          </w:tcPr>
          <w:p w:rsidR="0066726A" w:rsidRPr="00C9297E" w:rsidRDefault="002F6AC0" w:rsidP="0066726A">
            <w:pPr>
              <w:spacing w:after="0" w:line="240" w:lineRule="auto"/>
              <w:jc w:val="center"/>
              <w:rPr>
                <w:b/>
                <w:bCs/>
                <w:sz w:val="20"/>
                <w:szCs w:val="20"/>
              </w:rPr>
            </w:pPr>
            <w:r>
              <w:rPr>
                <w:b/>
                <w:bCs/>
                <w:sz w:val="20"/>
                <w:szCs w:val="20"/>
              </w:rPr>
              <w:t>2</w:t>
            </w:r>
          </w:p>
        </w:tc>
        <w:tc>
          <w:tcPr>
            <w:tcW w:w="1701" w:type="dxa"/>
            <w:vMerge w:val="restart"/>
            <w:tcBorders>
              <w:top w:val="single" w:sz="4" w:space="0" w:color="auto"/>
              <w:left w:val="single" w:sz="4" w:space="0" w:color="auto"/>
              <w:right w:val="single" w:sz="4" w:space="0" w:color="auto"/>
            </w:tcBorders>
          </w:tcPr>
          <w:p w:rsidR="0066726A" w:rsidRPr="0066726A" w:rsidRDefault="0066726A" w:rsidP="0066726A">
            <w:pPr>
              <w:spacing w:after="0" w:line="240" w:lineRule="auto"/>
              <w:jc w:val="center"/>
              <w:rPr>
                <w:b/>
                <w:bCs/>
                <w:sz w:val="20"/>
                <w:szCs w:val="20"/>
              </w:rPr>
            </w:pPr>
            <w:r w:rsidRPr="0066726A">
              <w:rPr>
                <w:b/>
                <w:bCs/>
                <w:sz w:val="20"/>
                <w:szCs w:val="20"/>
              </w:rPr>
              <w:t>ОК.02</w:t>
            </w:r>
          </w:p>
          <w:p w:rsidR="0066726A" w:rsidRPr="0066726A" w:rsidRDefault="0066726A" w:rsidP="0066726A">
            <w:pPr>
              <w:spacing w:after="0" w:line="240" w:lineRule="auto"/>
              <w:jc w:val="center"/>
              <w:rPr>
                <w:b/>
                <w:bCs/>
                <w:sz w:val="20"/>
                <w:szCs w:val="20"/>
              </w:rPr>
            </w:pPr>
            <w:r w:rsidRPr="0066726A">
              <w:rPr>
                <w:b/>
                <w:bCs/>
                <w:sz w:val="20"/>
                <w:szCs w:val="20"/>
              </w:rPr>
              <w:lastRenderedPageBreak/>
              <w:t>ОК.03</w:t>
            </w:r>
          </w:p>
          <w:p w:rsidR="0066726A" w:rsidRPr="0066726A" w:rsidRDefault="0066726A" w:rsidP="0066726A">
            <w:pPr>
              <w:spacing w:after="0" w:line="240" w:lineRule="auto"/>
              <w:jc w:val="center"/>
              <w:rPr>
                <w:b/>
                <w:bCs/>
                <w:sz w:val="20"/>
                <w:szCs w:val="20"/>
              </w:rPr>
            </w:pPr>
            <w:r w:rsidRPr="0066726A">
              <w:rPr>
                <w:b/>
                <w:bCs/>
                <w:sz w:val="20"/>
                <w:szCs w:val="20"/>
              </w:rPr>
              <w:t>ПК 1.2</w:t>
            </w:r>
          </w:p>
          <w:p w:rsidR="0066726A" w:rsidRPr="0066726A" w:rsidRDefault="0066726A" w:rsidP="0066726A">
            <w:pPr>
              <w:spacing w:after="0" w:line="240" w:lineRule="auto"/>
              <w:jc w:val="center"/>
              <w:rPr>
                <w:b/>
                <w:bCs/>
                <w:sz w:val="20"/>
                <w:szCs w:val="20"/>
              </w:rPr>
            </w:pPr>
            <w:r w:rsidRPr="0066726A">
              <w:rPr>
                <w:b/>
                <w:bCs/>
                <w:sz w:val="20"/>
                <w:szCs w:val="20"/>
              </w:rPr>
              <w:t>ПК 2.2</w:t>
            </w:r>
          </w:p>
          <w:p w:rsidR="0066726A" w:rsidRPr="00C9297E" w:rsidRDefault="0066726A" w:rsidP="0066726A">
            <w:pPr>
              <w:spacing w:after="0" w:line="240" w:lineRule="auto"/>
              <w:jc w:val="center"/>
              <w:rPr>
                <w:b/>
                <w:bCs/>
                <w:sz w:val="20"/>
                <w:szCs w:val="20"/>
              </w:rPr>
            </w:pPr>
            <w:r w:rsidRPr="0066726A">
              <w:rPr>
                <w:b/>
                <w:bCs/>
                <w:sz w:val="20"/>
                <w:szCs w:val="20"/>
              </w:rPr>
              <w:t>ПК 3.2</w:t>
            </w:r>
          </w:p>
        </w:tc>
      </w:tr>
      <w:tr w:rsidR="002F6AC0" w:rsidRPr="00C9297E" w:rsidTr="00974531">
        <w:trPr>
          <w:trHeight w:val="930"/>
        </w:trPr>
        <w:tc>
          <w:tcPr>
            <w:tcW w:w="1985" w:type="dxa"/>
            <w:vMerge/>
          </w:tcPr>
          <w:p w:rsidR="002F6AC0" w:rsidRPr="00C9297E" w:rsidRDefault="002F6AC0" w:rsidP="00BC05A3">
            <w:pPr>
              <w:spacing w:after="0" w:line="240" w:lineRule="auto"/>
              <w:jc w:val="both"/>
              <w:rPr>
                <w:b/>
                <w:bCs/>
                <w:sz w:val="20"/>
                <w:szCs w:val="20"/>
              </w:rPr>
            </w:pPr>
          </w:p>
        </w:tc>
        <w:tc>
          <w:tcPr>
            <w:tcW w:w="10631" w:type="dxa"/>
            <w:tcBorders>
              <w:top w:val="single" w:sz="4" w:space="0" w:color="auto"/>
              <w:left w:val="single" w:sz="4" w:space="0" w:color="auto"/>
              <w:right w:val="single" w:sz="4" w:space="0" w:color="auto"/>
            </w:tcBorders>
          </w:tcPr>
          <w:p w:rsidR="002F6AC0" w:rsidRPr="00C9297E" w:rsidRDefault="002F6AC0" w:rsidP="002F6AC0">
            <w:pPr>
              <w:spacing w:after="0" w:line="240" w:lineRule="auto"/>
              <w:jc w:val="both"/>
              <w:rPr>
                <w:sz w:val="20"/>
                <w:szCs w:val="20"/>
              </w:rPr>
            </w:pPr>
            <w:r>
              <w:rPr>
                <w:sz w:val="20"/>
                <w:szCs w:val="20"/>
              </w:rPr>
              <w:t>1.</w:t>
            </w:r>
            <w:r w:rsidRPr="00C9297E">
              <w:rPr>
                <w:sz w:val="20"/>
                <w:szCs w:val="20"/>
              </w:rPr>
              <w:t>Угрозы в разработке: инъекции, XSS, MITM.</w:t>
            </w:r>
            <w:r>
              <w:rPr>
                <w:sz w:val="20"/>
                <w:szCs w:val="20"/>
              </w:rPr>
              <w:t xml:space="preserve"> </w:t>
            </w:r>
            <w:r w:rsidRPr="00C9297E">
              <w:rPr>
                <w:sz w:val="20"/>
                <w:szCs w:val="20"/>
              </w:rPr>
              <w:t>Безопасные пароли, ключи, доступы.</w:t>
            </w:r>
            <w:r>
              <w:rPr>
                <w:sz w:val="20"/>
                <w:szCs w:val="20"/>
              </w:rPr>
              <w:t xml:space="preserve"> </w:t>
            </w:r>
            <w:r w:rsidRPr="00C9297E">
              <w:rPr>
                <w:sz w:val="20"/>
                <w:szCs w:val="20"/>
              </w:rPr>
              <w:t>Работа с env-файлами и секретами.</w:t>
            </w:r>
            <w:r>
              <w:rPr>
                <w:sz w:val="20"/>
                <w:szCs w:val="20"/>
              </w:rPr>
              <w:t xml:space="preserve"> </w:t>
            </w:r>
            <w:r w:rsidRPr="00C9297E">
              <w:rPr>
                <w:sz w:val="20"/>
                <w:szCs w:val="20"/>
              </w:rPr>
              <w:t>Проверка зависимостей: Snyk, Dependabot.</w:t>
            </w:r>
            <w:r>
              <w:rPr>
                <w:sz w:val="20"/>
                <w:szCs w:val="20"/>
              </w:rPr>
              <w:t xml:space="preserve"> </w:t>
            </w:r>
            <w:r w:rsidRPr="00C9297E">
              <w:rPr>
                <w:sz w:val="20"/>
                <w:szCs w:val="20"/>
              </w:rPr>
              <w:t>Шифрование, хеширование и токены.</w:t>
            </w:r>
            <w:r>
              <w:rPr>
                <w:sz w:val="20"/>
                <w:szCs w:val="20"/>
              </w:rPr>
              <w:t xml:space="preserve"> </w:t>
            </w:r>
            <w:r w:rsidRPr="00C9297E">
              <w:rPr>
                <w:sz w:val="20"/>
                <w:szCs w:val="20"/>
              </w:rPr>
              <w:t>VPN, SSH и туннелирование.</w:t>
            </w:r>
            <w:r>
              <w:rPr>
                <w:sz w:val="20"/>
                <w:szCs w:val="20"/>
              </w:rPr>
              <w:t xml:space="preserve"> </w:t>
            </w:r>
            <w:r w:rsidRPr="00C9297E">
              <w:rPr>
                <w:sz w:val="20"/>
                <w:szCs w:val="20"/>
              </w:rPr>
              <w:t>Анонимизация и защита данных.</w:t>
            </w:r>
            <w:r>
              <w:rPr>
                <w:sz w:val="20"/>
                <w:szCs w:val="20"/>
              </w:rPr>
              <w:t xml:space="preserve"> </w:t>
            </w:r>
            <w:r w:rsidRPr="00C9297E">
              <w:rPr>
                <w:sz w:val="20"/>
                <w:szCs w:val="20"/>
              </w:rPr>
              <w:t>Правила цифровой гигиены и GDPR.</w:t>
            </w:r>
            <w:r>
              <w:rPr>
                <w:sz w:val="20"/>
                <w:szCs w:val="20"/>
              </w:rPr>
              <w:t xml:space="preserve"> </w:t>
            </w:r>
            <w:r w:rsidRPr="00C9297E">
              <w:rPr>
                <w:sz w:val="20"/>
                <w:szCs w:val="20"/>
              </w:rPr>
              <w:t>Атаки на open-source проекты.</w:t>
            </w:r>
            <w:r>
              <w:rPr>
                <w:sz w:val="20"/>
                <w:szCs w:val="20"/>
              </w:rPr>
              <w:t xml:space="preserve"> </w:t>
            </w:r>
            <w:r w:rsidRPr="00C9297E">
              <w:rPr>
                <w:sz w:val="20"/>
                <w:szCs w:val="20"/>
              </w:rPr>
              <w:t>Повседневная безопасность в DevOps.</w:t>
            </w:r>
          </w:p>
        </w:tc>
        <w:tc>
          <w:tcPr>
            <w:tcW w:w="1276" w:type="dxa"/>
            <w:tcBorders>
              <w:top w:val="single" w:sz="4" w:space="0" w:color="auto"/>
              <w:left w:val="single" w:sz="4" w:space="0" w:color="auto"/>
              <w:right w:val="single" w:sz="4" w:space="0" w:color="auto"/>
            </w:tcBorders>
          </w:tcPr>
          <w:p w:rsidR="002F6AC0" w:rsidRPr="00C9297E" w:rsidRDefault="002F6AC0" w:rsidP="0066726A">
            <w:pPr>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2F6AC0" w:rsidRPr="00C9297E" w:rsidRDefault="002F6AC0" w:rsidP="0066726A">
            <w:pPr>
              <w:spacing w:after="0" w:line="240" w:lineRule="auto"/>
              <w:rPr>
                <w:sz w:val="20"/>
                <w:szCs w:val="20"/>
              </w:rPr>
            </w:pPr>
          </w:p>
        </w:tc>
      </w:tr>
      <w:tr w:rsidR="00BC05A3" w:rsidRPr="00C9297E" w:rsidTr="0066726A">
        <w:trPr>
          <w:trHeight w:val="193"/>
        </w:trPr>
        <w:tc>
          <w:tcPr>
            <w:tcW w:w="1985" w:type="dxa"/>
            <w:vMerge/>
          </w:tcPr>
          <w:p w:rsidR="00BC05A3" w:rsidRPr="00C9297E" w:rsidRDefault="00BC05A3" w:rsidP="00BC05A3">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BC05A3" w:rsidRPr="00C9297E" w:rsidRDefault="00BC05A3" w:rsidP="00BC05A3">
            <w:pPr>
              <w:spacing w:after="0" w:line="240" w:lineRule="auto"/>
              <w:rPr>
                <w:sz w:val="20"/>
                <w:szCs w:val="20"/>
              </w:rPr>
            </w:pPr>
            <w:r>
              <w:rPr>
                <w:b/>
                <w:bCs/>
                <w:sz w:val="20"/>
                <w:szCs w:val="20"/>
              </w:rPr>
              <w:t>П</w:t>
            </w:r>
            <w:r w:rsidRPr="00C9297E">
              <w:rPr>
                <w:b/>
                <w:bCs/>
                <w:sz w:val="20"/>
                <w:szCs w:val="20"/>
              </w:rPr>
              <w:t>рактических и лабораторных занятий</w:t>
            </w:r>
          </w:p>
        </w:tc>
        <w:tc>
          <w:tcPr>
            <w:tcW w:w="1276" w:type="dxa"/>
            <w:tcBorders>
              <w:top w:val="single" w:sz="4" w:space="0" w:color="auto"/>
              <w:left w:val="single" w:sz="4" w:space="0" w:color="auto"/>
              <w:bottom w:val="single" w:sz="4" w:space="0" w:color="auto"/>
              <w:right w:val="single" w:sz="4" w:space="0" w:color="auto"/>
            </w:tcBorders>
          </w:tcPr>
          <w:p w:rsidR="00BC05A3" w:rsidRPr="00BC05A3" w:rsidRDefault="002F6AC0" w:rsidP="00BC05A3">
            <w:pPr>
              <w:spacing w:after="0" w:line="240" w:lineRule="auto"/>
              <w:jc w:val="center"/>
              <w:rPr>
                <w:b/>
                <w:sz w:val="20"/>
                <w:szCs w:val="20"/>
              </w:rPr>
            </w:pPr>
            <w:r>
              <w:rPr>
                <w:b/>
                <w:sz w:val="20"/>
                <w:szCs w:val="20"/>
              </w:rPr>
              <w:t>1</w:t>
            </w:r>
            <w:r w:rsidR="00BC05A3" w:rsidRPr="00BC05A3">
              <w:rPr>
                <w:b/>
                <w:sz w:val="20"/>
                <w:szCs w:val="20"/>
              </w:rPr>
              <w:t>0</w:t>
            </w:r>
          </w:p>
        </w:tc>
        <w:tc>
          <w:tcPr>
            <w:tcW w:w="1701" w:type="dxa"/>
            <w:vMerge/>
            <w:tcBorders>
              <w:left w:val="single" w:sz="4" w:space="0" w:color="auto"/>
              <w:right w:val="single" w:sz="4" w:space="0" w:color="auto"/>
            </w:tcBorders>
          </w:tcPr>
          <w:p w:rsidR="00BC05A3" w:rsidRPr="00C9297E" w:rsidRDefault="00BC05A3" w:rsidP="00BC05A3">
            <w:pPr>
              <w:spacing w:after="0" w:line="240" w:lineRule="auto"/>
              <w:rPr>
                <w:b/>
                <w:bCs/>
                <w:sz w:val="20"/>
                <w:szCs w:val="20"/>
              </w:rPr>
            </w:pPr>
          </w:p>
        </w:tc>
      </w:tr>
      <w:tr w:rsidR="002F6AC0" w:rsidRPr="00C9297E" w:rsidTr="002F6AC0">
        <w:trPr>
          <w:trHeight w:val="172"/>
        </w:trPr>
        <w:tc>
          <w:tcPr>
            <w:tcW w:w="1985" w:type="dxa"/>
            <w:vMerge/>
          </w:tcPr>
          <w:p w:rsidR="002F6AC0" w:rsidRPr="00C9297E" w:rsidRDefault="002F6AC0" w:rsidP="00BC05A3">
            <w:pPr>
              <w:spacing w:after="0" w:line="240" w:lineRule="auto"/>
              <w:rPr>
                <w:b/>
                <w:bCs/>
                <w:sz w:val="20"/>
                <w:szCs w:val="20"/>
              </w:rPr>
            </w:pPr>
          </w:p>
        </w:tc>
        <w:tc>
          <w:tcPr>
            <w:tcW w:w="10631" w:type="dxa"/>
            <w:tcBorders>
              <w:top w:val="single" w:sz="4" w:space="0" w:color="auto"/>
              <w:left w:val="single" w:sz="4" w:space="0" w:color="auto"/>
              <w:right w:val="single" w:sz="4" w:space="0" w:color="auto"/>
            </w:tcBorders>
          </w:tcPr>
          <w:p w:rsidR="002F6AC0" w:rsidRPr="0066726A" w:rsidRDefault="002F6AC0" w:rsidP="002F6AC0">
            <w:pPr>
              <w:pStyle w:val="a5"/>
              <w:numPr>
                <w:ilvl w:val="0"/>
                <w:numId w:val="8"/>
              </w:numPr>
              <w:ind w:left="318" w:hanging="283"/>
              <w:rPr>
                <w:rFonts w:ascii="Times New Roman" w:hAnsi="Times New Roman" w:cs="Times New Roman"/>
                <w:sz w:val="20"/>
                <w:szCs w:val="20"/>
              </w:rPr>
            </w:pPr>
            <w:r w:rsidRPr="0066726A">
              <w:rPr>
                <w:rFonts w:ascii="Times New Roman" w:hAnsi="Times New Roman" w:cs="Times New Roman"/>
                <w:sz w:val="20"/>
                <w:szCs w:val="20"/>
              </w:rPr>
              <w:t>Настройка SSH-ключей и безопасного подключения</w:t>
            </w:r>
            <w:r>
              <w:rPr>
                <w:rFonts w:ascii="Times New Roman" w:hAnsi="Times New Roman" w:cs="Times New Roman"/>
                <w:sz w:val="20"/>
                <w:szCs w:val="20"/>
              </w:rPr>
              <w:t xml:space="preserve">. </w:t>
            </w:r>
            <w:r w:rsidRPr="0066726A">
              <w:rPr>
                <w:rFonts w:ascii="Times New Roman" w:hAnsi="Times New Roman" w:cs="Times New Roman"/>
                <w:sz w:val="20"/>
                <w:szCs w:val="20"/>
              </w:rPr>
              <w:t>Работа с .env-файлом в проекте</w:t>
            </w:r>
          </w:p>
        </w:tc>
        <w:tc>
          <w:tcPr>
            <w:tcW w:w="1276" w:type="dxa"/>
            <w:tcBorders>
              <w:top w:val="single" w:sz="4" w:space="0" w:color="auto"/>
              <w:left w:val="single" w:sz="4" w:space="0" w:color="auto"/>
              <w:right w:val="single" w:sz="4" w:space="0" w:color="auto"/>
            </w:tcBorders>
          </w:tcPr>
          <w:p w:rsidR="002F6AC0" w:rsidRPr="00C9297E" w:rsidRDefault="002F6AC0" w:rsidP="00BC05A3">
            <w:pPr>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2F6AC0" w:rsidRPr="00C9297E" w:rsidRDefault="002F6AC0" w:rsidP="00BC05A3">
            <w:pPr>
              <w:spacing w:after="0" w:line="240" w:lineRule="auto"/>
              <w:rPr>
                <w:sz w:val="20"/>
                <w:szCs w:val="20"/>
              </w:rPr>
            </w:pPr>
          </w:p>
        </w:tc>
      </w:tr>
      <w:tr w:rsidR="002F6AC0" w:rsidRPr="00C9297E" w:rsidTr="002F6AC0">
        <w:trPr>
          <w:trHeight w:val="218"/>
        </w:trPr>
        <w:tc>
          <w:tcPr>
            <w:tcW w:w="1985" w:type="dxa"/>
            <w:vMerge/>
          </w:tcPr>
          <w:p w:rsidR="002F6AC0" w:rsidRPr="00C9297E" w:rsidRDefault="002F6AC0" w:rsidP="00BC05A3">
            <w:pPr>
              <w:spacing w:after="0" w:line="240" w:lineRule="auto"/>
              <w:rPr>
                <w:b/>
                <w:bCs/>
                <w:sz w:val="20"/>
                <w:szCs w:val="20"/>
              </w:rPr>
            </w:pPr>
          </w:p>
        </w:tc>
        <w:tc>
          <w:tcPr>
            <w:tcW w:w="10631" w:type="dxa"/>
            <w:tcBorders>
              <w:top w:val="single" w:sz="4" w:space="0" w:color="auto"/>
              <w:left w:val="single" w:sz="4" w:space="0" w:color="auto"/>
              <w:right w:val="single" w:sz="4" w:space="0" w:color="auto"/>
            </w:tcBorders>
          </w:tcPr>
          <w:p w:rsidR="002F6AC0" w:rsidRPr="0066726A" w:rsidRDefault="002F6AC0" w:rsidP="002F6AC0">
            <w:pPr>
              <w:pStyle w:val="a5"/>
              <w:numPr>
                <w:ilvl w:val="0"/>
                <w:numId w:val="8"/>
              </w:numPr>
              <w:ind w:left="318" w:hanging="283"/>
              <w:rPr>
                <w:rFonts w:ascii="Times New Roman" w:hAnsi="Times New Roman" w:cs="Times New Roman"/>
                <w:sz w:val="20"/>
                <w:szCs w:val="20"/>
              </w:rPr>
            </w:pPr>
            <w:r w:rsidRPr="0066726A">
              <w:rPr>
                <w:rFonts w:ascii="Times New Roman" w:hAnsi="Times New Roman" w:cs="Times New Roman"/>
                <w:sz w:val="20"/>
                <w:szCs w:val="20"/>
              </w:rPr>
              <w:t>Сканирование зависимостей с Snyk</w:t>
            </w:r>
            <w:r>
              <w:rPr>
                <w:rFonts w:ascii="Times New Roman" w:hAnsi="Times New Roman" w:cs="Times New Roman"/>
                <w:sz w:val="20"/>
                <w:szCs w:val="20"/>
              </w:rPr>
              <w:t xml:space="preserve">. </w:t>
            </w:r>
            <w:r w:rsidRPr="0066726A">
              <w:rPr>
                <w:rFonts w:ascii="Times New Roman" w:hAnsi="Times New Roman" w:cs="Times New Roman"/>
                <w:sz w:val="20"/>
                <w:szCs w:val="20"/>
              </w:rPr>
              <w:t>Пример XSS-атаки и защита от неё</w:t>
            </w:r>
          </w:p>
        </w:tc>
        <w:tc>
          <w:tcPr>
            <w:tcW w:w="1276" w:type="dxa"/>
            <w:tcBorders>
              <w:top w:val="single" w:sz="4" w:space="0" w:color="auto"/>
              <w:left w:val="single" w:sz="4" w:space="0" w:color="auto"/>
              <w:right w:val="single" w:sz="4" w:space="0" w:color="auto"/>
            </w:tcBorders>
          </w:tcPr>
          <w:p w:rsidR="002F6AC0" w:rsidRPr="00C9297E" w:rsidRDefault="002F6AC0" w:rsidP="00BC05A3">
            <w:pPr>
              <w:spacing w:after="0" w:line="240" w:lineRule="auto"/>
              <w:jc w:val="center"/>
              <w:rPr>
                <w:sz w:val="20"/>
                <w:szCs w:val="20"/>
              </w:rPr>
            </w:pPr>
            <w:r>
              <w:rPr>
                <w:sz w:val="20"/>
                <w:szCs w:val="20"/>
              </w:rPr>
              <w:t>2</w:t>
            </w:r>
          </w:p>
        </w:tc>
        <w:tc>
          <w:tcPr>
            <w:tcW w:w="1701" w:type="dxa"/>
            <w:vMerge/>
            <w:tcBorders>
              <w:left w:val="single" w:sz="4" w:space="0" w:color="auto"/>
              <w:right w:val="single" w:sz="4" w:space="0" w:color="auto"/>
            </w:tcBorders>
          </w:tcPr>
          <w:p w:rsidR="002F6AC0" w:rsidRPr="00C9297E" w:rsidRDefault="002F6AC0" w:rsidP="00BC05A3">
            <w:pPr>
              <w:spacing w:after="0" w:line="240" w:lineRule="auto"/>
              <w:rPr>
                <w:sz w:val="20"/>
                <w:szCs w:val="20"/>
              </w:rPr>
            </w:pPr>
          </w:p>
        </w:tc>
      </w:tr>
      <w:tr w:rsidR="002F6AC0" w:rsidRPr="00C9297E" w:rsidTr="002F6AC0">
        <w:trPr>
          <w:trHeight w:val="250"/>
        </w:trPr>
        <w:tc>
          <w:tcPr>
            <w:tcW w:w="1985" w:type="dxa"/>
            <w:vMerge/>
          </w:tcPr>
          <w:p w:rsidR="002F6AC0" w:rsidRPr="00C9297E" w:rsidRDefault="002F6AC0" w:rsidP="00BC05A3">
            <w:pPr>
              <w:spacing w:after="0" w:line="240" w:lineRule="auto"/>
              <w:rPr>
                <w:b/>
                <w:bCs/>
                <w:sz w:val="20"/>
                <w:szCs w:val="20"/>
              </w:rPr>
            </w:pPr>
          </w:p>
        </w:tc>
        <w:tc>
          <w:tcPr>
            <w:tcW w:w="10631" w:type="dxa"/>
            <w:tcBorders>
              <w:top w:val="single" w:sz="4" w:space="0" w:color="auto"/>
              <w:left w:val="single" w:sz="4" w:space="0" w:color="auto"/>
              <w:right w:val="single" w:sz="4" w:space="0" w:color="auto"/>
            </w:tcBorders>
          </w:tcPr>
          <w:p w:rsidR="002F6AC0" w:rsidRPr="0066726A" w:rsidRDefault="002F6AC0" w:rsidP="002F6AC0">
            <w:pPr>
              <w:pStyle w:val="a5"/>
              <w:numPr>
                <w:ilvl w:val="0"/>
                <w:numId w:val="8"/>
              </w:numPr>
              <w:ind w:left="318" w:hanging="283"/>
              <w:rPr>
                <w:rFonts w:ascii="Times New Roman" w:hAnsi="Times New Roman" w:cs="Times New Roman"/>
                <w:sz w:val="20"/>
                <w:szCs w:val="20"/>
              </w:rPr>
            </w:pPr>
            <w:r w:rsidRPr="0066726A">
              <w:rPr>
                <w:rFonts w:ascii="Times New Roman" w:hAnsi="Times New Roman" w:cs="Times New Roman"/>
                <w:sz w:val="20"/>
                <w:szCs w:val="20"/>
              </w:rPr>
              <w:t>Хеширование строки и проверка целостности</w:t>
            </w:r>
            <w:r>
              <w:rPr>
                <w:rFonts w:ascii="Times New Roman" w:hAnsi="Times New Roman" w:cs="Times New Roman"/>
                <w:sz w:val="20"/>
                <w:szCs w:val="20"/>
              </w:rPr>
              <w:t xml:space="preserve">. </w:t>
            </w:r>
            <w:r w:rsidRPr="0066726A">
              <w:rPr>
                <w:rFonts w:ascii="Times New Roman" w:hAnsi="Times New Roman" w:cs="Times New Roman"/>
                <w:sz w:val="20"/>
                <w:szCs w:val="20"/>
              </w:rPr>
              <w:t>Шифрование данных с помощью openssl</w:t>
            </w:r>
          </w:p>
        </w:tc>
        <w:tc>
          <w:tcPr>
            <w:tcW w:w="1276" w:type="dxa"/>
            <w:tcBorders>
              <w:top w:val="single" w:sz="4" w:space="0" w:color="auto"/>
              <w:left w:val="single" w:sz="4" w:space="0" w:color="auto"/>
              <w:right w:val="single" w:sz="4" w:space="0" w:color="auto"/>
            </w:tcBorders>
          </w:tcPr>
          <w:p w:rsidR="002F6AC0" w:rsidRPr="00C9297E" w:rsidRDefault="002F6AC0" w:rsidP="00BC05A3">
            <w:pPr>
              <w:spacing w:after="0" w:line="240" w:lineRule="auto"/>
              <w:jc w:val="center"/>
              <w:rPr>
                <w:sz w:val="20"/>
                <w:szCs w:val="20"/>
              </w:rPr>
            </w:pPr>
          </w:p>
        </w:tc>
        <w:tc>
          <w:tcPr>
            <w:tcW w:w="1701" w:type="dxa"/>
            <w:vMerge/>
            <w:tcBorders>
              <w:left w:val="single" w:sz="4" w:space="0" w:color="auto"/>
              <w:right w:val="single" w:sz="4" w:space="0" w:color="auto"/>
            </w:tcBorders>
          </w:tcPr>
          <w:p w:rsidR="002F6AC0" w:rsidRPr="00C9297E" w:rsidRDefault="002F6AC0" w:rsidP="00BC05A3">
            <w:pPr>
              <w:spacing w:after="0" w:line="240" w:lineRule="auto"/>
              <w:rPr>
                <w:sz w:val="20"/>
                <w:szCs w:val="20"/>
              </w:rPr>
            </w:pPr>
          </w:p>
        </w:tc>
      </w:tr>
      <w:tr w:rsidR="002F6AC0" w:rsidRPr="00C9297E" w:rsidTr="002F6AC0">
        <w:trPr>
          <w:trHeight w:val="140"/>
        </w:trPr>
        <w:tc>
          <w:tcPr>
            <w:tcW w:w="1985" w:type="dxa"/>
            <w:vMerge/>
          </w:tcPr>
          <w:p w:rsidR="002F6AC0" w:rsidRPr="00C9297E" w:rsidRDefault="002F6AC0" w:rsidP="00BC05A3">
            <w:pPr>
              <w:spacing w:after="0" w:line="240" w:lineRule="auto"/>
              <w:rPr>
                <w:b/>
                <w:bCs/>
                <w:sz w:val="20"/>
                <w:szCs w:val="20"/>
              </w:rPr>
            </w:pPr>
          </w:p>
        </w:tc>
        <w:tc>
          <w:tcPr>
            <w:tcW w:w="10631" w:type="dxa"/>
            <w:tcBorders>
              <w:top w:val="single" w:sz="4" w:space="0" w:color="auto"/>
              <w:left w:val="single" w:sz="4" w:space="0" w:color="auto"/>
              <w:right w:val="single" w:sz="4" w:space="0" w:color="auto"/>
            </w:tcBorders>
          </w:tcPr>
          <w:p w:rsidR="002F6AC0" w:rsidRPr="0066726A" w:rsidRDefault="002F6AC0" w:rsidP="002F6AC0">
            <w:pPr>
              <w:pStyle w:val="a5"/>
              <w:numPr>
                <w:ilvl w:val="0"/>
                <w:numId w:val="8"/>
              </w:numPr>
              <w:ind w:left="318" w:hanging="283"/>
              <w:rPr>
                <w:rFonts w:ascii="Times New Roman" w:hAnsi="Times New Roman" w:cs="Times New Roman"/>
                <w:sz w:val="20"/>
                <w:szCs w:val="20"/>
              </w:rPr>
            </w:pPr>
            <w:r w:rsidRPr="0066726A">
              <w:rPr>
                <w:rFonts w:ascii="Times New Roman" w:hAnsi="Times New Roman" w:cs="Times New Roman"/>
                <w:sz w:val="20"/>
                <w:szCs w:val="20"/>
              </w:rPr>
              <w:t>Работа с GitHub Secrets и CI</w:t>
            </w:r>
            <w:r>
              <w:rPr>
                <w:rFonts w:ascii="Times New Roman" w:hAnsi="Times New Roman" w:cs="Times New Roman"/>
                <w:sz w:val="20"/>
                <w:szCs w:val="20"/>
              </w:rPr>
              <w:t xml:space="preserve">. </w:t>
            </w:r>
            <w:r w:rsidRPr="0066726A">
              <w:rPr>
                <w:rFonts w:ascii="Times New Roman" w:hAnsi="Times New Roman" w:cs="Times New Roman"/>
                <w:sz w:val="20"/>
                <w:szCs w:val="20"/>
              </w:rPr>
              <w:t>Создание VPN-соединения</w:t>
            </w:r>
          </w:p>
        </w:tc>
        <w:tc>
          <w:tcPr>
            <w:tcW w:w="1276" w:type="dxa"/>
            <w:tcBorders>
              <w:top w:val="single" w:sz="4" w:space="0" w:color="auto"/>
              <w:left w:val="single" w:sz="4" w:space="0" w:color="auto"/>
              <w:right w:val="single" w:sz="4" w:space="0" w:color="auto"/>
            </w:tcBorders>
          </w:tcPr>
          <w:p w:rsidR="002F6AC0" w:rsidRPr="00C9297E" w:rsidRDefault="002F6AC0" w:rsidP="00BC05A3">
            <w:pPr>
              <w:spacing w:after="0" w:line="240" w:lineRule="auto"/>
              <w:jc w:val="center"/>
              <w:rPr>
                <w:sz w:val="20"/>
                <w:szCs w:val="20"/>
              </w:rPr>
            </w:pPr>
          </w:p>
        </w:tc>
        <w:tc>
          <w:tcPr>
            <w:tcW w:w="1701" w:type="dxa"/>
            <w:vMerge/>
            <w:tcBorders>
              <w:left w:val="single" w:sz="4" w:space="0" w:color="auto"/>
              <w:right w:val="single" w:sz="4" w:space="0" w:color="auto"/>
            </w:tcBorders>
          </w:tcPr>
          <w:p w:rsidR="002F6AC0" w:rsidRPr="00C9297E" w:rsidRDefault="002F6AC0" w:rsidP="00BC05A3">
            <w:pPr>
              <w:spacing w:after="0" w:line="240" w:lineRule="auto"/>
              <w:rPr>
                <w:sz w:val="20"/>
                <w:szCs w:val="20"/>
              </w:rPr>
            </w:pPr>
          </w:p>
        </w:tc>
      </w:tr>
      <w:tr w:rsidR="002F6AC0" w:rsidRPr="00C9297E" w:rsidTr="002F6AC0">
        <w:trPr>
          <w:trHeight w:val="187"/>
        </w:trPr>
        <w:tc>
          <w:tcPr>
            <w:tcW w:w="1985" w:type="dxa"/>
            <w:vMerge/>
          </w:tcPr>
          <w:p w:rsidR="002F6AC0" w:rsidRPr="00C9297E" w:rsidRDefault="002F6AC0" w:rsidP="00BC05A3">
            <w:pPr>
              <w:spacing w:after="0" w:line="240" w:lineRule="auto"/>
              <w:rPr>
                <w:b/>
                <w:bCs/>
                <w:sz w:val="20"/>
                <w:szCs w:val="20"/>
              </w:rPr>
            </w:pPr>
          </w:p>
        </w:tc>
        <w:tc>
          <w:tcPr>
            <w:tcW w:w="10631" w:type="dxa"/>
            <w:tcBorders>
              <w:top w:val="single" w:sz="4" w:space="0" w:color="auto"/>
              <w:left w:val="single" w:sz="4" w:space="0" w:color="auto"/>
              <w:right w:val="single" w:sz="4" w:space="0" w:color="auto"/>
            </w:tcBorders>
          </w:tcPr>
          <w:p w:rsidR="002F6AC0" w:rsidRPr="0066726A" w:rsidRDefault="002F6AC0" w:rsidP="002F6AC0">
            <w:pPr>
              <w:pStyle w:val="a5"/>
              <w:numPr>
                <w:ilvl w:val="0"/>
                <w:numId w:val="8"/>
              </w:numPr>
              <w:ind w:left="318" w:hanging="283"/>
              <w:rPr>
                <w:rFonts w:ascii="Times New Roman" w:hAnsi="Times New Roman" w:cs="Times New Roman"/>
                <w:sz w:val="20"/>
                <w:szCs w:val="20"/>
              </w:rPr>
            </w:pPr>
            <w:r w:rsidRPr="0066726A">
              <w:rPr>
                <w:rFonts w:ascii="Times New Roman" w:hAnsi="Times New Roman" w:cs="Times New Roman"/>
                <w:sz w:val="20"/>
                <w:szCs w:val="20"/>
              </w:rPr>
              <w:t>Формирование чек-листа цифровой гигиены</w:t>
            </w:r>
            <w:r>
              <w:rPr>
                <w:rFonts w:ascii="Times New Roman" w:hAnsi="Times New Roman" w:cs="Times New Roman"/>
                <w:sz w:val="20"/>
                <w:szCs w:val="20"/>
              </w:rPr>
              <w:t xml:space="preserve">. </w:t>
            </w:r>
            <w:r w:rsidRPr="0066726A">
              <w:rPr>
                <w:rFonts w:ascii="Times New Roman" w:hAnsi="Times New Roman" w:cs="Times New Roman"/>
                <w:sz w:val="20"/>
                <w:szCs w:val="20"/>
              </w:rPr>
              <w:t>Анализ утечек и проверка паролей</w:t>
            </w:r>
          </w:p>
        </w:tc>
        <w:tc>
          <w:tcPr>
            <w:tcW w:w="1276" w:type="dxa"/>
            <w:tcBorders>
              <w:top w:val="single" w:sz="4" w:space="0" w:color="auto"/>
              <w:left w:val="single" w:sz="4" w:space="0" w:color="auto"/>
              <w:right w:val="single" w:sz="4" w:space="0" w:color="auto"/>
            </w:tcBorders>
          </w:tcPr>
          <w:p w:rsidR="002F6AC0" w:rsidRPr="00C9297E" w:rsidRDefault="002F6AC0" w:rsidP="00BC05A3">
            <w:pPr>
              <w:spacing w:after="0" w:line="240" w:lineRule="auto"/>
              <w:jc w:val="center"/>
              <w:rPr>
                <w:sz w:val="20"/>
                <w:szCs w:val="20"/>
              </w:rPr>
            </w:pPr>
          </w:p>
        </w:tc>
        <w:tc>
          <w:tcPr>
            <w:tcW w:w="1701" w:type="dxa"/>
            <w:vMerge/>
            <w:tcBorders>
              <w:left w:val="single" w:sz="4" w:space="0" w:color="auto"/>
              <w:right w:val="single" w:sz="4" w:space="0" w:color="auto"/>
            </w:tcBorders>
          </w:tcPr>
          <w:p w:rsidR="002F6AC0" w:rsidRPr="00C9297E" w:rsidRDefault="002F6AC0" w:rsidP="00BC05A3">
            <w:pPr>
              <w:spacing w:after="0" w:line="240" w:lineRule="auto"/>
              <w:rPr>
                <w:sz w:val="20"/>
                <w:szCs w:val="20"/>
              </w:rPr>
            </w:pPr>
          </w:p>
        </w:tc>
      </w:tr>
      <w:tr w:rsidR="00BC05A3" w:rsidRPr="00C9297E" w:rsidTr="0066726A">
        <w:trPr>
          <w:trHeight w:val="136"/>
        </w:trPr>
        <w:tc>
          <w:tcPr>
            <w:tcW w:w="1985" w:type="dxa"/>
            <w:vMerge/>
          </w:tcPr>
          <w:p w:rsidR="00BC05A3" w:rsidRPr="00C9297E" w:rsidRDefault="00BC05A3" w:rsidP="00BC05A3">
            <w:pPr>
              <w:spacing w:after="0" w:line="240" w:lineRule="auto"/>
              <w:rPr>
                <w:b/>
                <w:bCs/>
                <w:sz w:val="20"/>
                <w:szCs w:val="20"/>
              </w:rPr>
            </w:pPr>
          </w:p>
        </w:tc>
        <w:tc>
          <w:tcPr>
            <w:tcW w:w="10631" w:type="dxa"/>
            <w:tcBorders>
              <w:top w:val="single" w:sz="4" w:space="0" w:color="auto"/>
              <w:left w:val="single" w:sz="4" w:space="0" w:color="auto"/>
              <w:bottom w:val="single" w:sz="4" w:space="0" w:color="auto"/>
              <w:right w:val="single" w:sz="4" w:space="0" w:color="auto"/>
            </w:tcBorders>
          </w:tcPr>
          <w:p w:rsidR="00BC05A3" w:rsidRPr="00C9297E" w:rsidRDefault="00BC05A3" w:rsidP="00BC05A3">
            <w:pPr>
              <w:spacing w:after="0" w:line="240" w:lineRule="auto"/>
              <w:rPr>
                <w:b/>
                <w:bCs/>
                <w:sz w:val="20"/>
                <w:szCs w:val="20"/>
              </w:rPr>
            </w:pPr>
            <w:r>
              <w:rPr>
                <w:b/>
                <w:bCs/>
                <w:sz w:val="20"/>
                <w:szCs w:val="20"/>
              </w:rPr>
              <w:t>С</w:t>
            </w:r>
            <w:r w:rsidRPr="00C9297E">
              <w:rPr>
                <w:b/>
                <w:bCs/>
                <w:sz w:val="20"/>
                <w:szCs w:val="20"/>
              </w:rPr>
              <w:t>амостоятельная работа обучающихся</w:t>
            </w:r>
          </w:p>
        </w:tc>
        <w:tc>
          <w:tcPr>
            <w:tcW w:w="1276" w:type="dxa"/>
            <w:tcBorders>
              <w:top w:val="single" w:sz="4" w:space="0" w:color="auto"/>
              <w:left w:val="single" w:sz="4" w:space="0" w:color="auto"/>
              <w:bottom w:val="single" w:sz="4" w:space="0" w:color="auto"/>
              <w:right w:val="single" w:sz="4" w:space="0" w:color="auto"/>
            </w:tcBorders>
          </w:tcPr>
          <w:p w:rsidR="00BC05A3" w:rsidRPr="00C9297E" w:rsidRDefault="00BC05A3" w:rsidP="00BC05A3">
            <w:pPr>
              <w:spacing w:after="0" w:line="240" w:lineRule="auto"/>
              <w:jc w:val="center"/>
              <w:rPr>
                <w:sz w:val="20"/>
                <w:szCs w:val="20"/>
              </w:rPr>
            </w:pPr>
            <w:r>
              <w:rPr>
                <w:sz w:val="20"/>
                <w:szCs w:val="20"/>
              </w:rPr>
              <w:t>-</w:t>
            </w:r>
          </w:p>
        </w:tc>
        <w:tc>
          <w:tcPr>
            <w:tcW w:w="1701" w:type="dxa"/>
            <w:vMerge/>
            <w:tcBorders>
              <w:left w:val="single" w:sz="4" w:space="0" w:color="auto"/>
              <w:right w:val="single" w:sz="4" w:space="0" w:color="auto"/>
            </w:tcBorders>
          </w:tcPr>
          <w:p w:rsidR="00BC05A3" w:rsidRPr="00C9297E" w:rsidRDefault="00BC05A3" w:rsidP="00BC05A3">
            <w:pPr>
              <w:spacing w:after="0" w:line="240" w:lineRule="auto"/>
              <w:rPr>
                <w:b/>
                <w:bCs/>
                <w:sz w:val="20"/>
                <w:szCs w:val="20"/>
              </w:rPr>
            </w:pPr>
          </w:p>
        </w:tc>
      </w:tr>
      <w:tr w:rsidR="0066726A" w:rsidRPr="00C9297E" w:rsidTr="0066726A">
        <w:tc>
          <w:tcPr>
            <w:tcW w:w="12616" w:type="dxa"/>
            <w:gridSpan w:val="2"/>
          </w:tcPr>
          <w:p w:rsidR="0066726A" w:rsidRPr="00C9297E" w:rsidRDefault="0066726A" w:rsidP="002F6AC0">
            <w:pPr>
              <w:spacing w:after="0" w:line="240" w:lineRule="auto"/>
              <w:rPr>
                <w:b/>
                <w:bCs/>
                <w:sz w:val="20"/>
                <w:szCs w:val="20"/>
              </w:rPr>
            </w:pPr>
            <w:r w:rsidRPr="00C9297E">
              <w:rPr>
                <w:b/>
                <w:bCs/>
                <w:sz w:val="20"/>
                <w:szCs w:val="20"/>
              </w:rPr>
              <w:t xml:space="preserve">Всего </w:t>
            </w:r>
            <w:r w:rsidR="00BC05A3">
              <w:rPr>
                <w:b/>
                <w:bCs/>
                <w:sz w:val="20"/>
                <w:szCs w:val="20"/>
              </w:rPr>
              <w:t>1</w:t>
            </w:r>
            <w:r w:rsidR="002F6AC0">
              <w:rPr>
                <w:b/>
                <w:bCs/>
                <w:sz w:val="20"/>
                <w:szCs w:val="20"/>
              </w:rPr>
              <w:t>0</w:t>
            </w:r>
            <w:r w:rsidR="00BC05A3">
              <w:rPr>
                <w:b/>
                <w:bCs/>
                <w:sz w:val="20"/>
                <w:szCs w:val="20"/>
              </w:rPr>
              <w:t>4</w:t>
            </w:r>
            <w:r w:rsidR="00185680">
              <w:rPr>
                <w:b/>
                <w:bCs/>
                <w:sz w:val="20"/>
                <w:szCs w:val="20"/>
              </w:rPr>
              <w:t>=2</w:t>
            </w:r>
            <w:r w:rsidR="002F6AC0">
              <w:rPr>
                <w:b/>
                <w:bCs/>
                <w:sz w:val="20"/>
                <w:szCs w:val="20"/>
              </w:rPr>
              <w:t>2</w:t>
            </w:r>
            <w:r w:rsidR="00185680">
              <w:rPr>
                <w:b/>
                <w:bCs/>
                <w:sz w:val="20"/>
                <w:szCs w:val="20"/>
              </w:rPr>
              <w:t>/</w:t>
            </w:r>
            <w:r w:rsidR="002F6AC0">
              <w:rPr>
                <w:b/>
                <w:bCs/>
                <w:sz w:val="20"/>
                <w:szCs w:val="20"/>
              </w:rPr>
              <w:t>70+ 12 СРС</w:t>
            </w:r>
          </w:p>
        </w:tc>
        <w:tc>
          <w:tcPr>
            <w:tcW w:w="1276" w:type="dxa"/>
            <w:tcBorders>
              <w:right w:val="single" w:sz="4" w:space="0" w:color="auto"/>
            </w:tcBorders>
          </w:tcPr>
          <w:p w:rsidR="0066726A" w:rsidRPr="00C9297E" w:rsidRDefault="0066726A" w:rsidP="0066726A">
            <w:pPr>
              <w:spacing w:after="0" w:line="240" w:lineRule="auto"/>
              <w:jc w:val="center"/>
              <w:rPr>
                <w:b/>
                <w:bCs/>
                <w:sz w:val="20"/>
                <w:szCs w:val="20"/>
              </w:rPr>
            </w:pPr>
          </w:p>
        </w:tc>
        <w:tc>
          <w:tcPr>
            <w:tcW w:w="1701" w:type="dxa"/>
            <w:vMerge/>
            <w:tcBorders>
              <w:left w:val="single" w:sz="4" w:space="0" w:color="auto"/>
              <w:right w:val="single" w:sz="4" w:space="0" w:color="auto"/>
            </w:tcBorders>
          </w:tcPr>
          <w:p w:rsidR="0066726A" w:rsidRPr="00C9297E" w:rsidRDefault="0066726A" w:rsidP="0066726A">
            <w:pPr>
              <w:spacing w:after="0" w:line="240" w:lineRule="auto"/>
              <w:rPr>
                <w:b/>
                <w:bCs/>
                <w:sz w:val="20"/>
                <w:szCs w:val="20"/>
              </w:rPr>
            </w:pPr>
          </w:p>
        </w:tc>
      </w:tr>
    </w:tbl>
    <w:p w:rsidR="00E43485" w:rsidRDefault="00E43485" w:rsidP="00C60B27">
      <w:pPr>
        <w:spacing w:after="0" w:line="240" w:lineRule="auto"/>
        <w:rPr>
          <w:sz w:val="22"/>
        </w:rPr>
        <w:sectPr w:rsidR="00E43485" w:rsidSect="001A4636">
          <w:pgSz w:w="16838" w:h="11906" w:orient="landscape"/>
          <w:pgMar w:top="850" w:right="851" w:bottom="1701" w:left="1134" w:header="708" w:footer="708" w:gutter="0"/>
          <w:cols w:space="708"/>
          <w:docGrid w:linePitch="360"/>
        </w:sectPr>
      </w:pPr>
    </w:p>
    <w:p w:rsidR="00C60B27" w:rsidRPr="00E43485" w:rsidRDefault="00C60B27" w:rsidP="00C60B27">
      <w:pPr>
        <w:spacing w:after="0" w:line="240" w:lineRule="auto"/>
        <w:rPr>
          <w:color w:val="000000" w:themeColor="text1"/>
          <w:sz w:val="22"/>
        </w:rPr>
      </w:pPr>
    </w:p>
    <w:p w:rsidR="00C60B27" w:rsidRPr="00E43485" w:rsidRDefault="00C60B27" w:rsidP="00C60B27">
      <w:pPr>
        <w:pStyle w:val="14"/>
        <w:spacing w:after="0"/>
        <w:rPr>
          <w:rFonts w:ascii="Times New Roman" w:hAnsi="Times New Roman"/>
          <w:color w:val="000000" w:themeColor="text1"/>
          <w:lang w:val="ru-RU"/>
        </w:rPr>
      </w:pPr>
      <w:bookmarkStart w:id="56" w:name="_Toc208139144"/>
      <w:bookmarkStart w:id="57" w:name="_Toc208139243"/>
      <w:bookmarkStart w:id="58" w:name="_Toc208139342"/>
      <w:bookmarkStart w:id="59" w:name="_Toc208139441"/>
      <w:bookmarkStart w:id="60" w:name="_Toc208139540"/>
      <w:bookmarkStart w:id="61" w:name="_Toc208139639"/>
      <w:bookmarkStart w:id="62" w:name="_Toc208139738"/>
      <w:bookmarkStart w:id="63" w:name="_Toc208139837"/>
      <w:bookmarkStart w:id="64" w:name="_Toc208139936"/>
      <w:r w:rsidRPr="00E43485">
        <w:rPr>
          <w:rFonts w:ascii="Times New Roman" w:hAnsi="Times New Roman"/>
          <w:color w:val="000000" w:themeColor="text1"/>
        </w:rPr>
        <w:t xml:space="preserve">3. Условия реализации </w:t>
      </w:r>
      <w:r w:rsidRPr="00E43485">
        <w:rPr>
          <w:rFonts w:ascii="Times New Roman" w:hAnsi="Times New Roman"/>
          <w:color w:val="000000" w:themeColor="text1"/>
          <w:lang w:val="ru-RU"/>
        </w:rPr>
        <w:t>ДИСЦИПЛИНЫ</w:t>
      </w:r>
      <w:bookmarkEnd w:id="56"/>
      <w:bookmarkEnd w:id="57"/>
      <w:bookmarkEnd w:id="58"/>
      <w:bookmarkEnd w:id="59"/>
      <w:bookmarkEnd w:id="60"/>
      <w:bookmarkEnd w:id="61"/>
      <w:bookmarkEnd w:id="62"/>
      <w:bookmarkEnd w:id="63"/>
      <w:bookmarkEnd w:id="64"/>
    </w:p>
    <w:p w:rsidR="00C60B27" w:rsidRPr="00C60B27" w:rsidRDefault="00C60B27" w:rsidP="00C60B27">
      <w:pPr>
        <w:pStyle w:val="110"/>
        <w:spacing w:after="0" w:line="240" w:lineRule="auto"/>
        <w:rPr>
          <w:rFonts w:ascii="Times New Roman" w:hAnsi="Times New Roman"/>
        </w:rPr>
      </w:pPr>
      <w:bookmarkStart w:id="65" w:name="_Toc208139145"/>
      <w:bookmarkStart w:id="66" w:name="_Toc208139244"/>
      <w:bookmarkStart w:id="67" w:name="_Toc208139343"/>
      <w:bookmarkStart w:id="68" w:name="_Toc208139442"/>
      <w:bookmarkStart w:id="69" w:name="_Toc208139541"/>
      <w:bookmarkStart w:id="70" w:name="_Toc208139640"/>
      <w:bookmarkStart w:id="71" w:name="_Toc208139739"/>
      <w:bookmarkStart w:id="72" w:name="_Toc208139838"/>
      <w:bookmarkStart w:id="73" w:name="_Toc208139937"/>
      <w:r w:rsidRPr="00C60B27">
        <w:rPr>
          <w:rFonts w:ascii="Times New Roman" w:hAnsi="Times New Roman"/>
        </w:rPr>
        <w:t>3.1. Материально-техническое обеспечение</w:t>
      </w:r>
      <w:bookmarkEnd w:id="65"/>
      <w:bookmarkEnd w:id="66"/>
      <w:bookmarkEnd w:id="67"/>
      <w:bookmarkEnd w:id="68"/>
      <w:bookmarkEnd w:id="69"/>
      <w:bookmarkEnd w:id="70"/>
      <w:bookmarkEnd w:id="71"/>
      <w:bookmarkEnd w:id="72"/>
      <w:bookmarkEnd w:id="73"/>
    </w:p>
    <w:p w:rsidR="00185680" w:rsidRDefault="00C60B27" w:rsidP="00185680">
      <w:pPr>
        <w:suppressAutoHyphens/>
        <w:spacing w:after="0" w:line="240" w:lineRule="auto"/>
        <w:ind w:firstLine="709"/>
        <w:jc w:val="both"/>
        <w:rPr>
          <w:bCs/>
          <w:szCs w:val="24"/>
        </w:rPr>
      </w:pPr>
      <w:r w:rsidRPr="00C60B27">
        <w:rPr>
          <w:bCs/>
          <w:szCs w:val="24"/>
        </w:rPr>
        <w:t>Лаборатория «Информационных технологий и архитектуры аппаратных средств</w:t>
      </w:r>
    </w:p>
    <w:p w:rsidR="00185680" w:rsidRPr="00C60B27" w:rsidRDefault="00185680" w:rsidP="00185680">
      <w:pPr>
        <w:suppressAutoHyphens/>
        <w:spacing w:after="0" w:line="240" w:lineRule="auto"/>
        <w:ind w:firstLine="709"/>
        <w:jc w:val="both"/>
        <w:rPr>
          <w:szCs w:val="24"/>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
        <w:gridCol w:w="3134"/>
        <w:gridCol w:w="1163"/>
        <w:gridCol w:w="3969"/>
        <w:gridCol w:w="1417"/>
      </w:tblGrid>
      <w:tr w:rsidR="00185680" w:rsidRPr="000339A6" w:rsidTr="007825B4">
        <w:trPr>
          <w:tblHeader/>
        </w:trPr>
        <w:tc>
          <w:tcPr>
            <w:tcW w:w="807" w:type="dxa"/>
            <w:shd w:val="clear" w:color="auto" w:fill="auto"/>
            <w:vAlign w:val="center"/>
          </w:tcPr>
          <w:p w:rsidR="00185680" w:rsidRPr="009F205B" w:rsidRDefault="00185680" w:rsidP="007825B4">
            <w:pPr>
              <w:spacing w:after="0" w:line="240" w:lineRule="auto"/>
              <w:jc w:val="center"/>
              <w:rPr>
                <w:b/>
                <w:bCs/>
                <w:sz w:val="16"/>
                <w:szCs w:val="16"/>
              </w:rPr>
            </w:pPr>
            <w:r w:rsidRPr="009F205B">
              <w:rPr>
                <w:b/>
                <w:bCs/>
                <w:sz w:val="16"/>
                <w:szCs w:val="16"/>
              </w:rPr>
              <w:t>№</w:t>
            </w:r>
          </w:p>
        </w:tc>
        <w:tc>
          <w:tcPr>
            <w:tcW w:w="3134" w:type="dxa"/>
            <w:shd w:val="clear" w:color="auto" w:fill="auto"/>
            <w:vAlign w:val="center"/>
          </w:tcPr>
          <w:p w:rsidR="00185680" w:rsidRPr="009F205B" w:rsidRDefault="00185680" w:rsidP="007825B4">
            <w:pPr>
              <w:spacing w:after="0" w:line="240" w:lineRule="auto"/>
              <w:jc w:val="center"/>
              <w:rPr>
                <w:b/>
                <w:bCs/>
                <w:sz w:val="16"/>
                <w:szCs w:val="16"/>
              </w:rPr>
            </w:pPr>
            <w:r w:rsidRPr="009F205B">
              <w:rPr>
                <w:b/>
                <w:bCs/>
                <w:sz w:val="16"/>
                <w:szCs w:val="16"/>
              </w:rPr>
              <w:t>Наименование</w:t>
            </w:r>
          </w:p>
        </w:tc>
        <w:tc>
          <w:tcPr>
            <w:tcW w:w="1163" w:type="dxa"/>
            <w:shd w:val="clear" w:color="auto" w:fill="auto"/>
            <w:vAlign w:val="center"/>
          </w:tcPr>
          <w:p w:rsidR="00185680" w:rsidRPr="009F205B" w:rsidRDefault="00185680" w:rsidP="007825B4">
            <w:pPr>
              <w:spacing w:after="0" w:line="240" w:lineRule="auto"/>
              <w:ind w:left="-104"/>
              <w:jc w:val="center"/>
              <w:rPr>
                <w:b/>
                <w:bCs/>
                <w:sz w:val="16"/>
                <w:szCs w:val="16"/>
              </w:rPr>
            </w:pPr>
            <w:r w:rsidRPr="009F205B">
              <w:rPr>
                <w:b/>
                <w:bCs/>
                <w:sz w:val="16"/>
                <w:szCs w:val="16"/>
              </w:rPr>
              <w:t>Тип</w:t>
            </w:r>
          </w:p>
        </w:tc>
        <w:tc>
          <w:tcPr>
            <w:tcW w:w="3969" w:type="dxa"/>
            <w:shd w:val="clear" w:color="auto" w:fill="auto"/>
            <w:vAlign w:val="center"/>
          </w:tcPr>
          <w:p w:rsidR="00185680" w:rsidRPr="009F205B" w:rsidRDefault="00185680" w:rsidP="007825B4">
            <w:pPr>
              <w:spacing w:after="0" w:line="240" w:lineRule="auto"/>
              <w:jc w:val="center"/>
              <w:rPr>
                <w:b/>
                <w:bCs/>
                <w:sz w:val="16"/>
                <w:szCs w:val="16"/>
              </w:rPr>
            </w:pPr>
            <w:r w:rsidRPr="009F205B">
              <w:rPr>
                <w:b/>
                <w:bCs/>
                <w:sz w:val="16"/>
                <w:szCs w:val="16"/>
              </w:rPr>
              <w:t>Краткая (рамочная) техническая характеристика</w:t>
            </w:r>
          </w:p>
        </w:tc>
        <w:tc>
          <w:tcPr>
            <w:tcW w:w="1417" w:type="dxa"/>
            <w:vAlign w:val="center"/>
          </w:tcPr>
          <w:p w:rsidR="00185680" w:rsidRPr="009F205B" w:rsidRDefault="00185680" w:rsidP="007825B4">
            <w:pPr>
              <w:spacing w:after="0" w:line="240" w:lineRule="auto"/>
              <w:jc w:val="center"/>
              <w:rPr>
                <w:b/>
                <w:bCs/>
                <w:sz w:val="16"/>
                <w:szCs w:val="16"/>
              </w:rPr>
            </w:pPr>
            <w:r w:rsidRPr="009F205B">
              <w:rPr>
                <w:b/>
                <w:bCs/>
                <w:sz w:val="16"/>
                <w:szCs w:val="16"/>
              </w:rPr>
              <w:t>Код профессионального модуля, дисциплины</w:t>
            </w:r>
          </w:p>
        </w:tc>
      </w:tr>
      <w:tr w:rsidR="00185680" w:rsidRPr="000339A6" w:rsidTr="007825B4">
        <w:tc>
          <w:tcPr>
            <w:tcW w:w="807" w:type="dxa"/>
            <w:shd w:val="clear" w:color="auto" w:fill="auto"/>
            <w:vAlign w:val="center"/>
          </w:tcPr>
          <w:p w:rsidR="00185680" w:rsidRPr="000339A6" w:rsidRDefault="00185680" w:rsidP="007825B4">
            <w:pPr>
              <w:spacing w:after="0" w:line="240" w:lineRule="auto"/>
              <w:jc w:val="center"/>
              <w:rPr>
                <w:sz w:val="22"/>
              </w:rPr>
            </w:pPr>
            <w:r w:rsidRPr="000339A6">
              <w:rPr>
                <w:sz w:val="22"/>
              </w:rPr>
              <w:t>1</w:t>
            </w:r>
          </w:p>
        </w:tc>
        <w:tc>
          <w:tcPr>
            <w:tcW w:w="3134" w:type="dxa"/>
            <w:shd w:val="clear" w:color="auto" w:fill="auto"/>
          </w:tcPr>
          <w:p w:rsidR="00185680" w:rsidRPr="000339A6" w:rsidRDefault="00185680" w:rsidP="007825B4">
            <w:pPr>
              <w:spacing w:after="0" w:line="240" w:lineRule="auto"/>
              <w:rPr>
                <w:sz w:val="22"/>
              </w:rPr>
            </w:pPr>
            <w:r w:rsidRPr="000339A6">
              <w:rPr>
                <w:color w:val="000000"/>
                <w:sz w:val="22"/>
              </w:rPr>
              <w:t>Посадочные места по количеству обучающихся (столы, стулья)</w:t>
            </w:r>
          </w:p>
        </w:tc>
        <w:tc>
          <w:tcPr>
            <w:tcW w:w="1163" w:type="dxa"/>
            <w:shd w:val="clear" w:color="auto" w:fill="auto"/>
          </w:tcPr>
          <w:p w:rsidR="00185680" w:rsidRPr="000339A6" w:rsidRDefault="00185680" w:rsidP="007825B4">
            <w:pPr>
              <w:spacing w:after="0" w:line="240" w:lineRule="auto"/>
              <w:rPr>
                <w:sz w:val="22"/>
              </w:rPr>
            </w:pPr>
            <w:r w:rsidRPr="000339A6">
              <w:rPr>
                <w:bCs/>
                <w:sz w:val="22"/>
              </w:rPr>
              <w:t>Мебель</w:t>
            </w:r>
          </w:p>
        </w:tc>
        <w:tc>
          <w:tcPr>
            <w:tcW w:w="3969" w:type="dxa"/>
            <w:shd w:val="clear" w:color="auto" w:fill="auto"/>
          </w:tcPr>
          <w:p w:rsidR="00185680" w:rsidRPr="000339A6" w:rsidRDefault="00185680" w:rsidP="007825B4">
            <w:pPr>
              <w:spacing w:after="0" w:line="240" w:lineRule="auto"/>
              <w:rPr>
                <w:sz w:val="22"/>
              </w:rPr>
            </w:pPr>
          </w:p>
        </w:tc>
        <w:tc>
          <w:tcPr>
            <w:tcW w:w="1417" w:type="dxa"/>
            <w:vMerge w:val="restart"/>
          </w:tcPr>
          <w:p w:rsidR="00185680" w:rsidRPr="000339A6" w:rsidRDefault="00185680" w:rsidP="007825B4">
            <w:pPr>
              <w:spacing w:after="0" w:line="240" w:lineRule="auto"/>
              <w:rPr>
                <w:sz w:val="22"/>
              </w:rPr>
            </w:pPr>
            <w:r w:rsidRPr="000339A6">
              <w:rPr>
                <w:sz w:val="22"/>
              </w:rPr>
              <w:t>ОП.02,</w:t>
            </w:r>
          </w:p>
          <w:p w:rsidR="00185680" w:rsidRPr="000339A6" w:rsidRDefault="00185680" w:rsidP="007825B4">
            <w:pPr>
              <w:spacing w:after="0" w:line="240" w:lineRule="auto"/>
              <w:rPr>
                <w:sz w:val="22"/>
              </w:rPr>
            </w:pPr>
            <w:r w:rsidRPr="000339A6">
              <w:rPr>
                <w:sz w:val="22"/>
              </w:rPr>
              <w:t>ОП.03,</w:t>
            </w:r>
          </w:p>
          <w:p w:rsidR="00185680" w:rsidRPr="000339A6" w:rsidRDefault="00185680" w:rsidP="007825B4">
            <w:pPr>
              <w:spacing w:after="0" w:line="240" w:lineRule="auto"/>
              <w:rPr>
                <w:sz w:val="22"/>
              </w:rPr>
            </w:pPr>
            <w:r w:rsidRPr="000339A6">
              <w:rPr>
                <w:sz w:val="22"/>
              </w:rPr>
              <w:t>ОП.04,</w:t>
            </w:r>
          </w:p>
          <w:p w:rsidR="00185680" w:rsidRPr="000339A6" w:rsidRDefault="00185680" w:rsidP="007825B4">
            <w:pPr>
              <w:spacing w:after="0" w:line="240" w:lineRule="auto"/>
              <w:rPr>
                <w:sz w:val="22"/>
              </w:rPr>
            </w:pPr>
            <w:r w:rsidRPr="000339A6">
              <w:rPr>
                <w:sz w:val="22"/>
              </w:rPr>
              <w:t xml:space="preserve">ОП.08, </w:t>
            </w:r>
          </w:p>
          <w:p w:rsidR="00185680" w:rsidRPr="000339A6" w:rsidRDefault="00185680" w:rsidP="007825B4">
            <w:pPr>
              <w:spacing w:after="0" w:line="240" w:lineRule="auto"/>
              <w:rPr>
                <w:sz w:val="22"/>
              </w:rPr>
            </w:pPr>
            <w:r w:rsidRPr="000339A6">
              <w:rPr>
                <w:sz w:val="22"/>
              </w:rPr>
              <w:t>ОП.09,</w:t>
            </w:r>
          </w:p>
          <w:p w:rsidR="00185680" w:rsidRPr="000339A6" w:rsidRDefault="00185680" w:rsidP="007825B4">
            <w:pPr>
              <w:spacing w:after="0" w:line="240" w:lineRule="auto"/>
              <w:rPr>
                <w:sz w:val="22"/>
              </w:rPr>
            </w:pPr>
            <w:r w:rsidRPr="000339A6">
              <w:rPr>
                <w:sz w:val="22"/>
              </w:rPr>
              <w:t xml:space="preserve">ПМ.01, </w:t>
            </w:r>
          </w:p>
          <w:p w:rsidR="00185680" w:rsidRPr="000339A6" w:rsidRDefault="00185680" w:rsidP="007825B4">
            <w:pPr>
              <w:spacing w:after="0" w:line="240" w:lineRule="auto"/>
              <w:rPr>
                <w:sz w:val="22"/>
              </w:rPr>
            </w:pPr>
            <w:r w:rsidRPr="000339A6">
              <w:rPr>
                <w:sz w:val="22"/>
              </w:rPr>
              <w:t>ПМ.02</w:t>
            </w:r>
          </w:p>
        </w:tc>
      </w:tr>
      <w:tr w:rsidR="00185680" w:rsidRPr="000339A6" w:rsidTr="007825B4">
        <w:tc>
          <w:tcPr>
            <w:tcW w:w="807" w:type="dxa"/>
            <w:shd w:val="clear" w:color="auto" w:fill="auto"/>
            <w:vAlign w:val="center"/>
          </w:tcPr>
          <w:p w:rsidR="00185680" w:rsidRPr="000339A6" w:rsidRDefault="00185680" w:rsidP="007825B4">
            <w:pPr>
              <w:spacing w:after="0" w:line="240" w:lineRule="auto"/>
              <w:jc w:val="center"/>
              <w:rPr>
                <w:sz w:val="22"/>
              </w:rPr>
            </w:pPr>
            <w:r w:rsidRPr="000339A6">
              <w:rPr>
                <w:sz w:val="22"/>
              </w:rPr>
              <w:t>2</w:t>
            </w:r>
          </w:p>
        </w:tc>
        <w:tc>
          <w:tcPr>
            <w:tcW w:w="3134" w:type="dxa"/>
            <w:shd w:val="clear" w:color="auto" w:fill="auto"/>
          </w:tcPr>
          <w:p w:rsidR="00185680" w:rsidRPr="000339A6" w:rsidRDefault="00185680" w:rsidP="007825B4">
            <w:pPr>
              <w:widowControl w:val="0"/>
              <w:spacing w:after="0" w:line="240" w:lineRule="auto"/>
              <w:ind w:hanging="2"/>
              <w:rPr>
                <w:color w:val="000000"/>
                <w:sz w:val="22"/>
              </w:rPr>
            </w:pPr>
            <w:r w:rsidRPr="000339A6">
              <w:rPr>
                <w:color w:val="000000"/>
                <w:sz w:val="22"/>
              </w:rPr>
              <w:t>Рабочее место преподавателя</w:t>
            </w:r>
          </w:p>
        </w:tc>
        <w:tc>
          <w:tcPr>
            <w:tcW w:w="1163" w:type="dxa"/>
            <w:shd w:val="clear" w:color="auto" w:fill="auto"/>
          </w:tcPr>
          <w:p w:rsidR="00185680" w:rsidRPr="000339A6" w:rsidRDefault="00185680" w:rsidP="007825B4">
            <w:pPr>
              <w:spacing w:after="0" w:line="240" w:lineRule="auto"/>
              <w:rPr>
                <w:bCs/>
                <w:sz w:val="22"/>
              </w:rPr>
            </w:pPr>
            <w:r w:rsidRPr="000339A6">
              <w:rPr>
                <w:bCs/>
                <w:sz w:val="22"/>
              </w:rPr>
              <w:t>Мебель</w:t>
            </w:r>
          </w:p>
        </w:tc>
        <w:tc>
          <w:tcPr>
            <w:tcW w:w="3969" w:type="dxa"/>
            <w:shd w:val="clear" w:color="auto" w:fill="auto"/>
          </w:tcPr>
          <w:p w:rsidR="00185680" w:rsidRPr="000339A6" w:rsidRDefault="00185680" w:rsidP="007825B4">
            <w:pPr>
              <w:widowControl w:val="0"/>
              <w:spacing w:after="0" w:line="240" w:lineRule="auto"/>
              <w:ind w:hanging="2"/>
              <w:rPr>
                <w:color w:val="000000"/>
                <w:sz w:val="22"/>
              </w:rPr>
            </w:pPr>
          </w:p>
        </w:tc>
        <w:tc>
          <w:tcPr>
            <w:tcW w:w="1417" w:type="dxa"/>
            <w:vMerge/>
          </w:tcPr>
          <w:p w:rsidR="00185680" w:rsidRPr="000339A6" w:rsidRDefault="00185680" w:rsidP="007825B4">
            <w:pPr>
              <w:spacing w:after="0" w:line="240" w:lineRule="auto"/>
              <w:rPr>
                <w:sz w:val="22"/>
              </w:rPr>
            </w:pPr>
          </w:p>
        </w:tc>
      </w:tr>
      <w:tr w:rsidR="00185680" w:rsidRPr="000339A6" w:rsidTr="007825B4">
        <w:tc>
          <w:tcPr>
            <w:tcW w:w="807" w:type="dxa"/>
            <w:shd w:val="clear" w:color="auto" w:fill="auto"/>
            <w:vAlign w:val="center"/>
          </w:tcPr>
          <w:p w:rsidR="00185680" w:rsidRPr="000339A6" w:rsidRDefault="00185680" w:rsidP="007825B4">
            <w:pPr>
              <w:spacing w:after="0" w:line="240" w:lineRule="auto"/>
              <w:jc w:val="center"/>
              <w:rPr>
                <w:sz w:val="22"/>
              </w:rPr>
            </w:pPr>
            <w:r w:rsidRPr="000339A6">
              <w:rPr>
                <w:sz w:val="22"/>
              </w:rPr>
              <w:t>3</w:t>
            </w:r>
          </w:p>
        </w:tc>
        <w:tc>
          <w:tcPr>
            <w:tcW w:w="3134" w:type="dxa"/>
            <w:shd w:val="clear" w:color="auto" w:fill="auto"/>
          </w:tcPr>
          <w:p w:rsidR="00185680" w:rsidRPr="000339A6" w:rsidRDefault="00185680" w:rsidP="007825B4">
            <w:pPr>
              <w:widowControl w:val="0"/>
              <w:spacing w:after="0" w:line="240" w:lineRule="auto"/>
              <w:ind w:hanging="2"/>
              <w:rPr>
                <w:color w:val="000000"/>
                <w:sz w:val="22"/>
              </w:rPr>
            </w:pPr>
            <w:r w:rsidRPr="000339A6">
              <w:rPr>
                <w:color w:val="000000"/>
                <w:sz w:val="22"/>
              </w:rPr>
              <w:t>Шкаф или полки для хранения учебной и методической литературы</w:t>
            </w:r>
          </w:p>
        </w:tc>
        <w:tc>
          <w:tcPr>
            <w:tcW w:w="1163" w:type="dxa"/>
            <w:shd w:val="clear" w:color="auto" w:fill="auto"/>
          </w:tcPr>
          <w:p w:rsidR="00185680" w:rsidRPr="000339A6" w:rsidRDefault="00185680" w:rsidP="007825B4">
            <w:pPr>
              <w:spacing w:after="0" w:line="240" w:lineRule="auto"/>
              <w:rPr>
                <w:bCs/>
                <w:sz w:val="22"/>
              </w:rPr>
            </w:pPr>
            <w:r w:rsidRPr="000339A6">
              <w:rPr>
                <w:bCs/>
                <w:sz w:val="22"/>
              </w:rPr>
              <w:t>Мебель</w:t>
            </w:r>
          </w:p>
        </w:tc>
        <w:tc>
          <w:tcPr>
            <w:tcW w:w="3969" w:type="dxa"/>
            <w:shd w:val="clear" w:color="auto" w:fill="auto"/>
          </w:tcPr>
          <w:p w:rsidR="00185680" w:rsidRPr="000339A6" w:rsidRDefault="00185680" w:rsidP="007825B4">
            <w:pPr>
              <w:widowControl w:val="0"/>
              <w:spacing w:after="0" w:line="240" w:lineRule="auto"/>
              <w:ind w:hanging="2"/>
              <w:rPr>
                <w:color w:val="000000"/>
                <w:sz w:val="22"/>
              </w:rPr>
            </w:pPr>
          </w:p>
        </w:tc>
        <w:tc>
          <w:tcPr>
            <w:tcW w:w="1417" w:type="dxa"/>
            <w:vMerge/>
          </w:tcPr>
          <w:p w:rsidR="00185680" w:rsidRPr="000339A6" w:rsidRDefault="00185680" w:rsidP="007825B4">
            <w:pPr>
              <w:spacing w:after="0" w:line="240" w:lineRule="auto"/>
              <w:rPr>
                <w:sz w:val="22"/>
              </w:rPr>
            </w:pPr>
          </w:p>
        </w:tc>
      </w:tr>
      <w:tr w:rsidR="00185680" w:rsidRPr="000339A6" w:rsidTr="007825B4">
        <w:tc>
          <w:tcPr>
            <w:tcW w:w="807" w:type="dxa"/>
            <w:shd w:val="clear" w:color="auto" w:fill="auto"/>
            <w:vAlign w:val="center"/>
          </w:tcPr>
          <w:p w:rsidR="00185680" w:rsidRPr="000339A6" w:rsidRDefault="00185680" w:rsidP="007825B4">
            <w:pPr>
              <w:spacing w:after="0" w:line="240" w:lineRule="auto"/>
              <w:jc w:val="center"/>
              <w:rPr>
                <w:sz w:val="22"/>
              </w:rPr>
            </w:pPr>
            <w:r w:rsidRPr="000339A6">
              <w:rPr>
                <w:sz w:val="22"/>
              </w:rPr>
              <w:t>4</w:t>
            </w:r>
          </w:p>
        </w:tc>
        <w:tc>
          <w:tcPr>
            <w:tcW w:w="3134" w:type="dxa"/>
            <w:shd w:val="clear" w:color="auto" w:fill="auto"/>
          </w:tcPr>
          <w:p w:rsidR="00185680" w:rsidRPr="000339A6" w:rsidRDefault="00185680" w:rsidP="007825B4">
            <w:pPr>
              <w:widowControl w:val="0"/>
              <w:spacing w:after="0" w:line="240" w:lineRule="auto"/>
              <w:ind w:hanging="2"/>
              <w:rPr>
                <w:color w:val="000000"/>
                <w:sz w:val="22"/>
              </w:rPr>
            </w:pPr>
            <w:r w:rsidRPr="000339A6">
              <w:rPr>
                <w:color w:val="000000"/>
                <w:sz w:val="22"/>
              </w:rPr>
              <w:t>Доска маркерная</w:t>
            </w:r>
          </w:p>
        </w:tc>
        <w:tc>
          <w:tcPr>
            <w:tcW w:w="1163" w:type="dxa"/>
            <w:shd w:val="clear" w:color="auto" w:fill="auto"/>
          </w:tcPr>
          <w:p w:rsidR="00185680" w:rsidRPr="000339A6" w:rsidRDefault="00185680" w:rsidP="007825B4">
            <w:pPr>
              <w:spacing w:after="0" w:line="240" w:lineRule="auto"/>
              <w:rPr>
                <w:bCs/>
                <w:sz w:val="22"/>
              </w:rPr>
            </w:pPr>
            <w:r w:rsidRPr="000339A6">
              <w:rPr>
                <w:bCs/>
                <w:sz w:val="22"/>
              </w:rPr>
              <w:t>Мебель</w:t>
            </w:r>
          </w:p>
        </w:tc>
        <w:tc>
          <w:tcPr>
            <w:tcW w:w="3969" w:type="dxa"/>
            <w:shd w:val="clear" w:color="auto" w:fill="auto"/>
          </w:tcPr>
          <w:p w:rsidR="00185680" w:rsidRPr="000339A6" w:rsidRDefault="00185680" w:rsidP="007825B4">
            <w:pPr>
              <w:widowControl w:val="0"/>
              <w:spacing w:after="0" w:line="240" w:lineRule="auto"/>
              <w:ind w:hanging="2"/>
              <w:rPr>
                <w:color w:val="000000"/>
                <w:sz w:val="22"/>
              </w:rPr>
            </w:pPr>
          </w:p>
        </w:tc>
        <w:tc>
          <w:tcPr>
            <w:tcW w:w="1417" w:type="dxa"/>
            <w:vMerge/>
          </w:tcPr>
          <w:p w:rsidR="00185680" w:rsidRPr="000339A6" w:rsidRDefault="00185680" w:rsidP="007825B4">
            <w:pPr>
              <w:spacing w:after="0" w:line="240" w:lineRule="auto"/>
              <w:rPr>
                <w:sz w:val="22"/>
              </w:rPr>
            </w:pPr>
          </w:p>
        </w:tc>
      </w:tr>
      <w:tr w:rsidR="00185680" w:rsidRPr="000339A6" w:rsidTr="007825B4">
        <w:tc>
          <w:tcPr>
            <w:tcW w:w="807" w:type="dxa"/>
            <w:shd w:val="clear" w:color="auto" w:fill="auto"/>
            <w:vAlign w:val="center"/>
          </w:tcPr>
          <w:p w:rsidR="00185680" w:rsidRPr="000339A6" w:rsidRDefault="00185680" w:rsidP="007825B4">
            <w:pPr>
              <w:spacing w:after="0" w:line="240" w:lineRule="auto"/>
              <w:jc w:val="center"/>
              <w:rPr>
                <w:sz w:val="22"/>
              </w:rPr>
            </w:pPr>
            <w:r w:rsidRPr="000339A6">
              <w:rPr>
                <w:sz w:val="22"/>
              </w:rPr>
              <w:t>5</w:t>
            </w:r>
          </w:p>
        </w:tc>
        <w:tc>
          <w:tcPr>
            <w:tcW w:w="3134" w:type="dxa"/>
            <w:shd w:val="clear" w:color="auto" w:fill="auto"/>
          </w:tcPr>
          <w:p w:rsidR="00185680" w:rsidRPr="000339A6" w:rsidRDefault="00185680" w:rsidP="007825B4">
            <w:pPr>
              <w:spacing w:after="0" w:line="240" w:lineRule="auto"/>
              <w:rPr>
                <w:sz w:val="22"/>
              </w:rPr>
            </w:pPr>
            <w:r w:rsidRPr="000339A6">
              <w:rPr>
                <w:color w:val="000000"/>
                <w:sz w:val="22"/>
              </w:rPr>
              <w:t>ПК преподавателя (системный блок, монитор, клавиатура, мышь)</w:t>
            </w:r>
            <w:r w:rsidRPr="000339A6">
              <w:rPr>
                <w:sz w:val="22"/>
              </w:rPr>
              <w:t xml:space="preserve"> </w:t>
            </w:r>
          </w:p>
        </w:tc>
        <w:tc>
          <w:tcPr>
            <w:tcW w:w="1163" w:type="dxa"/>
            <w:shd w:val="clear" w:color="auto" w:fill="auto"/>
          </w:tcPr>
          <w:p w:rsidR="00185680" w:rsidRPr="000339A6" w:rsidRDefault="00185680" w:rsidP="007825B4">
            <w:pPr>
              <w:spacing w:after="0" w:line="240" w:lineRule="auto"/>
              <w:rPr>
                <w:sz w:val="22"/>
              </w:rPr>
            </w:pPr>
            <w:r w:rsidRPr="000339A6">
              <w:rPr>
                <w:bCs/>
                <w:sz w:val="22"/>
              </w:rPr>
              <w:t>ТС</w:t>
            </w:r>
          </w:p>
        </w:tc>
        <w:tc>
          <w:tcPr>
            <w:tcW w:w="3969" w:type="dxa"/>
            <w:shd w:val="clear" w:color="auto" w:fill="auto"/>
          </w:tcPr>
          <w:p w:rsidR="00185680" w:rsidRPr="000339A6" w:rsidRDefault="00185680" w:rsidP="007825B4">
            <w:pPr>
              <w:spacing w:after="0" w:line="240" w:lineRule="auto"/>
              <w:rPr>
                <w:sz w:val="22"/>
                <w:lang w:val="en-US"/>
              </w:rPr>
            </w:pPr>
            <w:r w:rsidRPr="000339A6">
              <w:rPr>
                <w:sz w:val="22"/>
              </w:rPr>
              <w:t>ЦПУ</w:t>
            </w:r>
            <w:r w:rsidRPr="000339A6">
              <w:rPr>
                <w:sz w:val="22"/>
                <w:lang w:val="en-US"/>
              </w:rPr>
              <w:t>:</w:t>
            </w:r>
          </w:p>
          <w:p w:rsidR="00185680" w:rsidRPr="000339A6" w:rsidRDefault="00185680" w:rsidP="007825B4">
            <w:pPr>
              <w:spacing w:after="0" w:line="240" w:lineRule="auto"/>
              <w:rPr>
                <w:sz w:val="22"/>
                <w:lang w:val="en-US"/>
              </w:rPr>
            </w:pPr>
            <w:r w:rsidRPr="000339A6">
              <w:rPr>
                <w:sz w:val="22"/>
                <w:lang w:val="en-US"/>
              </w:rPr>
              <w:t>- Intel(R) Core(TM) i3-10100</w:t>
            </w:r>
          </w:p>
          <w:p w:rsidR="00185680" w:rsidRPr="000339A6" w:rsidRDefault="00185680" w:rsidP="007825B4">
            <w:pPr>
              <w:spacing w:after="0" w:line="240" w:lineRule="auto"/>
              <w:rPr>
                <w:sz w:val="22"/>
              </w:rPr>
            </w:pPr>
            <w:r w:rsidRPr="000339A6">
              <w:rPr>
                <w:sz w:val="22"/>
              </w:rPr>
              <w:t>- количество физических ядер - 4</w:t>
            </w:r>
          </w:p>
          <w:p w:rsidR="00185680" w:rsidRPr="000339A6" w:rsidRDefault="00185680" w:rsidP="007825B4">
            <w:pPr>
              <w:spacing w:after="0" w:line="240" w:lineRule="auto"/>
              <w:rPr>
                <w:sz w:val="22"/>
              </w:rPr>
            </w:pPr>
            <w:r w:rsidRPr="000339A6">
              <w:rPr>
                <w:sz w:val="22"/>
              </w:rPr>
              <w:t>- количество потоков - 8</w:t>
            </w:r>
          </w:p>
          <w:p w:rsidR="00185680" w:rsidRPr="000339A6" w:rsidRDefault="00185680" w:rsidP="007825B4">
            <w:pPr>
              <w:spacing w:after="0" w:line="240" w:lineRule="auto"/>
              <w:rPr>
                <w:sz w:val="22"/>
              </w:rPr>
            </w:pPr>
            <w:r w:rsidRPr="000339A6">
              <w:rPr>
                <w:sz w:val="22"/>
              </w:rPr>
              <w:t>Сетевой адаптер:</w:t>
            </w:r>
          </w:p>
          <w:p w:rsidR="00185680" w:rsidRPr="000339A6" w:rsidRDefault="00185680" w:rsidP="007825B4">
            <w:pPr>
              <w:spacing w:after="0" w:line="240" w:lineRule="auto"/>
              <w:rPr>
                <w:sz w:val="22"/>
              </w:rPr>
            </w:pPr>
            <w:r w:rsidRPr="000339A6">
              <w:rPr>
                <w:sz w:val="22"/>
              </w:rPr>
              <w:t>- технология Ethernet - 10/100/1000 mbps</w:t>
            </w:r>
          </w:p>
          <w:p w:rsidR="00185680" w:rsidRPr="000339A6" w:rsidRDefault="00185680" w:rsidP="007825B4">
            <w:pPr>
              <w:spacing w:after="0" w:line="240" w:lineRule="auto"/>
              <w:rPr>
                <w:sz w:val="22"/>
              </w:rPr>
            </w:pPr>
            <w:r w:rsidRPr="000339A6">
              <w:rPr>
                <w:sz w:val="22"/>
              </w:rPr>
              <w:t>ОЗУ: - 8 ГБ</w:t>
            </w:r>
          </w:p>
          <w:p w:rsidR="00185680" w:rsidRPr="000339A6" w:rsidRDefault="00185680" w:rsidP="007825B4">
            <w:pPr>
              <w:spacing w:after="0" w:line="240" w:lineRule="auto"/>
              <w:rPr>
                <w:sz w:val="22"/>
              </w:rPr>
            </w:pPr>
            <w:r w:rsidRPr="000339A6">
              <w:rPr>
                <w:sz w:val="22"/>
              </w:rPr>
              <w:t>Графический адаптер:</w:t>
            </w:r>
          </w:p>
          <w:p w:rsidR="00185680" w:rsidRPr="000339A6" w:rsidRDefault="00185680" w:rsidP="007825B4">
            <w:pPr>
              <w:spacing w:after="0" w:line="240" w:lineRule="auto"/>
              <w:rPr>
                <w:sz w:val="22"/>
              </w:rPr>
            </w:pPr>
            <w:r w:rsidRPr="000339A6">
              <w:rPr>
                <w:sz w:val="22"/>
              </w:rPr>
              <w:t>- NVIDIA GeForce GT730</w:t>
            </w:r>
          </w:p>
          <w:p w:rsidR="00185680" w:rsidRPr="000339A6" w:rsidRDefault="00185680" w:rsidP="007825B4">
            <w:pPr>
              <w:spacing w:after="0" w:line="240" w:lineRule="auto"/>
              <w:rPr>
                <w:sz w:val="22"/>
              </w:rPr>
            </w:pPr>
            <w:r w:rsidRPr="000339A6">
              <w:rPr>
                <w:sz w:val="22"/>
              </w:rPr>
              <w:t>ПЗУ:- SSD 256 ГБ</w:t>
            </w:r>
          </w:p>
        </w:tc>
        <w:tc>
          <w:tcPr>
            <w:tcW w:w="1417" w:type="dxa"/>
            <w:vMerge/>
          </w:tcPr>
          <w:p w:rsidR="00185680" w:rsidRPr="000339A6" w:rsidRDefault="00185680" w:rsidP="007825B4">
            <w:pPr>
              <w:spacing w:after="0" w:line="240" w:lineRule="auto"/>
              <w:rPr>
                <w:sz w:val="22"/>
              </w:rPr>
            </w:pPr>
          </w:p>
        </w:tc>
      </w:tr>
      <w:tr w:rsidR="00185680" w:rsidRPr="000339A6" w:rsidTr="007825B4">
        <w:tc>
          <w:tcPr>
            <w:tcW w:w="807" w:type="dxa"/>
            <w:shd w:val="clear" w:color="auto" w:fill="auto"/>
            <w:vAlign w:val="center"/>
          </w:tcPr>
          <w:p w:rsidR="00185680" w:rsidRPr="000339A6" w:rsidRDefault="00185680" w:rsidP="007825B4">
            <w:pPr>
              <w:spacing w:after="0" w:line="240" w:lineRule="auto"/>
              <w:jc w:val="center"/>
              <w:rPr>
                <w:sz w:val="22"/>
              </w:rPr>
            </w:pPr>
            <w:r w:rsidRPr="000339A6">
              <w:rPr>
                <w:sz w:val="22"/>
              </w:rPr>
              <w:t>6</w:t>
            </w:r>
          </w:p>
        </w:tc>
        <w:tc>
          <w:tcPr>
            <w:tcW w:w="3134" w:type="dxa"/>
            <w:shd w:val="clear" w:color="auto" w:fill="auto"/>
          </w:tcPr>
          <w:p w:rsidR="00185680" w:rsidRPr="000339A6" w:rsidRDefault="00185680" w:rsidP="007825B4">
            <w:pPr>
              <w:spacing w:after="0" w:line="240" w:lineRule="auto"/>
              <w:rPr>
                <w:color w:val="000000"/>
                <w:sz w:val="22"/>
              </w:rPr>
            </w:pPr>
            <w:r w:rsidRPr="000339A6">
              <w:rPr>
                <w:color w:val="000000"/>
                <w:sz w:val="22"/>
              </w:rPr>
              <w:t xml:space="preserve">ПК (системный блок, монитор, клавиатура, мышь) по количеству обучающихся </w:t>
            </w:r>
          </w:p>
        </w:tc>
        <w:tc>
          <w:tcPr>
            <w:tcW w:w="1163" w:type="dxa"/>
            <w:shd w:val="clear" w:color="auto" w:fill="auto"/>
          </w:tcPr>
          <w:p w:rsidR="00185680" w:rsidRPr="000339A6" w:rsidRDefault="00185680" w:rsidP="007825B4">
            <w:pPr>
              <w:spacing w:after="0" w:line="240" w:lineRule="auto"/>
              <w:rPr>
                <w:bCs/>
                <w:sz w:val="22"/>
              </w:rPr>
            </w:pPr>
            <w:r w:rsidRPr="000339A6">
              <w:rPr>
                <w:bCs/>
                <w:sz w:val="22"/>
              </w:rPr>
              <w:t>ТС</w:t>
            </w:r>
          </w:p>
        </w:tc>
        <w:tc>
          <w:tcPr>
            <w:tcW w:w="3969" w:type="dxa"/>
            <w:shd w:val="clear" w:color="auto" w:fill="auto"/>
          </w:tcPr>
          <w:p w:rsidR="00185680" w:rsidRPr="000339A6" w:rsidRDefault="00185680" w:rsidP="007825B4">
            <w:pPr>
              <w:spacing w:after="0" w:line="240" w:lineRule="auto"/>
              <w:rPr>
                <w:sz w:val="22"/>
                <w:lang w:val="en-US"/>
              </w:rPr>
            </w:pPr>
            <w:r w:rsidRPr="000339A6">
              <w:rPr>
                <w:sz w:val="22"/>
              </w:rPr>
              <w:t>ЦПУ</w:t>
            </w:r>
            <w:r w:rsidRPr="000339A6">
              <w:rPr>
                <w:sz w:val="22"/>
                <w:lang w:val="en-US"/>
              </w:rPr>
              <w:t>:</w:t>
            </w:r>
          </w:p>
          <w:p w:rsidR="00185680" w:rsidRPr="000339A6" w:rsidRDefault="00185680" w:rsidP="007825B4">
            <w:pPr>
              <w:spacing w:after="0" w:line="240" w:lineRule="auto"/>
              <w:rPr>
                <w:sz w:val="22"/>
                <w:lang w:val="en-US"/>
              </w:rPr>
            </w:pPr>
            <w:r w:rsidRPr="000339A6">
              <w:rPr>
                <w:sz w:val="22"/>
                <w:lang w:val="en-US"/>
              </w:rPr>
              <w:t>- Intel(R) Core(TM) i3-10100</w:t>
            </w:r>
          </w:p>
          <w:p w:rsidR="00185680" w:rsidRPr="000339A6" w:rsidRDefault="00185680" w:rsidP="007825B4">
            <w:pPr>
              <w:spacing w:after="0" w:line="240" w:lineRule="auto"/>
              <w:rPr>
                <w:sz w:val="22"/>
              </w:rPr>
            </w:pPr>
            <w:r w:rsidRPr="000339A6">
              <w:rPr>
                <w:sz w:val="22"/>
              </w:rPr>
              <w:t>- количество физических ядер - 4</w:t>
            </w:r>
          </w:p>
          <w:p w:rsidR="00185680" w:rsidRPr="000339A6" w:rsidRDefault="00185680" w:rsidP="007825B4">
            <w:pPr>
              <w:spacing w:after="0" w:line="240" w:lineRule="auto"/>
              <w:rPr>
                <w:sz w:val="22"/>
              </w:rPr>
            </w:pPr>
            <w:r w:rsidRPr="000339A6">
              <w:rPr>
                <w:sz w:val="22"/>
              </w:rPr>
              <w:t>- количество потоков - 8</w:t>
            </w:r>
          </w:p>
          <w:p w:rsidR="00185680" w:rsidRPr="000339A6" w:rsidRDefault="00185680" w:rsidP="007825B4">
            <w:pPr>
              <w:spacing w:after="0" w:line="240" w:lineRule="auto"/>
              <w:rPr>
                <w:sz w:val="22"/>
              </w:rPr>
            </w:pPr>
            <w:r w:rsidRPr="000339A6">
              <w:rPr>
                <w:sz w:val="22"/>
              </w:rPr>
              <w:t>Сетевой адаптер:</w:t>
            </w:r>
          </w:p>
          <w:p w:rsidR="00185680" w:rsidRPr="000339A6" w:rsidRDefault="00185680" w:rsidP="007825B4">
            <w:pPr>
              <w:spacing w:after="0" w:line="240" w:lineRule="auto"/>
              <w:rPr>
                <w:sz w:val="22"/>
              </w:rPr>
            </w:pPr>
            <w:r w:rsidRPr="000339A6">
              <w:rPr>
                <w:sz w:val="22"/>
              </w:rPr>
              <w:t>- технология Ethernet - 10/100/1000 mbps</w:t>
            </w:r>
          </w:p>
          <w:p w:rsidR="00185680" w:rsidRPr="000339A6" w:rsidRDefault="00185680" w:rsidP="007825B4">
            <w:pPr>
              <w:spacing w:after="0" w:line="240" w:lineRule="auto"/>
              <w:rPr>
                <w:sz w:val="22"/>
              </w:rPr>
            </w:pPr>
            <w:r w:rsidRPr="000339A6">
              <w:rPr>
                <w:sz w:val="22"/>
              </w:rPr>
              <w:t>ОЗУ: - 8 ГБ</w:t>
            </w:r>
          </w:p>
          <w:p w:rsidR="00185680" w:rsidRPr="000339A6" w:rsidRDefault="00185680" w:rsidP="007825B4">
            <w:pPr>
              <w:spacing w:after="0" w:line="240" w:lineRule="auto"/>
              <w:rPr>
                <w:sz w:val="22"/>
              </w:rPr>
            </w:pPr>
            <w:r w:rsidRPr="000339A6">
              <w:rPr>
                <w:sz w:val="22"/>
              </w:rPr>
              <w:t>Графический адаптер:</w:t>
            </w:r>
          </w:p>
          <w:p w:rsidR="00185680" w:rsidRPr="000339A6" w:rsidRDefault="00185680" w:rsidP="007825B4">
            <w:pPr>
              <w:spacing w:after="0" w:line="240" w:lineRule="auto"/>
              <w:rPr>
                <w:sz w:val="22"/>
              </w:rPr>
            </w:pPr>
            <w:r w:rsidRPr="000339A6">
              <w:rPr>
                <w:sz w:val="22"/>
              </w:rPr>
              <w:t>- NVIDIA GeForce GT730</w:t>
            </w:r>
          </w:p>
          <w:p w:rsidR="00185680" w:rsidRPr="000339A6" w:rsidRDefault="00185680" w:rsidP="007825B4">
            <w:pPr>
              <w:spacing w:after="0" w:line="240" w:lineRule="auto"/>
              <w:rPr>
                <w:sz w:val="22"/>
              </w:rPr>
            </w:pPr>
            <w:r w:rsidRPr="000339A6">
              <w:rPr>
                <w:sz w:val="22"/>
              </w:rPr>
              <w:t>ПЗУ:- SSD 256 ГБ</w:t>
            </w:r>
          </w:p>
        </w:tc>
        <w:tc>
          <w:tcPr>
            <w:tcW w:w="1417" w:type="dxa"/>
            <w:vMerge/>
          </w:tcPr>
          <w:p w:rsidR="00185680" w:rsidRPr="000339A6" w:rsidRDefault="00185680" w:rsidP="007825B4">
            <w:pPr>
              <w:spacing w:after="0" w:line="240" w:lineRule="auto"/>
              <w:rPr>
                <w:sz w:val="22"/>
              </w:rPr>
            </w:pPr>
          </w:p>
        </w:tc>
      </w:tr>
      <w:tr w:rsidR="00185680" w:rsidRPr="000339A6" w:rsidTr="007825B4">
        <w:tc>
          <w:tcPr>
            <w:tcW w:w="807" w:type="dxa"/>
            <w:shd w:val="clear" w:color="auto" w:fill="auto"/>
            <w:vAlign w:val="center"/>
          </w:tcPr>
          <w:p w:rsidR="00185680" w:rsidRPr="000339A6" w:rsidRDefault="00185680" w:rsidP="007825B4">
            <w:pPr>
              <w:spacing w:after="0" w:line="240" w:lineRule="auto"/>
              <w:jc w:val="center"/>
              <w:rPr>
                <w:sz w:val="22"/>
              </w:rPr>
            </w:pPr>
            <w:r w:rsidRPr="000339A6">
              <w:rPr>
                <w:sz w:val="22"/>
              </w:rPr>
              <w:t>7</w:t>
            </w:r>
          </w:p>
        </w:tc>
        <w:tc>
          <w:tcPr>
            <w:tcW w:w="3134" w:type="dxa"/>
            <w:shd w:val="clear" w:color="auto" w:fill="auto"/>
          </w:tcPr>
          <w:p w:rsidR="00185680" w:rsidRPr="000339A6" w:rsidRDefault="00185680" w:rsidP="007825B4">
            <w:pPr>
              <w:widowControl w:val="0"/>
              <w:spacing w:after="0" w:line="240" w:lineRule="auto"/>
              <w:ind w:hanging="2"/>
              <w:rPr>
                <w:color w:val="000000"/>
                <w:sz w:val="22"/>
              </w:rPr>
            </w:pPr>
            <w:r w:rsidRPr="000339A6">
              <w:rPr>
                <w:sz w:val="22"/>
              </w:rPr>
              <w:t>Мультимедийный проектор</w:t>
            </w:r>
          </w:p>
        </w:tc>
        <w:tc>
          <w:tcPr>
            <w:tcW w:w="1163" w:type="dxa"/>
            <w:shd w:val="clear" w:color="auto" w:fill="auto"/>
          </w:tcPr>
          <w:p w:rsidR="00185680" w:rsidRPr="000339A6" w:rsidRDefault="00185680" w:rsidP="007825B4">
            <w:pPr>
              <w:spacing w:after="0" w:line="240" w:lineRule="auto"/>
              <w:rPr>
                <w:bCs/>
                <w:sz w:val="22"/>
              </w:rPr>
            </w:pPr>
            <w:r w:rsidRPr="000339A6">
              <w:rPr>
                <w:bCs/>
                <w:sz w:val="22"/>
              </w:rPr>
              <w:t>ТС</w:t>
            </w:r>
          </w:p>
        </w:tc>
        <w:tc>
          <w:tcPr>
            <w:tcW w:w="3969" w:type="dxa"/>
            <w:shd w:val="clear" w:color="auto" w:fill="auto"/>
          </w:tcPr>
          <w:p w:rsidR="00185680" w:rsidRPr="000339A6" w:rsidRDefault="00185680" w:rsidP="007825B4">
            <w:pPr>
              <w:spacing w:after="0" w:line="240" w:lineRule="auto"/>
              <w:rPr>
                <w:sz w:val="22"/>
              </w:rPr>
            </w:pPr>
            <w:r w:rsidRPr="000339A6">
              <w:rPr>
                <w:color w:val="000000"/>
                <w:sz w:val="22"/>
              </w:rPr>
              <w:t>На усмотрение ОО</w:t>
            </w:r>
          </w:p>
        </w:tc>
        <w:tc>
          <w:tcPr>
            <w:tcW w:w="1417" w:type="dxa"/>
            <w:vMerge/>
          </w:tcPr>
          <w:p w:rsidR="00185680" w:rsidRPr="000339A6" w:rsidRDefault="00185680" w:rsidP="007825B4">
            <w:pPr>
              <w:spacing w:after="0" w:line="240" w:lineRule="auto"/>
              <w:rPr>
                <w:sz w:val="22"/>
              </w:rPr>
            </w:pPr>
          </w:p>
        </w:tc>
      </w:tr>
      <w:tr w:rsidR="00185680" w:rsidRPr="000339A6" w:rsidTr="007825B4">
        <w:tc>
          <w:tcPr>
            <w:tcW w:w="807" w:type="dxa"/>
            <w:shd w:val="clear" w:color="auto" w:fill="auto"/>
            <w:vAlign w:val="center"/>
          </w:tcPr>
          <w:p w:rsidR="00185680" w:rsidRPr="000339A6" w:rsidRDefault="00185680" w:rsidP="007825B4">
            <w:pPr>
              <w:spacing w:after="0" w:line="240" w:lineRule="auto"/>
              <w:jc w:val="center"/>
              <w:rPr>
                <w:sz w:val="22"/>
              </w:rPr>
            </w:pPr>
            <w:r w:rsidRPr="000339A6">
              <w:rPr>
                <w:sz w:val="22"/>
              </w:rPr>
              <w:t>8</w:t>
            </w:r>
          </w:p>
        </w:tc>
        <w:tc>
          <w:tcPr>
            <w:tcW w:w="3134" w:type="dxa"/>
            <w:shd w:val="clear" w:color="auto" w:fill="auto"/>
          </w:tcPr>
          <w:p w:rsidR="00185680" w:rsidRPr="000339A6" w:rsidRDefault="00185680" w:rsidP="007825B4">
            <w:pPr>
              <w:spacing w:after="0" w:line="240" w:lineRule="auto"/>
              <w:rPr>
                <w:sz w:val="22"/>
              </w:rPr>
            </w:pPr>
            <w:r w:rsidRPr="000339A6">
              <w:rPr>
                <w:sz w:val="22"/>
              </w:rPr>
              <w:t>Аудио- и видеооборудование</w:t>
            </w:r>
          </w:p>
        </w:tc>
        <w:tc>
          <w:tcPr>
            <w:tcW w:w="1163" w:type="dxa"/>
            <w:shd w:val="clear" w:color="auto" w:fill="auto"/>
          </w:tcPr>
          <w:p w:rsidR="00185680" w:rsidRPr="000339A6" w:rsidRDefault="00185680" w:rsidP="007825B4">
            <w:pPr>
              <w:spacing w:after="0" w:line="240" w:lineRule="auto"/>
              <w:rPr>
                <w:bCs/>
                <w:sz w:val="22"/>
              </w:rPr>
            </w:pPr>
            <w:r w:rsidRPr="000339A6">
              <w:rPr>
                <w:bCs/>
                <w:sz w:val="22"/>
              </w:rPr>
              <w:t>ТС</w:t>
            </w:r>
          </w:p>
        </w:tc>
        <w:tc>
          <w:tcPr>
            <w:tcW w:w="3969" w:type="dxa"/>
            <w:shd w:val="clear" w:color="auto" w:fill="auto"/>
          </w:tcPr>
          <w:p w:rsidR="00185680" w:rsidRPr="000339A6" w:rsidRDefault="00185680" w:rsidP="007825B4">
            <w:pPr>
              <w:spacing w:after="0" w:line="240" w:lineRule="auto"/>
              <w:rPr>
                <w:sz w:val="22"/>
              </w:rPr>
            </w:pPr>
            <w:r w:rsidRPr="000339A6">
              <w:rPr>
                <w:color w:val="000000"/>
                <w:sz w:val="22"/>
              </w:rPr>
              <w:t>На усмотрение ОО</w:t>
            </w:r>
          </w:p>
        </w:tc>
        <w:tc>
          <w:tcPr>
            <w:tcW w:w="1417" w:type="dxa"/>
            <w:vMerge/>
          </w:tcPr>
          <w:p w:rsidR="00185680" w:rsidRPr="000339A6" w:rsidRDefault="00185680" w:rsidP="007825B4">
            <w:pPr>
              <w:spacing w:after="0" w:line="240" w:lineRule="auto"/>
              <w:rPr>
                <w:sz w:val="22"/>
              </w:rPr>
            </w:pPr>
          </w:p>
        </w:tc>
      </w:tr>
      <w:tr w:rsidR="00185680" w:rsidRPr="000339A6" w:rsidTr="007825B4">
        <w:tc>
          <w:tcPr>
            <w:tcW w:w="807" w:type="dxa"/>
            <w:shd w:val="clear" w:color="auto" w:fill="auto"/>
            <w:vAlign w:val="center"/>
          </w:tcPr>
          <w:p w:rsidR="00185680" w:rsidRPr="000339A6" w:rsidRDefault="00185680" w:rsidP="007825B4">
            <w:pPr>
              <w:spacing w:after="0" w:line="240" w:lineRule="auto"/>
              <w:jc w:val="center"/>
              <w:rPr>
                <w:sz w:val="22"/>
              </w:rPr>
            </w:pPr>
            <w:r w:rsidRPr="000339A6">
              <w:rPr>
                <w:sz w:val="22"/>
              </w:rPr>
              <w:t>9</w:t>
            </w:r>
          </w:p>
        </w:tc>
        <w:tc>
          <w:tcPr>
            <w:tcW w:w="3134" w:type="dxa"/>
            <w:shd w:val="clear" w:color="auto" w:fill="auto"/>
          </w:tcPr>
          <w:p w:rsidR="00185680" w:rsidRPr="000339A6" w:rsidRDefault="00185680" w:rsidP="007825B4">
            <w:pPr>
              <w:widowControl w:val="0"/>
              <w:spacing w:after="0" w:line="240" w:lineRule="auto"/>
              <w:ind w:hanging="2"/>
              <w:rPr>
                <w:sz w:val="22"/>
              </w:rPr>
            </w:pPr>
            <w:r w:rsidRPr="000339A6">
              <w:rPr>
                <w:sz w:val="22"/>
              </w:rPr>
              <w:t>Комплект учебно-методических материалов</w:t>
            </w:r>
          </w:p>
        </w:tc>
        <w:tc>
          <w:tcPr>
            <w:tcW w:w="1163" w:type="dxa"/>
            <w:shd w:val="clear" w:color="auto" w:fill="auto"/>
          </w:tcPr>
          <w:p w:rsidR="00185680" w:rsidRPr="000339A6" w:rsidRDefault="00185680" w:rsidP="007825B4">
            <w:pPr>
              <w:spacing w:after="0" w:line="240" w:lineRule="auto"/>
              <w:rPr>
                <w:bCs/>
                <w:sz w:val="22"/>
              </w:rPr>
            </w:pPr>
            <w:r w:rsidRPr="000339A6">
              <w:rPr>
                <w:bCs/>
                <w:sz w:val="22"/>
              </w:rPr>
              <w:t>УМК</w:t>
            </w:r>
          </w:p>
        </w:tc>
        <w:tc>
          <w:tcPr>
            <w:tcW w:w="3969" w:type="dxa"/>
            <w:shd w:val="clear" w:color="auto" w:fill="auto"/>
          </w:tcPr>
          <w:p w:rsidR="00185680" w:rsidRPr="000339A6" w:rsidRDefault="00185680" w:rsidP="007825B4">
            <w:pPr>
              <w:spacing w:after="0" w:line="240" w:lineRule="auto"/>
              <w:rPr>
                <w:sz w:val="22"/>
              </w:rPr>
            </w:pPr>
            <w:r w:rsidRPr="000339A6">
              <w:rPr>
                <w:color w:val="000000"/>
                <w:sz w:val="22"/>
              </w:rPr>
              <w:t>На усмотрение ОО</w:t>
            </w:r>
          </w:p>
        </w:tc>
        <w:tc>
          <w:tcPr>
            <w:tcW w:w="1417" w:type="dxa"/>
            <w:vMerge/>
          </w:tcPr>
          <w:p w:rsidR="00185680" w:rsidRPr="000339A6" w:rsidRDefault="00185680" w:rsidP="007825B4">
            <w:pPr>
              <w:spacing w:after="0" w:line="240" w:lineRule="auto"/>
              <w:rPr>
                <w:sz w:val="22"/>
              </w:rPr>
            </w:pPr>
          </w:p>
        </w:tc>
      </w:tr>
    </w:tbl>
    <w:p w:rsidR="00C60B27" w:rsidRPr="00C60B27" w:rsidRDefault="00C60B27" w:rsidP="00185680">
      <w:pPr>
        <w:suppressAutoHyphens/>
        <w:spacing w:after="0" w:line="240" w:lineRule="auto"/>
        <w:ind w:firstLine="709"/>
        <w:jc w:val="both"/>
        <w:rPr>
          <w:szCs w:val="24"/>
        </w:rPr>
      </w:pPr>
    </w:p>
    <w:p w:rsidR="00C60B27" w:rsidRPr="00C60B27" w:rsidRDefault="00C60B27" w:rsidP="00C60B27">
      <w:pPr>
        <w:pStyle w:val="110"/>
        <w:spacing w:after="0" w:line="240" w:lineRule="auto"/>
        <w:rPr>
          <w:rFonts w:ascii="Times New Roman" w:eastAsia="Times New Roman" w:hAnsi="Times New Roman"/>
        </w:rPr>
      </w:pPr>
      <w:bookmarkStart w:id="74" w:name="_Toc208139146"/>
      <w:bookmarkStart w:id="75" w:name="_Toc208139245"/>
      <w:bookmarkStart w:id="76" w:name="_Toc208139344"/>
      <w:bookmarkStart w:id="77" w:name="_Toc208139443"/>
      <w:bookmarkStart w:id="78" w:name="_Toc208139542"/>
      <w:bookmarkStart w:id="79" w:name="_Toc208139641"/>
      <w:bookmarkStart w:id="80" w:name="_Toc208139740"/>
      <w:bookmarkStart w:id="81" w:name="_Toc208139839"/>
      <w:bookmarkStart w:id="82" w:name="_Toc208139938"/>
      <w:r w:rsidRPr="00C60B27">
        <w:rPr>
          <w:rFonts w:ascii="Times New Roman" w:hAnsi="Times New Roman"/>
        </w:rPr>
        <w:t>3.2. Учебно-методическое обеспечение</w:t>
      </w:r>
      <w:bookmarkEnd w:id="74"/>
      <w:bookmarkEnd w:id="75"/>
      <w:bookmarkEnd w:id="76"/>
      <w:bookmarkEnd w:id="77"/>
      <w:bookmarkEnd w:id="78"/>
      <w:bookmarkEnd w:id="79"/>
      <w:bookmarkEnd w:id="80"/>
      <w:bookmarkEnd w:id="81"/>
      <w:bookmarkEnd w:id="82"/>
    </w:p>
    <w:p w:rsidR="00C60B27" w:rsidRPr="00C60B27" w:rsidRDefault="00C60B27" w:rsidP="00C60B27">
      <w:pPr>
        <w:pStyle w:val="a5"/>
        <w:ind w:left="0" w:firstLine="709"/>
        <w:jc w:val="both"/>
        <w:rPr>
          <w:rFonts w:ascii="Times New Roman" w:hAnsi="Times New Roman"/>
          <w:bCs/>
          <w:sz w:val="24"/>
          <w:szCs w:val="24"/>
        </w:rPr>
      </w:pPr>
      <w:r w:rsidRPr="00C60B27">
        <w:rPr>
          <w:rFonts w:ascii="Times New Roman" w:hAnsi="Times New Roman"/>
          <w:bCs/>
          <w:sz w:val="24"/>
          <w:szCs w:val="24"/>
        </w:rPr>
        <w:t xml:space="preserve">Для реализации программы библиотечный фонд образовательной организации </w:t>
      </w:r>
      <w:r w:rsidR="00185680">
        <w:rPr>
          <w:rFonts w:ascii="Times New Roman" w:hAnsi="Times New Roman"/>
          <w:bCs/>
          <w:sz w:val="24"/>
          <w:szCs w:val="24"/>
        </w:rPr>
        <w:t>имеет</w:t>
      </w:r>
      <w:r w:rsidRPr="00C60B27">
        <w:rPr>
          <w:rFonts w:ascii="Times New Roman" w:hAnsi="Times New Roman"/>
          <w:bCs/>
          <w:sz w:val="24"/>
          <w:szCs w:val="24"/>
        </w:rPr>
        <w:t xml:space="preserve"> п</w:t>
      </w:r>
      <w:r w:rsidRPr="00C60B2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0B2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60B27" w:rsidRPr="00C60B27" w:rsidRDefault="00C60B27" w:rsidP="00C60B27">
      <w:pPr>
        <w:pStyle w:val="a5"/>
        <w:ind w:left="0" w:firstLine="709"/>
        <w:rPr>
          <w:rFonts w:ascii="Times New Roman" w:hAnsi="Times New Roman" w:cs="Times New Roman"/>
          <w:b/>
          <w:sz w:val="24"/>
          <w:szCs w:val="24"/>
        </w:rPr>
      </w:pPr>
      <w:r w:rsidRPr="00C60B27">
        <w:rPr>
          <w:rFonts w:ascii="Times New Roman" w:hAnsi="Times New Roman" w:cs="Times New Roman"/>
          <w:b/>
          <w:sz w:val="24"/>
          <w:szCs w:val="24"/>
        </w:rPr>
        <w:t>3.2.1. Основные печатные и/или электронные издания</w:t>
      </w:r>
    </w:p>
    <w:p w:rsidR="00C60B27" w:rsidRPr="00C60B27" w:rsidRDefault="00C60B27" w:rsidP="00C60B27">
      <w:pPr>
        <w:spacing w:after="0" w:line="240" w:lineRule="auto"/>
        <w:ind w:firstLine="709"/>
        <w:contextualSpacing/>
        <w:jc w:val="both"/>
        <w:rPr>
          <w:bCs/>
          <w:iCs/>
          <w:szCs w:val="24"/>
        </w:rPr>
      </w:pPr>
      <w:r w:rsidRPr="00C60B27">
        <w:rPr>
          <w:bCs/>
          <w:iCs/>
          <w:szCs w:val="24"/>
        </w:rPr>
        <w:t>1.</w:t>
      </w:r>
      <w:r w:rsidRPr="00C60B27">
        <w:rPr>
          <w:b/>
          <w:iCs/>
          <w:szCs w:val="24"/>
        </w:rPr>
        <w:t xml:space="preserve"> </w:t>
      </w:r>
      <w:r w:rsidRPr="00C60B27">
        <w:rPr>
          <w:bCs/>
          <w:iCs/>
          <w:szCs w:val="24"/>
        </w:rPr>
        <w:t xml:space="preserve">Зубова, Е. Д. Информационные технологии в профессиональной деятельности : учебное пособие для СПО / Е. Д. Зубова. — 4-е изд., стер. — Санкт-Петербург : Лань, 2025. — 212 с. — ISBN 978-5-507-52598-0. — Текст : электронный // Лань : электронно-библиотечная система. — </w:t>
      </w:r>
      <w:r w:rsidRPr="00C60B27">
        <w:rPr>
          <w:bCs/>
          <w:iCs/>
          <w:szCs w:val="24"/>
        </w:rPr>
        <w:lastRenderedPageBreak/>
        <w:t>URL: https://e.lanbook.com/book/455726 (дата обращения: 08.09.2025). — Режим доступа: для авториз. пользователей</w:t>
      </w:r>
    </w:p>
    <w:p w:rsidR="00C60B27" w:rsidRPr="00C60B27" w:rsidRDefault="00C60B27" w:rsidP="00C60B27">
      <w:pPr>
        <w:spacing w:after="0" w:line="240" w:lineRule="auto"/>
        <w:ind w:firstLine="709"/>
        <w:contextualSpacing/>
        <w:jc w:val="both"/>
        <w:rPr>
          <w:bCs/>
          <w:iCs/>
          <w:szCs w:val="24"/>
        </w:rPr>
      </w:pPr>
      <w:r w:rsidRPr="00C60B27">
        <w:rPr>
          <w:bCs/>
          <w:iCs/>
          <w:szCs w:val="24"/>
        </w:rPr>
        <w:t>2. Ловцов, В. А. Информационные технологии в профессиональной деятельности : учебно-методическое пособие / В. А. Ловцов. — Тамбов : ТГУ им. Г.Р.Державина, 2025. — 118 с. — ISBN 978-5-00078-900-1. — Текст : электронный // Лань : электронно-библиотечная система. — URL: https://e.lanbook.com/book/504499 (дата обращения: 08.09.2025). — Режим доступа: для авториз. пользователей</w:t>
      </w:r>
    </w:p>
    <w:p w:rsidR="00C60B27" w:rsidRPr="00C60B27" w:rsidRDefault="00C60B27" w:rsidP="00C60B27">
      <w:pPr>
        <w:spacing w:after="0" w:line="240" w:lineRule="auto"/>
        <w:ind w:firstLine="709"/>
        <w:contextualSpacing/>
        <w:jc w:val="both"/>
        <w:rPr>
          <w:bCs/>
          <w:iCs/>
          <w:szCs w:val="24"/>
        </w:rPr>
      </w:pPr>
      <w:r w:rsidRPr="00C60B27">
        <w:rPr>
          <w:bCs/>
          <w:iCs/>
          <w:szCs w:val="24"/>
        </w:rPr>
        <w:t>3. Федотов, Г. В. Информационные технологии в профессиональной деятельности / Г. В. Федотов. — Санкт-Петербург : Лань, 2024. — 136 с. — ISBN 978-5-507-48044-9. — Текст : электронный // Лань : электронно-библиотечная система. — URL: https://e.lanbook.com/book/362834 (дата обращения: 08.09.2025). — Режим доступа: для авториз. пользователей</w:t>
      </w:r>
    </w:p>
    <w:p w:rsidR="00C60B27" w:rsidRPr="00C60B27" w:rsidRDefault="00C60B27" w:rsidP="00C60B27">
      <w:pPr>
        <w:spacing w:after="0" w:line="240" w:lineRule="auto"/>
        <w:ind w:firstLine="709"/>
        <w:contextualSpacing/>
        <w:jc w:val="both"/>
        <w:rPr>
          <w:bCs/>
          <w:iCs/>
          <w:szCs w:val="24"/>
        </w:rPr>
      </w:pPr>
    </w:p>
    <w:p w:rsidR="00C60B27" w:rsidRDefault="00BF093E" w:rsidP="00BF093E">
      <w:pPr>
        <w:pStyle w:val="14"/>
        <w:spacing w:after="0"/>
        <w:jc w:val="both"/>
        <w:rPr>
          <w:rFonts w:ascii="Times New Roman" w:hAnsi="Times New Roman"/>
          <w:color w:val="000000" w:themeColor="text1"/>
          <w:lang w:val="ru-RU"/>
        </w:rPr>
      </w:pPr>
      <w:bookmarkStart w:id="83" w:name="_Toc208139147"/>
      <w:bookmarkStart w:id="84" w:name="_Toc208139246"/>
      <w:bookmarkStart w:id="85" w:name="_Toc208139345"/>
      <w:bookmarkStart w:id="86" w:name="_Toc208139444"/>
      <w:bookmarkStart w:id="87" w:name="_Toc208139543"/>
      <w:bookmarkStart w:id="88" w:name="_Toc208139642"/>
      <w:bookmarkStart w:id="89" w:name="_Toc208139741"/>
      <w:bookmarkStart w:id="90" w:name="_Toc208139840"/>
      <w:bookmarkStart w:id="91" w:name="_Toc208139939"/>
      <w:r>
        <w:rPr>
          <w:rFonts w:ascii="Times New Roman" w:hAnsi="Times New Roman"/>
          <w:color w:val="000000" w:themeColor="text1"/>
          <w:lang w:val="ru-RU"/>
        </w:rPr>
        <w:t>4.</w:t>
      </w:r>
      <w:r w:rsidR="00C60B27" w:rsidRPr="00E43485">
        <w:rPr>
          <w:rFonts w:ascii="Times New Roman" w:hAnsi="Times New Roman"/>
          <w:color w:val="000000" w:themeColor="text1"/>
        </w:rPr>
        <w:t xml:space="preserve">Контроль и оценка результатов освоения </w:t>
      </w:r>
      <w:r w:rsidR="00C60B27" w:rsidRPr="00E43485">
        <w:rPr>
          <w:rFonts w:ascii="Times New Roman" w:hAnsi="Times New Roman"/>
          <w:color w:val="000000" w:themeColor="text1"/>
          <w:lang w:val="ru-RU"/>
        </w:rPr>
        <w:t>ДИСЦИПЛИНЫ</w:t>
      </w:r>
      <w:bookmarkEnd w:id="83"/>
      <w:bookmarkEnd w:id="84"/>
      <w:bookmarkEnd w:id="85"/>
      <w:bookmarkEnd w:id="86"/>
      <w:bookmarkEnd w:id="87"/>
      <w:bookmarkEnd w:id="88"/>
      <w:bookmarkEnd w:id="89"/>
      <w:bookmarkEnd w:id="90"/>
      <w:bookmarkEnd w:id="91"/>
    </w:p>
    <w:p w:rsidR="00BF093E" w:rsidRPr="00E43485" w:rsidRDefault="00BF093E" w:rsidP="00BF093E">
      <w:pPr>
        <w:pStyle w:val="14"/>
        <w:spacing w:after="0"/>
        <w:ind w:left="720"/>
        <w:jc w:val="both"/>
        <w:rPr>
          <w:rFonts w:ascii="Times New Roman" w:hAnsi="Times New Roman"/>
          <w:b w:val="0"/>
          <w:bCs w:val="0"/>
          <w:color w:val="000000" w:themeColor="text1"/>
          <w:lang w:val="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42"/>
        <w:gridCol w:w="2463"/>
        <w:gridCol w:w="1605"/>
      </w:tblGrid>
      <w:tr w:rsidR="00C60B27" w:rsidRPr="00E43485" w:rsidTr="00BF093E">
        <w:trPr>
          <w:trHeight w:val="519"/>
        </w:trPr>
        <w:tc>
          <w:tcPr>
            <w:tcW w:w="3121" w:type="pct"/>
            <w:shd w:val="clear" w:color="auto" w:fill="auto"/>
            <w:vAlign w:val="center"/>
          </w:tcPr>
          <w:p w:rsidR="00C60B27" w:rsidRPr="00E43485" w:rsidRDefault="00C60B27" w:rsidP="00BF093E">
            <w:pPr>
              <w:suppressAutoHyphens/>
              <w:spacing w:after="0" w:line="240" w:lineRule="auto"/>
              <w:contextualSpacing/>
              <w:jc w:val="center"/>
              <w:rPr>
                <w:b/>
                <w:iCs/>
                <w:sz w:val="22"/>
              </w:rPr>
            </w:pPr>
            <w:r w:rsidRPr="00E43485">
              <w:rPr>
                <w:b/>
                <w:iCs/>
                <w:sz w:val="22"/>
              </w:rPr>
              <w:t>Результаты обучения</w:t>
            </w:r>
          </w:p>
        </w:tc>
        <w:tc>
          <w:tcPr>
            <w:tcW w:w="1319" w:type="pct"/>
            <w:shd w:val="clear" w:color="auto" w:fill="auto"/>
            <w:vAlign w:val="center"/>
          </w:tcPr>
          <w:p w:rsidR="00C60B27" w:rsidRPr="00E43485" w:rsidRDefault="00C60B27" w:rsidP="00BF093E">
            <w:pPr>
              <w:suppressAutoHyphens/>
              <w:spacing w:after="0" w:line="240" w:lineRule="auto"/>
              <w:contextualSpacing/>
              <w:jc w:val="center"/>
              <w:rPr>
                <w:b/>
                <w:iCs/>
                <w:sz w:val="22"/>
              </w:rPr>
            </w:pPr>
            <w:r w:rsidRPr="00E43485">
              <w:rPr>
                <w:b/>
                <w:iCs/>
                <w:sz w:val="22"/>
              </w:rPr>
              <w:t>Показатели освоенности компетенций</w:t>
            </w:r>
          </w:p>
        </w:tc>
        <w:tc>
          <w:tcPr>
            <w:tcW w:w="560" w:type="pct"/>
            <w:shd w:val="clear" w:color="auto" w:fill="auto"/>
            <w:vAlign w:val="center"/>
          </w:tcPr>
          <w:p w:rsidR="00C60B27" w:rsidRPr="00E43485" w:rsidRDefault="00C60B27" w:rsidP="00BF093E">
            <w:pPr>
              <w:suppressAutoHyphens/>
              <w:spacing w:after="0" w:line="240" w:lineRule="auto"/>
              <w:contextualSpacing/>
              <w:jc w:val="center"/>
              <w:rPr>
                <w:b/>
                <w:iCs/>
                <w:sz w:val="22"/>
              </w:rPr>
            </w:pPr>
            <w:r w:rsidRPr="00E43485">
              <w:rPr>
                <w:b/>
                <w:iCs/>
                <w:sz w:val="22"/>
              </w:rPr>
              <w:t>Методы оценки</w:t>
            </w:r>
          </w:p>
        </w:tc>
      </w:tr>
      <w:tr w:rsidR="00C60B27" w:rsidRPr="00E43485" w:rsidTr="00BF093E">
        <w:trPr>
          <w:trHeight w:val="698"/>
        </w:trPr>
        <w:tc>
          <w:tcPr>
            <w:tcW w:w="3121" w:type="pct"/>
            <w:shd w:val="clear" w:color="auto" w:fill="auto"/>
          </w:tcPr>
          <w:p w:rsidR="00C60B27" w:rsidRPr="00E43485" w:rsidRDefault="00C60B27" w:rsidP="00BF093E">
            <w:pPr>
              <w:suppressAutoHyphens/>
              <w:spacing w:after="0" w:line="240" w:lineRule="auto"/>
              <w:contextualSpacing/>
              <w:rPr>
                <w:bCs/>
                <w:iCs/>
                <w:sz w:val="22"/>
              </w:rPr>
            </w:pPr>
            <w:r w:rsidRPr="00E43485">
              <w:rPr>
                <w:bCs/>
                <w:iCs/>
                <w:sz w:val="22"/>
              </w:rPr>
              <w:t xml:space="preserve">Знает: </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номенклатуру информационных источников, применяемых в профессиональной деятельности;</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современные средства и устройства информатизации, порядок их применения;</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программное обеспечение в профессиональной деятельности, в том числе цифровые средства;</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основы реляционной модели данных;</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язык SQL и его основные команды;</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принципы нормализации баз данных;</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языки программирования и технологии для реализации модулей;</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паттерны проектирования и структуры данных;</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методы оптимизации кода и алгоритмов;</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языки программирования и разметки для веб-разработки;</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принципы работы объектной модели веб-приложений;</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технологии клиент-серверного взаимодействия.</w:t>
            </w:r>
          </w:p>
          <w:p w:rsidR="00C60B27" w:rsidRPr="00E43485" w:rsidRDefault="00C60B27" w:rsidP="00BF093E">
            <w:pPr>
              <w:suppressAutoHyphens/>
              <w:spacing w:after="0" w:line="240" w:lineRule="auto"/>
              <w:contextualSpacing/>
              <w:rPr>
                <w:bCs/>
                <w:iCs/>
                <w:sz w:val="22"/>
              </w:rPr>
            </w:pPr>
            <w:r w:rsidRPr="00E43485">
              <w:rPr>
                <w:bCs/>
                <w:iCs/>
                <w:sz w:val="22"/>
              </w:rPr>
              <w:t xml:space="preserve">Умеет: </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применять средства информационных технологий для решения профессиональных задач;</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использовать современное программное обеспечение в профессиональной деятельности;</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разрабатывать объекты баз данных (таблицы, индексы, ограничения);</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оптимизировать запросы к базе данных для повышения производительности;</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разрабатывать хранимые процедуры и триггеры;</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разрабатывать модули программного обеспечения на различных языках программирования;</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отлаживать и тестировать разработанные модули;</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применять паттерны проектирования;</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разрабатывать клиентскую и серверную части веб-приложений;</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lastRenderedPageBreak/>
              <w:t>использовать языки разметки и программирования для веб-разработки;</w:t>
            </w:r>
          </w:p>
          <w:p w:rsidR="00C60B27" w:rsidRPr="00E43485" w:rsidRDefault="00C60B27" w:rsidP="00BF093E">
            <w:pPr>
              <w:pStyle w:val="a5"/>
              <w:numPr>
                <w:ilvl w:val="0"/>
                <w:numId w:val="1"/>
              </w:numPr>
              <w:ind w:left="349"/>
              <w:rPr>
                <w:rFonts w:ascii="Times New Roman" w:hAnsi="Times New Roman" w:cs="Times New Roman"/>
                <w:iCs/>
              </w:rPr>
            </w:pPr>
            <w:r w:rsidRPr="00E43485">
              <w:rPr>
                <w:rFonts w:ascii="Times New Roman" w:hAnsi="Times New Roman" w:cs="Times New Roman"/>
                <w:bCs/>
              </w:rPr>
              <w:t>оформлять код в соответствии со стандартами.</w:t>
            </w:r>
          </w:p>
        </w:tc>
        <w:tc>
          <w:tcPr>
            <w:tcW w:w="1319" w:type="pct"/>
            <w:shd w:val="clear" w:color="auto" w:fill="auto"/>
          </w:tcPr>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lastRenderedPageBreak/>
              <w:t>демонстрирует понимание ключевых концепций, терминов и технологий в профессиональной области;</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применяет теоретические знания при решении практических задач;</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корректно использует профессиональную терминологию</w:t>
            </w:r>
            <w:r w:rsidRPr="00E43485">
              <w:rPr>
                <w:rFonts w:ascii="Times New Roman" w:hAnsi="Times New Roman" w:cs="Times New Roman"/>
                <w:bCs/>
                <w:lang w:val="en-US"/>
              </w:rPr>
              <w:t>;</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грамотно применяет инструменты и технологии в практической деятельности;</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эффективно решает профессиональные задачи с использованием современных методов;</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соблюдает стандарты и лучшие практики в разработке;</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демонстрирует уверенное применение навыков в реальных задачах;</w:t>
            </w:r>
          </w:p>
          <w:p w:rsidR="00C60B27" w:rsidRPr="00E43485" w:rsidRDefault="00C60B27" w:rsidP="00BF093E">
            <w:pPr>
              <w:pStyle w:val="a5"/>
              <w:numPr>
                <w:ilvl w:val="0"/>
                <w:numId w:val="1"/>
              </w:numPr>
              <w:ind w:left="349"/>
              <w:rPr>
                <w:rFonts w:ascii="Times New Roman" w:hAnsi="Times New Roman" w:cs="Times New Roman"/>
                <w:bCs/>
              </w:rPr>
            </w:pPr>
            <w:r w:rsidRPr="00E43485">
              <w:rPr>
                <w:rFonts w:ascii="Times New Roman" w:hAnsi="Times New Roman" w:cs="Times New Roman"/>
                <w:bCs/>
              </w:rPr>
              <w:t>обеспечивает качество и эффективность выполненных работ.</w:t>
            </w:r>
          </w:p>
        </w:tc>
        <w:tc>
          <w:tcPr>
            <w:tcW w:w="560" w:type="pct"/>
            <w:shd w:val="clear" w:color="auto" w:fill="auto"/>
          </w:tcPr>
          <w:p w:rsidR="00C60B27" w:rsidRPr="00E43485" w:rsidRDefault="00C60B27" w:rsidP="00FB1FCC">
            <w:pPr>
              <w:suppressAutoHyphens/>
              <w:spacing w:after="0" w:line="240" w:lineRule="auto"/>
              <w:contextualSpacing/>
              <w:rPr>
                <w:iCs/>
                <w:sz w:val="22"/>
              </w:rPr>
            </w:pPr>
            <w:r w:rsidRPr="00E43485">
              <w:rPr>
                <w:iCs/>
                <w:sz w:val="22"/>
              </w:rPr>
              <w:t>Экспертное наблюдение выполнения практических работ Диагностика (тестирование, контрольные работы)</w:t>
            </w:r>
          </w:p>
        </w:tc>
      </w:tr>
    </w:tbl>
    <w:p w:rsidR="00C60B27" w:rsidRDefault="00C60B27" w:rsidP="00C60B27">
      <w:pPr>
        <w:spacing w:after="0" w:line="240" w:lineRule="auto"/>
      </w:pPr>
      <w:r w:rsidRPr="00C60B27">
        <w:rPr>
          <w:b/>
          <w:bCs/>
          <w:szCs w:val="24"/>
        </w:rPr>
        <w:br w:type="page"/>
      </w:r>
    </w:p>
    <w:sectPr w:rsidR="00C60B27" w:rsidSect="001A4636">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C05" w:rsidRDefault="00534C05" w:rsidP="00C60B27">
      <w:pPr>
        <w:spacing w:after="0" w:line="240" w:lineRule="auto"/>
      </w:pPr>
      <w:r>
        <w:separator/>
      </w:r>
    </w:p>
  </w:endnote>
  <w:endnote w:type="continuationSeparator" w:id="0">
    <w:p w:rsidR="00534C05" w:rsidRDefault="00534C05" w:rsidP="00C6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C05" w:rsidRDefault="00534C05" w:rsidP="00C60B27">
      <w:pPr>
        <w:spacing w:after="0" w:line="240" w:lineRule="auto"/>
      </w:pPr>
      <w:r>
        <w:separator/>
      </w:r>
    </w:p>
  </w:footnote>
  <w:footnote w:type="continuationSeparator" w:id="0">
    <w:p w:rsidR="00534C05" w:rsidRDefault="00534C05" w:rsidP="00C6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26A" w:rsidRDefault="0066726A">
    <w:pPr>
      <w:pStyle w:val="a7"/>
      <w:jc w:val="center"/>
    </w:pPr>
    <w:r>
      <w:fldChar w:fldCharType="begin"/>
    </w:r>
    <w:r>
      <w:instrText xml:space="preserve"> PAGE   \* MERGEFORMAT </w:instrText>
    </w:r>
    <w:r>
      <w:fldChar w:fldCharType="separate"/>
    </w:r>
    <w:r>
      <w:rPr>
        <w:noProof/>
      </w:rPr>
      <w:t>48</w:t>
    </w:r>
    <w:r>
      <w:rPr>
        <w:noProof/>
      </w:rPr>
      <w:fldChar w:fldCharType="end"/>
    </w:r>
  </w:p>
  <w:p w:rsidR="0066726A" w:rsidRDefault="0066726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D4925"/>
    <w:multiLevelType w:val="hybridMultilevel"/>
    <w:tmpl w:val="BA725A12"/>
    <w:lvl w:ilvl="0" w:tplc="59269B5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9A59D4"/>
    <w:multiLevelType w:val="hybridMultilevel"/>
    <w:tmpl w:val="D556B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E97867"/>
    <w:multiLevelType w:val="hybridMultilevel"/>
    <w:tmpl w:val="9064F4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83161A"/>
    <w:multiLevelType w:val="hybridMultilevel"/>
    <w:tmpl w:val="183898A0"/>
    <w:lvl w:ilvl="0" w:tplc="A3A43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1CE696D"/>
    <w:multiLevelType w:val="hybridMultilevel"/>
    <w:tmpl w:val="8304A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2F524E"/>
    <w:multiLevelType w:val="hybridMultilevel"/>
    <w:tmpl w:val="CBCCDAA4"/>
    <w:lvl w:ilvl="0" w:tplc="59269B5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105B89"/>
    <w:multiLevelType w:val="hybridMultilevel"/>
    <w:tmpl w:val="E3C80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F9844B0"/>
    <w:multiLevelType w:val="hybridMultilevel"/>
    <w:tmpl w:val="B5D8A0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0"/>
  </w:num>
  <w:num w:numId="5">
    <w:abstractNumId w:val="4"/>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937"/>
    <w:rsid w:val="001306D1"/>
    <w:rsid w:val="00185680"/>
    <w:rsid w:val="001A4636"/>
    <w:rsid w:val="002F6AC0"/>
    <w:rsid w:val="00344CA9"/>
    <w:rsid w:val="00355943"/>
    <w:rsid w:val="00356062"/>
    <w:rsid w:val="004247D7"/>
    <w:rsid w:val="004710F2"/>
    <w:rsid w:val="00534C05"/>
    <w:rsid w:val="0066726A"/>
    <w:rsid w:val="00915937"/>
    <w:rsid w:val="009C63A3"/>
    <w:rsid w:val="00BC05A3"/>
    <w:rsid w:val="00BF093E"/>
    <w:rsid w:val="00C60B27"/>
    <w:rsid w:val="00C9297E"/>
    <w:rsid w:val="00E43485"/>
    <w:rsid w:val="00F55E55"/>
    <w:rsid w:val="00FA66A3"/>
    <w:rsid w:val="00FB1FCC"/>
    <w:rsid w:val="00FC5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7C05E"/>
  <w15:chartTrackingRefBased/>
  <w15:docId w15:val="{1410A72F-BBDD-4D78-A922-4D19E0C32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0B27"/>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C60B2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C60B27"/>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C60B27"/>
    <w:rPr>
      <w:rFonts w:ascii="Calibri Light" w:eastAsia="Times New Roman" w:hAnsi="Calibri Light" w:cs="Times New Roman"/>
      <w:sz w:val="24"/>
      <w:szCs w:val="24"/>
      <w:lang w:val="x-none" w:eastAsia="x-none"/>
    </w:rPr>
  </w:style>
  <w:style w:type="paragraph" w:styleId="a5">
    <w:name w:val="List Paragraph"/>
    <w:aliases w:val="Этапы,Содержание. 2 уровень,List Paragraph"/>
    <w:basedOn w:val="a"/>
    <w:link w:val="a6"/>
    <w:uiPriority w:val="34"/>
    <w:qFormat/>
    <w:rsid w:val="00C60B27"/>
    <w:pPr>
      <w:spacing w:after="0" w:line="240" w:lineRule="auto"/>
      <w:ind w:left="720"/>
      <w:contextualSpacing/>
    </w:pPr>
    <w:rPr>
      <w:rFonts w:asciiTheme="minorHAnsi" w:eastAsiaTheme="minorHAnsi" w:hAnsiTheme="minorHAnsi" w:cstheme="minorBidi"/>
      <w:sz w:val="22"/>
      <w:lang w:eastAsia="en-US"/>
    </w:rPr>
  </w:style>
  <w:style w:type="paragraph" w:styleId="a7">
    <w:name w:val="header"/>
    <w:basedOn w:val="a"/>
    <w:link w:val="a8"/>
    <w:uiPriority w:val="99"/>
    <w:unhideWhenUsed/>
    <w:qFormat/>
    <w:rsid w:val="00C60B27"/>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8">
    <w:name w:val="Верхний колонтитул Знак"/>
    <w:basedOn w:val="a0"/>
    <w:link w:val="a7"/>
    <w:uiPriority w:val="99"/>
    <w:qFormat/>
    <w:rsid w:val="00C60B27"/>
  </w:style>
  <w:style w:type="character" w:styleId="a9">
    <w:name w:val="Hyperlink"/>
    <w:basedOn w:val="a0"/>
    <w:uiPriority w:val="99"/>
    <w:unhideWhenUsed/>
    <w:qFormat/>
    <w:rsid w:val="00C60B27"/>
    <w:rPr>
      <w:color w:val="0563C1" w:themeColor="hyperlink"/>
      <w:u w:val="single"/>
    </w:rPr>
  </w:style>
  <w:style w:type="character" w:customStyle="1" w:styleId="a6">
    <w:name w:val="Абзац списка Знак"/>
    <w:aliases w:val="Этапы Знак,Содержание. 2 уровень Знак,List Paragraph Знак"/>
    <w:link w:val="a5"/>
    <w:qFormat/>
    <w:locked/>
    <w:rsid w:val="00C60B27"/>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60B27"/>
    <w:pPr>
      <w:spacing w:after="0" w:line="240" w:lineRule="auto"/>
    </w:pPr>
    <w:rPr>
      <w:sz w:val="20"/>
      <w:szCs w:val="20"/>
      <w:lang w:val="x-none"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C60B27"/>
    <w:rPr>
      <w:rFonts w:ascii="Times New Roman" w:eastAsia="Times New Roman" w:hAnsi="Times New Roman" w:cs="Times New Roman"/>
      <w:sz w:val="20"/>
      <w:szCs w:val="20"/>
      <w:lang w:val="x-none" w:eastAsia="x-none"/>
    </w:rPr>
  </w:style>
  <w:style w:type="character" w:styleId="ac">
    <w:name w:val="footnote reference"/>
    <w:aliases w:val="Знак сноски-FN,Ciae niinee-FN,AЗнак сноски зел"/>
    <w:link w:val="11"/>
    <w:uiPriority w:val="99"/>
    <w:qFormat/>
    <w:rsid w:val="00C60B27"/>
    <w:rPr>
      <w:rFonts w:cs="Times New Roman"/>
      <w:vertAlign w:val="superscript"/>
    </w:rPr>
  </w:style>
  <w:style w:type="paragraph" w:styleId="12">
    <w:name w:val="toc 1"/>
    <w:basedOn w:val="a"/>
    <w:next w:val="a"/>
    <w:autoRedefine/>
    <w:uiPriority w:val="39"/>
    <w:unhideWhenUsed/>
    <w:rsid w:val="00C60B27"/>
    <w:pPr>
      <w:tabs>
        <w:tab w:val="right" w:leader="dot" w:pos="9639"/>
      </w:tabs>
      <w:spacing w:before="120" w:after="0"/>
    </w:pPr>
    <w:rPr>
      <w:rFonts w:eastAsiaTheme="minorHAnsi"/>
      <w:b/>
      <w:bCs/>
      <w:noProof/>
      <w:sz w:val="22"/>
      <w:lang w:eastAsia="en-US"/>
    </w:rPr>
  </w:style>
  <w:style w:type="character" w:styleId="ad">
    <w:name w:val="Emphasis"/>
    <w:qFormat/>
    <w:rsid w:val="00C60B27"/>
    <w:rPr>
      <w:rFonts w:ascii="Times New Roman" w:hAnsi="Times New Roman" w:cs="Times New Roman" w:hint="default"/>
      <w:i/>
      <w:iCs w:val="0"/>
    </w:rPr>
  </w:style>
  <w:style w:type="paragraph" w:styleId="2">
    <w:name w:val="toc 2"/>
    <w:basedOn w:val="a"/>
    <w:next w:val="a"/>
    <w:autoRedefine/>
    <w:uiPriority w:val="39"/>
    <w:unhideWhenUsed/>
    <w:rsid w:val="00C60B27"/>
    <w:pPr>
      <w:tabs>
        <w:tab w:val="right" w:leader="dot" w:pos="9639"/>
      </w:tabs>
      <w:spacing w:before="120" w:after="0" w:line="240" w:lineRule="auto"/>
      <w:ind w:left="240"/>
    </w:pPr>
    <w:rPr>
      <w:i/>
      <w:iCs/>
      <w:noProof/>
      <w:szCs w:val="24"/>
    </w:rPr>
  </w:style>
  <w:style w:type="paragraph" w:customStyle="1" w:styleId="13">
    <w:name w:val="Обычный (веб)1"/>
    <w:basedOn w:val="a"/>
    <w:next w:val="ae"/>
    <w:qFormat/>
    <w:rsid w:val="00C60B27"/>
    <w:pPr>
      <w:widowControl w:val="0"/>
      <w:spacing w:after="0" w:line="240" w:lineRule="auto"/>
    </w:pPr>
    <w:rPr>
      <w:szCs w:val="24"/>
      <w:lang w:val="en-US" w:eastAsia="nl-NL"/>
    </w:rPr>
  </w:style>
  <w:style w:type="paragraph" w:customStyle="1" w:styleId="14">
    <w:name w:val="Раздел 1"/>
    <w:basedOn w:val="1"/>
    <w:link w:val="15"/>
    <w:qFormat/>
    <w:rsid w:val="00C60B27"/>
    <w:pPr>
      <w:keepLines w:val="0"/>
      <w:spacing w:before="0" w:after="120" w:line="240" w:lineRule="auto"/>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3"/>
    <w:link w:val="111"/>
    <w:qFormat/>
    <w:rsid w:val="00C60B27"/>
    <w:pPr>
      <w:spacing w:after="120"/>
      <w:ind w:firstLine="709"/>
      <w:jc w:val="left"/>
    </w:pPr>
    <w:rPr>
      <w:rFonts w:ascii="Times New Roman Полужирный" w:eastAsia="Segoe UI" w:hAnsi="Times New Roman Полужирный"/>
      <w:b/>
      <w:bCs/>
      <w:lang w:eastAsia="ru-RU"/>
    </w:rPr>
  </w:style>
  <w:style w:type="character" w:customStyle="1" w:styleId="15">
    <w:name w:val="Раздел 1 Знак"/>
    <w:basedOn w:val="10"/>
    <w:link w:val="14"/>
    <w:qFormat/>
    <w:rsid w:val="00C60B27"/>
    <w:rPr>
      <w:rFonts w:ascii="Times New Roman Полужирный" w:eastAsia="Segoe UI" w:hAnsi="Times New Roman Полужирный" w:cs="Times New Roman"/>
      <w:b/>
      <w:bCs/>
      <w:caps/>
      <w:color w:val="2E74B5" w:themeColor="accent1" w:themeShade="BF"/>
      <w:kern w:val="32"/>
      <w:sz w:val="24"/>
      <w:szCs w:val="24"/>
      <w:lang w:val="x-none" w:eastAsia="x-none"/>
    </w:rPr>
  </w:style>
  <w:style w:type="character" w:customStyle="1" w:styleId="111">
    <w:name w:val="Раздел 1.1 Знак"/>
    <w:basedOn w:val="a4"/>
    <w:link w:val="110"/>
    <w:qFormat/>
    <w:rsid w:val="00C60B27"/>
    <w:rPr>
      <w:rFonts w:ascii="Times New Roman Полужирный" w:eastAsia="Segoe UI" w:hAnsi="Times New Roman Полужирный" w:cs="Times New Roman"/>
      <w:b/>
      <w:bCs/>
      <w:sz w:val="24"/>
      <w:szCs w:val="24"/>
      <w:lang w:val="x-none" w:eastAsia="ru-RU"/>
    </w:rPr>
  </w:style>
  <w:style w:type="paragraph" w:customStyle="1" w:styleId="11">
    <w:name w:val="Знак сноски1"/>
    <w:basedOn w:val="a"/>
    <w:link w:val="ac"/>
    <w:uiPriority w:val="99"/>
    <w:qFormat/>
    <w:rsid w:val="00C60B27"/>
    <w:pPr>
      <w:spacing w:after="0" w:line="240" w:lineRule="auto"/>
    </w:pPr>
    <w:rPr>
      <w:rFonts w:asciiTheme="minorHAnsi" w:eastAsiaTheme="minorHAnsi" w:hAnsiTheme="minorHAnsi"/>
      <w:sz w:val="22"/>
      <w:vertAlign w:val="superscript"/>
      <w:lang w:eastAsia="en-US"/>
    </w:rPr>
  </w:style>
  <w:style w:type="paragraph" w:styleId="ae">
    <w:name w:val="Normal (Web)"/>
    <w:basedOn w:val="a"/>
    <w:uiPriority w:val="99"/>
    <w:semiHidden/>
    <w:unhideWhenUsed/>
    <w:rsid w:val="00C60B27"/>
    <w:rPr>
      <w:szCs w:val="24"/>
    </w:rPr>
  </w:style>
  <w:style w:type="character" w:customStyle="1" w:styleId="10">
    <w:name w:val="Заголовок 1 Знак"/>
    <w:basedOn w:val="a0"/>
    <w:link w:val="1"/>
    <w:uiPriority w:val="9"/>
    <w:rsid w:val="00C60B27"/>
    <w:rPr>
      <w:rFonts w:asciiTheme="majorHAnsi" w:eastAsiaTheme="majorEastAsia" w:hAnsiTheme="majorHAnsi" w:cstheme="majorBidi"/>
      <w:color w:val="2E74B5" w:themeColor="accent1" w:themeShade="BF"/>
      <w:sz w:val="32"/>
      <w:szCs w:val="32"/>
      <w:lang w:eastAsia="ru-RU"/>
    </w:rPr>
  </w:style>
  <w:style w:type="paragraph" w:styleId="af">
    <w:name w:val="footer"/>
    <w:basedOn w:val="a"/>
    <w:link w:val="af0"/>
    <w:uiPriority w:val="99"/>
    <w:unhideWhenUsed/>
    <w:rsid w:val="001A463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A4636"/>
    <w:rPr>
      <w:rFonts w:ascii="Times New Roman" w:eastAsia="Times New Roman" w:hAnsi="Times New Roman" w:cs="Times New Roman"/>
      <w:sz w:val="24"/>
      <w:lang w:eastAsia="ru-RU"/>
    </w:rPr>
  </w:style>
  <w:style w:type="paragraph" w:styleId="af1">
    <w:name w:val="Balloon Text"/>
    <w:basedOn w:val="a"/>
    <w:link w:val="af2"/>
    <w:uiPriority w:val="99"/>
    <w:semiHidden/>
    <w:unhideWhenUsed/>
    <w:rsid w:val="00FC55B6"/>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FC55B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12</Pages>
  <Words>2257</Words>
  <Characters>12865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Кулешова С В</cp:lastModifiedBy>
  <cp:revision>10</cp:revision>
  <cp:lastPrinted>2026-06-10T08:35:00Z</cp:lastPrinted>
  <dcterms:created xsi:type="dcterms:W3CDTF">2025-10-05T11:31:00Z</dcterms:created>
  <dcterms:modified xsi:type="dcterms:W3CDTF">2026-06-10T08:37:00Z</dcterms:modified>
</cp:coreProperties>
</file>