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7689" w:rsidRPr="00BE7689" w:rsidRDefault="00BE7689" w:rsidP="00BE768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E7689">
        <w:rPr>
          <w:rFonts w:ascii="Times New Roman" w:eastAsia="Times New Roman" w:hAnsi="Times New Roman" w:cs="Times New Roman"/>
          <w:b/>
          <w:bCs/>
          <w:color w:val="2C2D2E"/>
          <w:sz w:val="28"/>
          <w:szCs w:val="28"/>
          <w:lang w:eastAsia="ru-RU"/>
        </w:rPr>
        <w:t>Экскурсионный выбор: найди свое приключение!</w:t>
      </w:r>
    </w:p>
    <w:p w:rsidR="00BE7689" w:rsidRPr="00BE7689" w:rsidRDefault="00BE7689" w:rsidP="00BE768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E7689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 </w:t>
      </w:r>
    </w:p>
    <w:p w:rsidR="00BE7689" w:rsidRPr="00BE7689" w:rsidRDefault="00BE7689" w:rsidP="00BE7689">
      <w:pPr>
        <w:shd w:val="clear" w:color="auto" w:fill="FFFFFF"/>
        <w:spacing w:after="0" w:line="420" w:lineRule="atLeast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Сегодня</w:t>
      </w:r>
      <w:r w:rsidRPr="00BE7689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был незабываемый день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для тех, кто</w:t>
      </w:r>
      <w:r w:rsidRPr="00BE7689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хотел</w:t>
      </w:r>
      <w:r w:rsidRPr="00BE7689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ощутить на себе всю магию индивидуальных экскурсий, подобранных с учетом 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своих</w:t>
      </w:r>
      <w:r w:rsidRPr="00BE7689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интересов и увлечений!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С</w:t>
      </w:r>
      <w:r w:rsidRPr="00BE7689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туденты второго курса группы ТУ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-</w:t>
      </w:r>
      <w:r w:rsidRPr="00BE7689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21 смогли найти себе надежн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ых </w:t>
      </w:r>
      <w:r w:rsidRPr="00BE7689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проводник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ов в мир своей специальности</w:t>
      </w:r>
      <w:r w:rsidRPr="00BE7689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среди 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наставников- </w:t>
      </w:r>
      <w:r w:rsidRPr="00BE7689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третьекурсников 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(</w:t>
      </w:r>
      <w:r w:rsidRPr="00BE7689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групп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а</w:t>
      </w:r>
      <w:r w:rsidRPr="00BE7689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ТУР-31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)</w:t>
      </w:r>
      <w:r w:rsidRPr="00BE7689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. </w:t>
      </w:r>
    </w:p>
    <w:p w:rsidR="00BE7689" w:rsidRPr="00BE7689" w:rsidRDefault="00BE7689" w:rsidP="00BE7689">
      <w:pPr>
        <w:shd w:val="clear" w:color="auto" w:fill="FFFFFF"/>
        <w:spacing w:after="0" w:line="420" w:lineRule="atLeast"/>
        <w:ind w:firstLine="709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E7689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Старшие студенты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р</w:t>
      </w:r>
      <w:r w:rsidRPr="00BE7689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ассказали</w:t>
      </w:r>
      <w:r w:rsidRPr="00BE7689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, что действительно стоит увидеть в нашем городе и его окрестностях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,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описали, каково это, быть в</w:t>
      </w:r>
      <w:r w:rsidRPr="00BE7689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роли экскурсовода на своём примере.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Ребята с энтузиазмом включились в деловую игру, отрабатывая необходимые для своей специальности навыки.</w:t>
      </w:r>
    </w:p>
    <w:sectPr w:rsidR="00BE7689" w:rsidRPr="00BE76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689"/>
    <w:rsid w:val="00BE7689"/>
    <w:rsid w:val="00E20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1719A"/>
  <w15:chartTrackingRefBased/>
  <w15:docId w15:val="{145117B1-0DD6-4A1F-9957-26FD4D13C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E76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77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Кулешова С В</dc:creator>
  <cp:keywords/>
  <dc:description/>
  <cp:lastModifiedBy>Кулешова С В</cp:lastModifiedBy>
  <cp:revision>1</cp:revision>
  <dcterms:created xsi:type="dcterms:W3CDTF">2025-03-03T13:46:00Z</dcterms:created>
  <dcterms:modified xsi:type="dcterms:W3CDTF">2025-03-03T13:55:00Z</dcterms:modified>
</cp:coreProperties>
</file>