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1CF9" w:rsidRPr="00236B37" w:rsidRDefault="00041CF9" w:rsidP="00041CF9">
      <w:pPr>
        <w:spacing w:line="360" w:lineRule="auto"/>
        <w:jc w:val="center"/>
        <w:rPr>
          <w:b/>
          <w:szCs w:val="24"/>
        </w:rPr>
      </w:pPr>
      <w:r w:rsidRPr="00236B37">
        <w:rPr>
          <w:b/>
          <w:szCs w:val="24"/>
        </w:rPr>
        <w:t>Министерство образования и науки Калужской области</w:t>
      </w:r>
    </w:p>
    <w:p w:rsidR="00041CF9" w:rsidRPr="00236B37" w:rsidRDefault="00041CF9" w:rsidP="00041CF9">
      <w:pPr>
        <w:spacing w:line="360" w:lineRule="auto"/>
        <w:jc w:val="center"/>
        <w:rPr>
          <w:b/>
          <w:szCs w:val="24"/>
        </w:rPr>
      </w:pPr>
    </w:p>
    <w:p w:rsidR="00041CF9" w:rsidRPr="00236B37" w:rsidRDefault="00041CF9" w:rsidP="00041CF9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236B37">
        <w:rPr>
          <w:rFonts w:ascii="Times New Roman" w:hAnsi="Times New Roman"/>
          <w:b/>
          <w:sz w:val="24"/>
          <w:szCs w:val="24"/>
        </w:rPr>
        <w:t>Государственное автономное профессиональное образовательное учреждение</w:t>
      </w:r>
    </w:p>
    <w:p w:rsidR="00041CF9" w:rsidRPr="00236B37" w:rsidRDefault="00041CF9" w:rsidP="00041CF9">
      <w:pPr>
        <w:spacing w:line="360" w:lineRule="auto"/>
        <w:jc w:val="center"/>
        <w:rPr>
          <w:b/>
          <w:szCs w:val="24"/>
        </w:rPr>
      </w:pPr>
      <w:r w:rsidRPr="00236B37">
        <w:rPr>
          <w:b/>
          <w:szCs w:val="24"/>
        </w:rPr>
        <w:t>Калужской области «Калужский колледж экономики и технологий»</w:t>
      </w:r>
    </w:p>
    <w:p w:rsidR="00041CF9" w:rsidRPr="009F7C76" w:rsidRDefault="00041CF9" w:rsidP="00041CF9">
      <w:pPr>
        <w:rPr>
          <w:b/>
          <w:szCs w:val="24"/>
        </w:rPr>
      </w:pPr>
    </w:p>
    <w:p w:rsidR="00041CF9" w:rsidRPr="009F7C76" w:rsidRDefault="00041CF9" w:rsidP="00041CF9">
      <w:pPr>
        <w:rPr>
          <w:b/>
          <w:szCs w:val="24"/>
        </w:rPr>
      </w:pPr>
    </w:p>
    <w:p w:rsidR="00041CF9" w:rsidRPr="009F7C76" w:rsidRDefault="00041CF9" w:rsidP="00041CF9">
      <w:pPr>
        <w:rPr>
          <w:b/>
          <w:szCs w:val="24"/>
        </w:rPr>
      </w:pPr>
    </w:p>
    <w:p w:rsidR="00041CF9" w:rsidRPr="009F7C76" w:rsidRDefault="00041CF9" w:rsidP="00041CF9">
      <w:pPr>
        <w:rPr>
          <w:b/>
          <w:szCs w:val="24"/>
        </w:rPr>
      </w:pPr>
    </w:p>
    <w:p w:rsidR="00041CF9" w:rsidRPr="009F7C76" w:rsidRDefault="00041CF9" w:rsidP="00041CF9">
      <w:pPr>
        <w:rPr>
          <w:b/>
          <w:szCs w:val="24"/>
        </w:rPr>
      </w:pPr>
    </w:p>
    <w:p w:rsidR="00041CF9" w:rsidRPr="009F7C76" w:rsidRDefault="00041CF9" w:rsidP="00041CF9">
      <w:pPr>
        <w:rPr>
          <w:b/>
          <w:szCs w:val="24"/>
        </w:rPr>
      </w:pPr>
    </w:p>
    <w:p w:rsidR="00041CF9" w:rsidRPr="009F7C76" w:rsidRDefault="00041CF9" w:rsidP="00041CF9">
      <w:pPr>
        <w:rPr>
          <w:b/>
          <w:szCs w:val="24"/>
        </w:rPr>
      </w:pPr>
    </w:p>
    <w:p w:rsidR="00041CF9" w:rsidRPr="009F7C76" w:rsidRDefault="00041CF9" w:rsidP="00041CF9">
      <w:pPr>
        <w:rPr>
          <w:b/>
          <w:szCs w:val="24"/>
        </w:rPr>
      </w:pPr>
    </w:p>
    <w:p w:rsidR="00041CF9" w:rsidRPr="009F7C76" w:rsidRDefault="00041CF9" w:rsidP="00041CF9">
      <w:pPr>
        <w:rPr>
          <w:b/>
          <w:szCs w:val="24"/>
        </w:rPr>
      </w:pPr>
    </w:p>
    <w:p w:rsidR="00041CF9" w:rsidRPr="009F7C76" w:rsidRDefault="00041CF9" w:rsidP="00041CF9">
      <w:pPr>
        <w:rPr>
          <w:b/>
          <w:szCs w:val="24"/>
        </w:rPr>
      </w:pPr>
    </w:p>
    <w:p w:rsidR="00041CF9" w:rsidRPr="009F7C76" w:rsidRDefault="00041CF9" w:rsidP="00041CF9">
      <w:pPr>
        <w:rPr>
          <w:b/>
          <w:szCs w:val="24"/>
        </w:rPr>
      </w:pPr>
    </w:p>
    <w:p w:rsidR="00041CF9" w:rsidRPr="009F7C76" w:rsidRDefault="00041CF9" w:rsidP="00041CF9">
      <w:pPr>
        <w:rPr>
          <w:b/>
          <w:szCs w:val="24"/>
        </w:rPr>
      </w:pPr>
    </w:p>
    <w:p w:rsidR="00041CF9" w:rsidRPr="009F7C76" w:rsidRDefault="00041CF9" w:rsidP="00041CF9">
      <w:pPr>
        <w:rPr>
          <w:b/>
          <w:szCs w:val="24"/>
        </w:rPr>
      </w:pPr>
    </w:p>
    <w:p w:rsidR="00041CF9" w:rsidRPr="009F7C76" w:rsidRDefault="00041CF9" w:rsidP="00041CF9">
      <w:pPr>
        <w:rPr>
          <w:b/>
          <w:szCs w:val="24"/>
        </w:rPr>
      </w:pPr>
    </w:p>
    <w:p w:rsidR="00041CF9" w:rsidRPr="009F7C76" w:rsidRDefault="00041CF9" w:rsidP="00041CF9">
      <w:pPr>
        <w:rPr>
          <w:b/>
          <w:szCs w:val="24"/>
        </w:rPr>
      </w:pPr>
    </w:p>
    <w:p w:rsidR="00041CF9" w:rsidRPr="002D78BC" w:rsidRDefault="00041CF9" w:rsidP="00041CF9">
      <w:pPr>
        <w:jc w:val="center"/>
        <w:rPr>
          <w:b/>
          <w:sz w:val="32"/>
          <w:szCs w:val="32"/>
        </w:rPr>
      </w:pPr>
      <w:r w:rsidRPr="002D78BC">
        <w:rPr>
          <w:b/>
          <w:sz w:val="32"/>
          <w:szCs w:val="32"/>
        </w:rPr>
        <w:t>РАБОЧАЯ ПРОГРАММА УЧЕБНОЙ ДИСЦИПЛИНЫ</w:t>
      </w:r>
    </w:p>
    <w:p w:rsidR="00041CF9" w:rsidRPr="002D78BC" w:rsidRDefault="00041CF9" w:rsidP="00041CF9">
      <w:pPr>
        <w:jc w:val="center"/>
        <w:rPr>
          <w:b/>
          <w:sz w:val="32"/>
          <w:szCs w:val="32"/>
        </w:rPr>
      </w:pPr>
    </w:p>
    <w:p w:rsidR="00041CF9" w:rsidRPr="002D78BC" w:rsidRDefault="00041CF9" w:rsidP="00C55E01">
      <w:pPr>
        <w:pStyle w:val="3"/>
      </w:pPr>
      <w:bookmarkStart w:id="0" w:name="_Toc486876339"/>
      <w:bookmarkStart w:id="1" w:name="_Toc487128956"/>
      <w:r w:rsidRPr="002D78BC">
        <w:t>ОГСЭ 04. Физическая культура</w:t>
      </w:r>
      <w:bookmarkEnd w:id="0"/>
      <w:bookmarkEnd w:id="1"/>
    </w:p>
    <w:p w:rsidR="00041CF9" w:rsidRPr="007E7D99" w:rsidRDefault="00041CF9" w:rsidP="00041CF9">
      <w:pPr>
        <w:spacing w:line="360" w:lineRule="auto"/>
        <w:jc w:val="center"/>
        <w:rPr>
          <w:b/>
          <w:sz w:val="28"/>
          <w:szCs w:val="28"/>
        </w:rPr>
      </w:pPr>
      <w:r w:rsidRPr="007E7D99">
        <w:rPr>
          <w:i/>
          <w:sz w:val="28"/>
          <w:szCs w:val="28"/>
        </w:rPr>
        <w:t>по программ</w:t>
      </w:r>
      <w:r>
        <w:rPr>
          <w:i/>
          <w:sz w:val="28"/>
          <w:szCs w:val="28"/>
        </w:rPr>
        <w:t>е</w:t>
      </w:r>
      <w:r w:rsidRPr="007E7D99">
        <w:rPr>
          <w:i/>
          <w:sz w:val="28"/>
          <w:szCs w:val="28"/>
        </w:rPr>
        <w:t xml:space="preserve"> подготовки специалистов среднего звена</w:t>
      </w:r>
    </w:p>
    <w:p w:rsidR="002D78BC" w:rsidRDefault="00041CF9" w:rsidP="002D78BC">
      <w:pPr>
        <w:spacing w:line="360" w:lineRule="auto"/>
        <w:jc w:val="center"/>
        <w:rPr>
          <w:sz w:val="28"/>
          <w:szCs w:val="28"/>
        </w:rPr>
      </w:pPr>
      <w:r w:rsidRPr="007E7D99">
        <w:rPr>
          <w:sz w:val="28"/>
          <w:szCs w:val="28"/>
        </w:rPr>
        <w:t>специальност</w:t>
      </w:r>
      <w:r>
        <w:rPr>
          <w:sz w:val="28"/>
          <w:szCs w:val="28"/>
        </w:rPr>
        <w:t>и</w:t>
      </w:r>
      <w:r w:rsidR="002D78BC">
        <w:rPr>
          <w:sz w:val="28"/>
          <w:szCs w:val="28"/>
        </w:rPr>
        <w:t xml:space="preserve"> </w:t>
      </w:r>
    </w:p>
    <w:p w:rsidR="00041CF9" w:rsidRPr="00236B37" w:rsidRDefault="00041CF9" w:rsidP="002D78BC">
      <w:pPr>
        <w:spacing w:line="360" w:lineRule="auto"/>
        <w:jc w:val="center"/>
        <w:rPr>
          <w:b/>
          <w:sz w:val="28"/>
          <w:szCs w:val="28"/>
        </w:rPr>
      </w:pPr>
      <w:r w:rsidRPr="00236B37">
        <w:rPr>
          <w:b/>
          <w:sz w:val="28"/>
          <w:szCs w:val="28"/>
        </w:rPr>
        <w:t>43.02.14</w:t>
      </w:r>
      <w:r>
        <w:rPr>
          <w:b/>
          <w:sz w:val="28"/>
          <w:szCs w:val="28"/>
        </w:rPr>
        <w:t xml:space="preserve"> Гостиничное дело</w:t>
      </w:r>
    </w:p>
    <w:p w:rsidR="00041CF9" w:rsidRPr="00236B37" w:rsidRDefault="00041CF9" w:rsidP="00041CF9">
      <w:pPr>
        <w:rPr>
          <w:b/>
          <w:sz w:val="28"/>
          <w:szCs w:val="28"/>
        </w:rPr>
      </w:pPr>
    </w:p>
    <w:p w:rsidR="00041CF9" w:rsidRPr="009F7C76" w:rsidRDefault="00041CF9" w:rsidP="00041CF9">
      <w:pPr>
        <w:rPr>
          <w:b/>
          <w:szCs w:val="24"/>
        </w:rPr>
      </w:pPr>
    </w:p>
    <w:p w:rsidR="00041CF9" w:rsidRPr="009F7C76" w:rsidRDefault="00041CF9" w:rsidP="00041CF9">
      <w:pPr>
        <w:rPr>
          <w:b/>
          <w:szCs w:val="24"/>
        </w:rPr>
      </w:pPr>
    </w:p>
    <w:p w:rsidR="00041CF9" w:rsidRPr="00BE6300" w:rsidRDefault="00041CF9" w:rsidP="00041CF9"/>
    <w:p w:rsidR="00041CF9" w:rsidRPr="009F7C76" w:rsidRDefault="00041CF9" w:rsidP="00041CF9">
      <w:pPr>
        <w:rPr>
          <w:b/>
          <w:szCs w:val="24"/>
        </w:rPr>
      </w:pPr>
    </w:p>
    <w:p w:rsidR="00041CF9" w:rsidRPr="009F7C76" w:rsidRDefault="00041CF9" w:rsidP="00041CF9">
      <w:pPr>
        <w:rPr>
          <w:b/>
          <w:szCs w:val="24"/>
        </w:rPr>
      </w:pPr>
    </w:p>
    <w:p w:rsidR="00041CF9" w:rsidRPr="009F7C76" w:rsidRDefault="00041CF9" w:rsidP="00041CF9">
      <w:pPr>
        <w:rPr>
          <w:b/>
          <w:szCs w:val="24"/>
        </w:rPr>
      </w:pPr>
    </w:p>
    <w:p w:rsidR="00041CF9" w:rsidRPr="009F7C76" w:rsidRDefault="00041CF9" w:rsidP="00041CF9">
      <w:pPr>
        <w:rPr>
          <w:b/>
          <w:szCs w:val="24"/>
        </w:rPr>
      </w:pPr>
    </w:p>
    <w:p w:rsidR="00041CF9" w:rsidRPr="009F7C76" w:rsidRDefault="00041CF9" w:rsidP="00041CF9">
      <w:pPr>
        <w:rPr>
          <w:b/>
          <w:szCs w:val="24"/>
        </w:rPr>
      </w:pPr>
    </w:p>
    <w:p w:rsidR="00041CF9" w:rsidRPr="009F7C76" w:rsidRDefault="00041CF9" w:rsidP="00041CF9">
      <w:pPr>
        <w:rPr>
          <w:b/>
          <w:szCs w:val="24"/>
        </w:rPr>
      </w:pPr>
    </w:p>
    <w:p w:rsidR="00041CF9" w:rsidRPr="009F7C76" w:rsidRDefault="00041CF9" w:rsidP="00041CF9">
      <w:pPr>
        <w:rPr>
          <w:b/>
          <w:szCs w:val="24"/>
        </w:rPr>
      </w:pPr>
    </w:p>
    <w:p w:rsidR="00041CF9" w:rsidRPr="009F7C76" w:rsidRDefault="00041CF9" w:rsidP="00041CF9">
      <w:pPr>
        <w:rPr>
          <w:b/>
          <w:szCs w:val="24"/>
        </w:rPr>
      </w:pPr>
    </w:p>
    <w:p w:rsidR="00041CF9" w:rsidRPr="009F7C76" w:rsidRDefault="00041CF9" w:rsidP="00041CF9">
      <w:pPr>
        <w:rPr>
          <w:b/>
          <w:szCs w:val="24"/>
        </w:rPr>
      </w:pPr>
    </w:p>
    <w:p w:rsidR="00041CF9" w:rsidRPr="009F7C76" w:rsidRDefault="00041CF9" w:rsidP="00041CF9">
      <w:pPr>
        <w:rPr>
          <w:b/>
          <w:szCs w:val="24"/>
        </w:rPr>
      </w:pPr>
    </w:p>
    <w:p w:rsidR="00041CF9" w:rsidRPr="009F7C76" w:rsidRDefault="00041CF9" w:rsidP="00041CF9">
      <w:pPr>
        <w:rPr>
          <w:b/>
          <w:szCs w:val="24"/>
        </w:rPr>
      </w:pPr>
    </w:p>
    <w:p w:rsidR="00041CF9" w:rsidRPr="009F7C76" w:rsidRDefault="00041CF9" w:rsidP="00041CF9">
      <w:pPr>
        <w:rPr>
          <w:b/>
          <w:szCs w:val="24"/>
        </w:rPr>
      </w:pPr>
    </w:p>
    <w:p w:rsidR="00041CF9" w:rsidRPr="009F7C76" w:rsidRDefault="00041CF9" w:rsidP="00041CF9">
      <w:pPr>
        <w:rPr>
          <w:b/>
          <w:szCs w:val="24"/>
        </w:rPr>
      </w:pPr>
    </w:p>
    <w:p w:rsidR="00041CF9" w:rsidRPr="009F7C76" w:rsidRDefault="00041CF9" w:rsidP="00041CF9">
      <w:pPr>
        <w:rPr>
          <w:b/>
          <w:szCs w:val="24"/>
        </w:rPr>
      </w:pPr>
    </w:p>
    <w:p w:rsidR="00041CF9" w:rsidRPr="009F7C76" w:rsidRDefault="00041CF9" w:rsidP="00041CF9">
      <w:pPr>
        <w:rPr>
          <w:b/>
          <w:szCs w:val="24"/>
        </w:rPr>
      </w:pPr>
    </w:p>
    <w:p w:rsidR="00041CF9" w:rsidRPr="009F7C76" w:rsidRDefault="00A211E3" w:rsidP="00041CF9">
      <w:pPr>
        <w:jc w:val="center"/>
        <w:rPr>
          <w:b/>
          <w:szCs w:val="24"/>
        </w:rPr>
      </w:pPr>
      <w:r>
        <w:rPr>
          <w:b/>
          <w:szCs w:val="24"/>
        </w:rPr>
        <w:t>Калуга 20</w:t>
      </w:r>
      <w:r w:rsidR="00C55E01">
        <w:rPr>
          <w:b/>
          <w:szCs w:val="24"/>
        </w:rPr>
        <w:t>2</w:t>
      </w:r>
      <w:r w:rsidR="002D78BC">
        <w:rPr>
          <w:b/>
          <w:szCs w:val="24"/>
        </w:rPr>
        <w:t>1</w:t>
      </w:r>
    </w:p>
    <w:p w:rsidR="00041CF9" w:rsidRPr="009F7C76" w:rsidRDefault="00041CF9" w:rsidP="00041CF9">
      <w:pPr>
        <w:rPr>
          <w:b/>
          <w:szCs w:val="24"/>
        </w:rPr>
      </w:pPr>
    </w:p>
    <w:p w:rsidR="00041CF9" w:rsidRDefault="00041CF9" w:rsidP="00041CF9">
      <w:pPr>
        <w:rPr>
          <w:b/>
          <w:szCs w:val="24"/>
        </w:rPr>
      </w:pPr>
    </w:p>
    <w:p w:rsidR="008B29C4" w:rsidRPr="009F7C76" w:rsidRDefault="008B29C4" w:rsidP="00041CF9">
      <w:pPr>
        <w:rPr>
          <w:b/>
          <w:szCs w:val="24"/>
        </w:rPr>
      </w:pPr>
      <w:r w:rsidRPr="008B29C4">
        <w:rPr>
          <w:b/>
          <w:noProof/>
          <w:szCs w:val="24"/>
        </w:rPr>
        <w:lastRenderedPageBreak/>
        <w:drawing>
          <wp:inline distT="0" distB="0" distL="0" distR="0">
            <wp:extent cx="6480175" cy="9143283"/>
            <wp:effectExtent l="0" t="0" r="0" b="1270"/>
            <wp:docPr id="1" name="Рисунок 1" descr="C:\Users\user\Downloads\физ-р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физ-ра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43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B1A" w:rsidRDefault="004B5B1A" w:rsidP="004B5B1A">
      <w:pPr>
        <w:jc w:val="center"/>
        <w:rPr>
          <w:b/>
          <w:szCs w:val="24"/>
        </w:rPr>
      </w:pPr>
      <w:bookmarkStart w:id="2" w:name="_GoBack"/>
      <w:bookmarkEnd w:id="2"/>
    </w:p>
    <w:p w:rsidR="004B5B1A" w:rsidRDefault="004B5B1A" w:rsidP="004B5B1A">
      <w:pPr>
        <w:jc w:val="center"/>
        <w:rPr>
          <w:b/>
          <w:szCs w:val="24"/>
        </w:rPr>
      </w:pPr>
    </w:p>
    <w:p w:rsidR="004B5B1A" w:rsidRDefault="004B5B1A" w:rsidP="004B5B1A">
      <w:pPr>
        <w:jc w:val="center"/>
        <w:rPr>
          <w:b/>
          <w:szCs w:val="24"/>
        </w:rPr>
      </w:pPr>
    </w:p>
    <w:p w:rsidR="004B5B1A" w:rsidRDefault="004B5B1A" w:rsidP="004B5B1A">
      <w:pPr>
        <w:jc w:val="center"/>
        <w:rPr>
          <w:b/>
          <w:szCs w:val="24"/>
        </w:rPr>
      </w:pPr>
    </w:p>
    <w:p w:rsidR="004B5B1A" w:rsidRDefault="004B5B1A" w:rsidP="004B5B1A">
      <w:pPr>
        <w:jc w:val="center"/>
        <w:rPr>
          <w:b/>
          <w:szCs w:val="24"/>
        </w:rPr>
      </w:pPr>
    </w:p>
    <w:p w:rsidR="00041CF9" w:rsidRPr="009F7C76" w:rsidRDefault="00041CF9" w:rsidP="00041CF9">
      <w:pPr>
        <w:rPr>
          <w:b/>
          <w:szCs w:val="24"/>
        </w:rPr>
      </w:pPr>
    </w:p>
    <w:p w:rsidR="00041CF9" w:rsidRPr="009F7C76" w:rsidRDefault="00041CF9" w:rsidP="00041CF9">
      <w:pPr>
        <w:jc w:val="center"/>
        <w:rPr>
          <w:b/>
          <w:szCs w:val="24"/>
        </w:rPr>
      </w:pPr>
      <w:r w:rsidRPr="009F7C76">
        <w:rPr>
          <w:b/>
          <w:szCs w:val="24"/>
        </w:rPr>
        <w:t>СОДЕРЖАНИЕ</w:t>
      </w:r>
    </w:p>
    <w:p w:rsidR="00041CF9" w:rsidRPr="009F7C76" w:rsidRDefault="00041CF9" w:rsidP="00041CF9">
      <w:pPr>
        <w:rPr>
          <w:b/>
          <w:szCs w:val="24"/>
        </w:rPr>
      </w:pPr>
    </w:p>
    <w:p w:rsidR="00041CF9" w:rsidRPr="009F7C76" w:rsidRDefault="00041CF9" w:rsidP="00041CF9">
      <w:pPr>
        <w:ind w:hanging="709"/>
        <w:rPr>
          <w:b/>
          <w:szCs w:val="24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8182"/>
        <w:gridCol w:w="2023"/>
      </w:tblGrid>
      <w:tr w:rsidR="00041CF9" w:rsidRPr="009F7C76" w:rsidTr="004B5B1A">
        <w:trPr>
          <w:trHeight w:val="851"/>
        </w:trPr>
        <w:tc>
          <w:tcPr>
            <w:tcW w:w="4009" w:type="pct"/>
          </w:tcPr>
          <w:p w:rsidR="00041CF9" w:rsidRPr="009F7C76" w:rsidRDefault="00041CF9" w:rsidP="00041CF9">
            <w:pPr>
              <w:numPr>
                <w:ilvl w:val="0"/>
                <w:numId w:val="2"/>
              </w:numPr>
              <w:suppressAutoHyphens/>
              <w:ind w:left="0" w:firstLine="0"/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ОБЩАЯ ХАРАКТЕРИСТИКА РАБОЧЕЙ ПРОГРАММЫ УЧЕБНОЙ ДИСЦИПЛИНЫ</w:t>
            </w:r>
          </w:p>
        </w:tc>
        <w:tc>
          <w:tcPr>
            <w:tcW w:w="991" w:type="pct"/>
          </w:tcPr>
          <w:p w:rsidR="00041CF9" w:rsidRPr="009F7C76" w:rsidRDefault="00041CF9" w:rsidP="004B5B1A">
            <w:pPr>
              <w:rPr>
                <w:b/>
                <w:szCs w:val="24"/>
              </w:rPr>
            </w:pPr>
          </w:p>
        </w:tc>
      </w:tr>
      <w:tr w:rsidR="00041CF9" w:rsidRPr="009F7C76" w:rsidTr="004B5B1A">
        <w:trPr>
          <w:trHeight w:val="1262"/>
        </w:trPr>
        <w:tc>
          <w:tcPr>
            <w:tcW w:w="4009" w:type="pct"/>
          </w:tcPr>
          <w:p w:rsidR="00041CF9" w:rsidRPr="009F7C76" w:rsidRDefault="00041CF9" w:rsidP="00041CF9">
            <w:pPr>
              <w:numPr>
                <w:ilvl w:val="0"/>
                <w:numId w:val="2"/>
              </w:numPr>
              <w:suppressAutoHyphens/>
              <w:ind w:left="0" w:firstLine="0"/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СТРУКТУРА И СОДЕРЖАНИЕ УЧЕБНОЙ ДИСЦИПЛИНЫ</w:t>
            </w:r>
          </w:p>
          <w:p w:rsidR="00041CF9" w:rsidRPr="009F7C76" w:rsidRDefault="00041CF9" w:rsidP="004B5B1A">
            <w:pPr>
              <w:suppressAutoHyphens/>
              <w:rPr>
                <w:b/>
                <w:szCs w:val="24"/>
              </w:rPr>
            </w:pPr>
          </w:p>
        </w:tc>
        <w:tc>
          <w:tcPr>
            <w:tcW w:w="991" w:type="pct"/>
          </w:tcPr>
          <w:p w:rsidR="00041CF9" w:rsidRPr="009F7C76" w:rsidRDefault="00041CF9" w:rsidP="004B5B1A">
            <w:pPr>
              <w:rPr>
                <w:b/>
                <w:szCs w:val="24"/>
              </w:rPr>
            </w:pPr>
          </w:p>
        </w:tc>
      </w:tr>
      <w:tr w:rsidR="00041CF9" w:rsidRPr="009F7C76" w:rsidTr="004B5B1A">
        <w:trPr>
          <w:trHeight w:val="926"/>
        </w:trPr>
        <w:tc>
          <w:tcPr>
            <w:tcW w:w="4009" w:type="pct"/>
          </w:tcPr>
          <w:p w:rsidR="00041CF9" w:rsidRPr="009F7C76" w:rsidRDefault="00041CF9" w:rsidP="00041CF9">
            <w:pPr>
              <w:numPr>
                <w:ilvl w:val="0"/>
                <w:numId w:val="2"/>
              </w:numPr>
              <w:suppressAutoHyphens/>
              <w:ind w:left="0" w:firstLine="0"/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УСЛОВИЯ РЕАЛИЗАЦИИ УЧЕБНОЙ ДИСЦИПЛИНЫ</w:t>
            </w:r>
          </w:p>
        </w:tc>
        <w:tc>
          <w:tcPr>
            <w:tcW w:w="991" w:type="pct"/>
          </w:tcPr>
          <w:p w:rsidR="00041CF9" w:rsidRPr="009F7C76" w:rsidRDefault="00041CF9" w:rsidP="004B5B1A">
            <w:pPr>
              <w:rPr>
                <w:b/>
                <w:szCs w:val="24"/>
              </w:rPr>
            </w:pPr>
          </w:p>
        </w:tc>
      </w:tr>
      <w:tr w:rsidR="00041CF9" w:rsidRPr="009F7C76" w:rsidTr="004B5B1A">
        <w:trPr>
          <w:trHeight w:val="851"/>
        </w:trPr>
        <w:tc>
          <w:tcPr>
            <w:tcW w:w="4009" w:type="pct"/>
          </w:tcPr>
          <w:p w:rsidR="00041CF9" w:rsidRPr="009F7C76" w:rsidRDefault="00041CF9" w:rsidP="00041CF9">
            <w:pPr>
              <w:numPr>
                <w:ilvl w:val="0"/>
                <w:numId w:val="2"/>
              </w:numPr>
              <w:suppressAutoHyphens/>
              <w:ind w:left="0" w:firstLine="0"/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КОНТРОЛЬ И ОЦЕНКА РЕЗУЛЬТАТОВ ОСВОЕНИЯ УЧЕБНОЙ ДИСЦИПЛИНЫ</w:t>
            </w:r>
          </w:p>
        </w:tc>
        <w:tc>
          <w:tcPr>
            <w:tcW w:w="991" w:type="pct"/>
          </w:tcPr>
          <w:p w:rsidR="00041CF9" w:rsidRPr="009F7C76" w:rsidRDefault="00041CF9" w:rsidP="004B5B1A">
            <w:pPr>
              <w:rPr>
                <w:b/>
                <w:szCs w:val="24"/>
              </w:rPr>
            </w:pPr>
          </w:p>
        </w:tc>
      </w:tr>
    </w:tbl>
    <w:p w:rsidR="00041CF9" w:rsidRPr="009F7C76" w:rsidRDefault="00041CF9" w:rsidP="00041CF9">
      <w:pPr>
        <w:ind w:hanging="709"/>
        <w:rPr>
          <w:b/>
          <w:szCs w:val="24"/>
        </w:rPr>
      </w:pPr>
    </w:p>
    <w:p w:rsidR="00041CF9" w:rsidRPr="009F7C76" w:rsidRDefault="00041CF9" w:rsidP="00041CF9">
      <w:pPr>
        <w:rPr>
          <w:b/>
          <w:szCs w:val="24"/>
        </w:rPr>
      </w:pPr>
    </w:p>
    <w:p w:rsidR="00041CF9" w:rsidRPr="009F7C76" w:rsidRDefault="00041CF9" w:rsidP="00041CF9">
      <w:pPr>
        <w:rPr>
          <w:b/>
          <w:szCs w:val="24"/>
        </w:rPr>
      </w:pPr>
    </w:p>
    <w:p w:rsidR="00041CF9" w:rsidRPr="009F7C76" w:rsidRDefault="00041CF9" w:rsidP="00041CF9">
      <w:pPr>
        <w:rPr>
          <w:b/>
          <w:szCs w:val="24"/>
        </w:rPr>
      </w:pPr>
    </w:p>
    <w:p w:rsidR="00041CF9" w:rsidRPr="009F7C76" w:rsidRDefault="00041CF9" w:rsidP="00041CF9">
      <w:pPr>
        <w:rPr>
          <w:b/>
          <w:szCs w:val="24"/>
        </w:rPr>
      </w:pPr>
    </w:p>
    <w:p w:rsidR="00041CF9" w:rsidRPr="009F7C76" w:rsidRDefault="00041CF9" w:rsidP="00041CF9">
      <w:pPr>
        <w:rPr>
          <w:b/>
          <w:szCs w:val="24"/>
        </w:rPr>
      </w:pPr>
    </w:p>
    <w:p w:rsidR="00C55E01" w:rsidRPr="00C55E01" w:rsidRDefault="00041CF9" w:rsidP="00C55E01">
      <w:pPr>
        <w:pStyle w:val="a6"/>
        <w:numPr>
          <w:ilvl w:val="0"/>
          <w:numId w:val="3"/>
        </w:numPr>
        <w:suppressAutoHyphens/>
        <w:rPr>
          <w:b/>
          <w:szCs w:val="24"/>
        </w:rPr>
      </w:pPr>
      <w:r w:rsidRPr="00C55E01">
        <w:rPr>
          <w:b/>
          <w:szCs w:val="24"/>
        </w:rPr>
        <w:br w:type="page"/>
      </w:r>
      <w:r w:rsidRPr="00C55E01">
        <w:rPr>
          <w:b/>
          <w:szCs w:val="24"/>
        </w:rPr>
        <w:lastRenderedPageBreak/>
        <w:t xml:space="preserve">ОБЩАЯ ХАРАКТЕРИСТИКА РАБОЧЕЙ ПРОГРАММЫ УЧЕБНОЙ ДИСЦИПЛИНЫ </w:t>
      </w:r>
    </w:p>
    <w:p w:rsidR="00041CF9" w:rsidRPr="00C55E01" w:rsidRDefault="00041CF9" w:rsidP="00C55E01">
      <w:pPr>
        <w:pStyle w:val="a6"/>
        <w:suppressAutoHyphens/>
        <w:ind w:left="1228"/>
        <w:jc w:val="center"/>
        <w:rPr>
          <w:b/>
          <w:sz w:val="28"/>
          <w:szCs w:val="28"/>
        </w:rPr>
      </w:pPr>
      <w:r w:rsidRPr="00C55E01">
        <w:rPr>
          <w:b/>
          <w:sz w:val="28"/>
          <w:szCs w:val="28"/>
        </w:rPr>
        <w:t>ОГСЭ 04. Физическая культура</w:t>
      </w:r>
    </w:p>
    <w:p w:rsidR="00041CF9" w:rsidRPr="00C55E01" w:rsidRDefault="00041CF9" w:rsidP="00C55E01">
      <w:pPr>
        <w:suppressAutoHyphens/>
        <w:spacing w:line="360" w:lineRule="auto"/>
        <w:ind w:firstLine="658"/>
        <w:jc w:val="center"/>
        <w:rPr>
          <w:b/>
          <w:sz w:val="28"/>
          <w:szCs w:val="28"/>
        </w:rPr>
      </w:pPr>
    </w:p>
    <w:p w:rsidR="00041CF9" w:rsidRPr="009F7C76" w:rsidRDefault="00041CF9" w:rsidP="00041CF9">
      <w:pPr>
        <w:suppressAutoHyphens/>
        <w:ind w:firstLine="658"/>
        <w:rPr>
          <w:b/>
          <w:szCs w:val="24"/>
        </w:rPr>
      </w:pPr>
      <w:r w:rsidRPr="009F7C76">
        <w:rPr>
          <w:b/>
          <w:szCs w:val="24"/>
        </w:rPr>
        <w:t>1.1. Область применения рабочей программы</w:t>
      </w:r>
    </w:p>
    <w:p w:rsidR="00041CF9" w:rsidRPr="009F7C76" w:rsidRDefault="00041CF9" w:rsidP="00041CF9">
      <w:pPr>
        <w:ind w:firstLine="658"/>
        <w:rPr>
          <w:b/>
          <w:szCs w:val="24"/>
        </w:rPr>
      </w:pPr>
      <w:r>
        <w:rPr>
          <w:szCs w:val="24"/>
        </w:rPr>
        <w:t>Рабочая</w:t>
      </w:r>
      <w:r w:rsidRPr="009F7C76">
        <w:rPr>
          <w:szCs w:val="24"/>
        </w:rPr>
        <w:t xml:space="preserve"> программа учебной дисциплины является частью основной образовательной программы в соответствии с ФГОС СПО по специальности 43.02.14 Гостиничное дело.</w:t>
      </w:r>
    </w:p>
    <w:p w:rsidR="00041CF9" w:rsidRPr="009F7C76" w:rsidRDefault="00041CF9" w:rsidP="00041CF9">
      <w:pPr>
        <w:suppressAutoHyphens/>
        <w:ind w:firstLine="658"/>
        <w:rPr>
          <w:b/>
          <w:szCs w:val="24"/>
        </w:rPr>
      </w:pPr>
    </w:p>
    <w:p w:rsidR="00041CF9" w:rsidRPr="009F7C76" w:rsidRDefault="00041CF9" w:rsidP="00041CF9">
      <w:pPr>
        <w:suppressAutoHyphens/>
        <w:ind w:firstLine="658"/>
        <w:rPr>
          <w:b/>
          <w:szCs w:val="24"/>
        </w:rPr>
      </w:pPr>
      <w:r w:rsidRPr="009F7C76">
        <w:rPr>
          <w:b/>
          <w:szCs w:val="24"/>
        </w:rPr>
        <w:t>1.2. Цель и планируемые результаты освоения дисциплины:</w:t>
      </w:r>
    </w:p>
    <w:p w:rsidR="00041CF9" w:rsidRPr="009F7C76" w:rsidRDefault="00041CF9" w:rsidP="00041CF9">
      <w:pPr>
        <w:suppressAutoHyphens/>
        <w:ind w:firstLine="658"/>
        <w:rPr>
          <w:b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99"/>
        <w:gridCol w:w="4635"/>
        <w:gridCol w:w="4361"/>
      </w:tblGrid>
      <w:tr w:rsidR="00041CF9" w:rsidRPr="009F7C76" w:rsidTr="004B5B1A">
        <w:trPr>
          <w:trHeight w:val="649"/>
        </w:trPr>
        <w:tc>
          <w:tcPr>
            <w:tcW w:w="588" w:type="pct"/>
            <w:vAlign w:val="center"/>
          </w:tcPr>
          <w:p w:rsidR="00041CF9" w:rsidRPr="009F7C76" w:rsidRDefault="00041CF9" w:rsidP="004B5B1A">
            <w:pPr>
              <w:suppressAutoHyphens/>
              <w:jc w:val="center"/>
              <w:rPr>
                <w:b/>
                <w:szCs w:val="24"/>
                <w:lang w:eastAsia="en-US"/>
              </w:rPr>
            </w:pPr>
            <w:r w:rsidRPr="009F7C76">
              <w:rPr>
                <w:b/>
                <w:szCs w:val="24"/>
                <w:lang w:eastAsia="en-US"/>
              </w:rPr>
              <w:t>Код</w:t>
            </w:r>
          </w:p>
          <w:p w:rsidR="00041CF9" w:rsidRPr="009F7C76" w:rsidRDefault="00041CF9" w:rsidP="004B5B1A">
            <w:pPr>
              <w:suppressAutoHyphens/>
              <w:jc w:val="center"/>
              <w:rPr>
                <w:b/>
                <w:szCs w:val="24"/>
                <w:lang w:eastAsia="en-US"/>
              </w:rPr>
            </w:pPr>
            <w:r w:rsidRPr="009F7C76">
              <w:rPr>
                <w:b/>
                <w:szCs w:val="24"/>
                <w:lang w:eastAsia="en-US"/>
              </w:rPr>
              <w:t>ПК, ОК</w:t>
            </w:r>
          </w:p>
        </w:tc>
        <w:tc>
          <w:tcPr>
            <w:tcW w:w="2273" w:type="pct"/>
            <w:vAlign w:val="center"/>
          </w:tcPr>
          <w:p w:rsidR="00041CF9" w:rsidRPr="009F7C76" w:rsidRDefault="00041CF9" w:rsidP="004B5B1A">
            <w:pPr>
              <w:suppressAutoHyphens/>
              <w:jc w:val="center"/>
              <w:rPr>
                <w:b/>
                <w:szCs w:val="24"/>
                <w:lang w:eastAsia="en-US"/>
              </w:rPr>
            </w:pPr>
            <w:r w:rsidRPr="009F7C76">
              <w:rPr>
                <w:b/>
                <w:szCs w:val="24"/>
                <w:lang w:eastAsia="en-US"/>
              </w:rPr>
              <w:t>Умения</w:t>
            </w:r>
          </w:p>
        </w:tc>
        <w:tc>
          <w:tcPr>
            <w:tcW w:w="2140" w:type="pct"/>
            <w:vAlign w:val="center"/>
          </w:tcPr>
          <w:p w:rsidR="00041CF9" w:rsidRPr="009F7C76" w:rsidRDefault="00041CF9" w:rsidP="004B5B1A">
            <w:pPr>
              <w:suppressAutoHyphens/>
              <w:jc w:val="center"/>
              <w:rPr>
                <w:b/>
                <w:szCs w:val="24"/>
                <w:lang w:eastAsia="en-US"/>
              </w:rPr>
            </w:pPr>
            <w:r w:rsidRPr="009F7C76">
              <w:rPr>
                <w:b/>
                <w:szCs w:val="24"/>
                <w:lang w:eastAsia="en-US"/>
              </w:rPr>
              <w:t>Знания</w:t>
            </w:r>
          </w:p>
        </w:tc>
      </w:tr>
      <w:tr w:rsidR="00041CF9" w:rsidRPr="009F7C76" w:rsidTr="004B5B1A">
        <w:trPr>
          <w:trHeight w:val="212"/>
        </w:trPr>
        <w:tc>
          <w:tcPr>
            <w:tcW w:w="588" w:type="pct"/>
          </w:tcPr>
          <w:p w:rsidR="00041CF9" w:rsidRPr="009F7C76" w:rsidRDefault="00041CF9" w:rsidP="004B5B1A">
            <w:pPr>
              <w:suppressAutoHyphens/>
              <w:jc w:val="center"/>
              <w:rPr>
                <w:b/>
                <w:szCs w:val="24"/>
                <w:lang w:eastAsia="en-US"/>
              </w:rPr>
            </w:pPr>
            <w:r w:rsidRPr="009F7C76">
              <w:rPr>
                <w:b/>
                <w:szCs w:val="24"/>
                <w:lang w:eastAsia="en-US"/>
              </w:rPr>
              <w:t>ОК 8</w:t>
            </w:r>
          </w:p>
        </w:tc>
        <w:tc>
          <w:tcPr>
            <w:tcW w:w="2273" w:type="pct"/>
          </w:tcPr>
          <w:p w:rsidR="00041CF9" w:rsidRPr="009F7C76" w:rsidRDefault="00C55E01" w:rsidP="004B5B1A">
            <w:pPr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 xml:space="preserve">- </w:t>
            </w:r>
            <w:r w:rsidR="00041CF9" w:rsidRPr="009F7C76">
              <w:rPr>
                <w:szCs w:val="24"/>
                <w:lang w:eastAsia="en-US"/>
              </w:rPr>
              <w:t>использовать физкультурно-оздоровительную деятельность для укрепления здоровья, достижения жизненных и профессиональных целей;</w:t>
            </w:r>
          </w:p>
          <w:p w:rsidR="00041CF9" w:rsidRPr="009F7C76" w:rsidRDefault="00041CF9" w:rsidP="004B5B1A">
            <w:pPr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применять рациональные приемы двигательных функций в профессиональной деятельности;</w:t>
            </w:r>
          </w:p>
          <w:p w:rsidR="00041CF9" w:rsidRPr="009F7C76" w:rsidRDefault="00C55E01" w:rsidP="00C55E01">
            <w:pPr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 xml:space="preserve">- </w:t>
            </w:r>
            <w:r w:rsidR="00041CF9" w:rsidRPr="009F7C76">
              <w:rPr>
                <w:szCs w:val="24"/>
                <w:lang w:eastAsia="en-US"/>
              </w:rPr>
              <w:t>пользоваться средствами профилактики перенапряжения характерными для данной специальности</w:t>
            </w:r>
          </w:p>
        </w:tc>
        <w:tc>
          <w:tcPr>
            <w:tcW w:w="2140" w:type="pct"/>
          </w:tcPr>
          <w:p w:rsidR="00041CF9" w:rsidRPr="009F7C76" w:rsidRDefault="00C55E01" w:rsidP="004B5B1A">
            <w:pPr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 xml:space="preserve">- </w:t>
            </w:r>
            <w:r w:rsidR="00041CF9" w:rsidRPr="009F7C76">
              <w:rPr>
                <w:szCs w:val="24"/>
                <w:lang w:eastAsia="en-US"/>
              </w:rPr>
              <w:t>роль физической культуры в общекультурном, профессиональном и социальном развитии человека;</w:t>
            </w:r>
          </w:p>
          <w:p w:rsidR="00041CF9" w:rsidRPr="009F7C76" w:rsidRDefault="00C55E01" w:rsidP="004B5B1A">
            <w:pPr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 xml:space="preserve">- </w:t>
            </w:r>
            <w:r w:rsidR="00041CF9" w:rsidRPr="009F7C76">
              <w:rPr>
                <w:szCs w:val="24"/>
                <w:lang w:eastAsia="en-US"/>
              </w:rPr>
              <w:t>основы здорового образа жизни;</w:t>
            </w:r>
          </w:p>
          <w:p w:rsidR="00041CF9" w:rsidRPr="009F7C76" w:rsidRDefault="00041CF9" w:rsidP="004B5B1A">
            <w:pPr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условия профессиональной деятельности и зоны риска физического здоровья для специальности;</w:t>
            </w:r>
          </w:p>
          <w:p w:rsidR="00041CF9" w:rsidRPr="009F7C76" w:rsidRDefault="00C55E01" w:rsidP="004B5B1A">
            <w:pPr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 xml:space="preserve">- </w:t>
            </w:r>
            <w:r w:rsidR="00041CF9" w:rsidRPr="009F7C76">
              <w:rPr>
                <w:szCs w:val="24"/>
                <w:lang w:eastAsia="en-US"/>
              </w:rPr>
              <w:t>средства профилактики перенапряжения</w:t>
            </w:r>
          </w:p>
        </w:tc>
      </w:tr>
    </w:tbl>
    <w:p w:rsidR="00041CF9" w:rsidRDefault="00041CF9" w:rsidP="00041CF9">
      <w:pPr>
        <w:suppressAutoHyphens/>
        <w:ind w:firstLine="709"/>
        <w:rPr>
          <w:szCs w:val="24"/>
        </w:rPr>
      </w:pPr>
    </w:p>
    <w:p w:rsidR="002D78BC" w:rsidRDefault="002D78BC" w:rsidP="002D78BC">
      <w:pPr>
        <w:jc w:val="center"/>
        <w:rPr>
          <w:b/>
          <w:szCs w:val="24"/>
        </w:rPr>
      </w:pPr>
      <w:r>
        <w:rPr>
          <w:b/>
          <w:szCs w:val="24"/>
        </w:rPr>
        <w:t xml:space="preserve">1.3 </w:t>
      </w:r>
      <w:r w:rsidRPr="005B219E">
        <w:rPr>
          <w:b/>
          <w:szCs w:val="24"/>
        </w:rPr>
        <w:t>Планируемые личностные результаты в ходе реализации образовательной программы</w:t>
      </w:r>
    </w:p>
    <w:p w:rsidR="002D78BC" w:rsidRPr="009F7C76" w:rsidRDefault="002D78BC" w:rsidP="002D78BC">
      <w:pPr>
        <w:suppressAutoHyphens/>
        <w:ind w:firstLine="709"/>
        <w:rPr>
          <w:szCs w:val="24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338"/>
        <w:gridCol w:w="2863"/>
      </w:tblGrid>
      <w:tr w:rsidR="002D78BC" w:rsidRPr="001C4F93" w:rsidTr="004B5B1A">
        <w:tc>
          <w:tcPr>
            <w:tcW w:w="7338" w:type="dxa"/>
          </w:tcPr>
          <w:p w:rsidR="002D78BC" w:rsidRPr="001C4F93" w:rsidRDefault="002D78BC" w:rsidP="004B5B1A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 xml:space="preserve">Личностные результаты </w:t>
            </w:r>
          </w:p>
          <w:p w:rsidR="002D78BC" w:rsidRPr="001C4F93" w:rsidRDefault="002D78BC" w:rsidP="004B5B1A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 xml:space="preserve">реализации программы воспитания </w:t>
            </w:r>
          </w:p>
          <w:p w:rsidR="002D78BC" w:rsidRPr="001C4F93" w:rsidRDefault="002D78BC" w:rsidP="004B5B1A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i/>
                <w:iCs/>
                <w:szCs w:val="24"/>
              </w:rPr>
              <w:t>(дескрипторы)</w:t>
            </w:r>
          </w:p>
        </w:tc>
        <w:tc>
          <w:tcPr>
            <w:tcW w:w="2863" w:type="dxa"/>
            <w:vAlign w:val="center"/>
          </w:tcPr>
          <w:p w:rsidR="002D78BC" w:rsidRPr="001C4F93" w:rsidRDefault="002D78BC" w:rsidP="004B5B1A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Код личностных результатов реализации программы воспитания</w:t>
            </w:r>
          </w:p>
        </w:tc>
      </w:tr>
      <w:tr w:rsidR="002D78BC" w:rsidRPr="001C4F93" w:rsidTr="004B5B1A">
        <w:tc>
          <w:tcPr>
            <w:tcW w:w="10201" w:type="dxa"/>
            <w:gridSpan w:val="2"/>
            <w:vAlign w:val="center"/>
          </w:tcPr>
          <w:p w:rsidR="002D78BC" w:rsidRPr="001C4F93" w:rsidRDefault="002D78BC" w:rsidP="004B5B1A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Портрет выпускника СПО</w:t>
            </w:r>
          </w:p>
        </w:tc>
      </w:tr>
      <w:tr w:rsidR="002D78BC" w:rsidRPr="001C4F93" w:rsidTr="004B5B1A">
        <w:tc>
          <w:tcPr>
            <w:tcW w:w="7338" w:type="dxa"/>
          </w:tcPr>
          <w:p w:rsidR="002D78BC" w:rsidRPr="001C4F93" w:rsidRDefault="002D78BC" w:rsidP="004B5B1A">
            <w:pPr>
              <w:spacing w:before="120"/>
              <w:rPr>
                <w:b/>
                <w:bCs/>
                <w:i/>
                <w:iCs/>
                <w:szCs w:val="24"/>
              </w:rPr>
            </w:pPr>
            <w:r w:rsidRPr="001C4F93">
              <w:rPr>
                <w:szCs w:val="24"/>
              </w:rPr>
              <w:t>Осознающий себя гражданином и защитником великой страны.</w:t>
            </w:r>
          </w:p>
        </w:tc>
        <w:tc>
          <w:tcPr>
            <w:tcW w:w="2863" w:type="dxa"/>
            <w:vAlign w:val="center"/>
          </w:tcPr>
          <w:p w:rsidR="002D78BC" w:rsidRPr="001C4F93" w:rsidRDefault="002D78BC" w:rsidP="004B5B1A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1</w:t>
            </w:r>
          </w:p>
        </w:tc>
      </w:tr>
      <w:tr w:rsidR="002D78BC" w:rsidRPr="001C4F93" w:rsidTr="004B5B1A">
        <w:tc>
          <w:tcPr>
            <w:tcW w:w="7338" w:type="dxa"/>
          </w:tcPr>
          <w:p w:rsidR="002D78BC" w:rsidRPr="001C4F93" w:rsidRDefault="002D78BC" w:rsidP="004B5B1A">
            <w:pPr>
              <w:ind w:firstLine="33"/>
              <w:rPr>
                <w:b/>
                <w:bCs/>
                <w:szCs w:val="24"/>
              </w:rPr>
            </w:pPr>
            <w:r w:rsidRPr="001C4F93">
              <w:rPr>
                <w:szCs w:val="24"/>
              </w:rPr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организаций.</w:t>
            </w:r>
          </w:p>
        </w:tc>
        <w:tc>
          <w:tcPr>
            <w:tcW w:w="2863" w:type="dxa"/>
            <w:vAlign w:val="center"/>
          </w:tcPr>
          <w:p w:rsidR="002D78BC" w:rsidRPr="001C4F93" w:rsidRDefault="002D78BC" w:rsidP="004B5B1A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2</w:t>
            </w:r>
          </w:p>
        </w:tc>
      </w:tr>
      <w:tr w:rsidR="002D78BC" w:rsidRPr="001C4F93" w:rsidTr="004B5B1A">
        <w:tc>
          <w:tcPr>
            <w:tcW w:w="7338" w:type="dxa"/>
          </w:tcPr>
          <w:p w:rsidR="002D78BC" w:rsidRPr="001C4F93" w:rsidRDefault="002D78BC" w:rsidP="004B5B1A">
            <w:pPr>
              <w:ind w:firstLine="33"/>
              <w:rPr>
                <w:b/>
                <w:bCs/>
                <w:szCs w:val="24"/>
              </w:rPr>
            </w:pPr>
            <w:r w:rsidRPr="001C4F93">
              <w:rPr>
                <w:szCs w:val="24"/>
              </w:rPr>
              <w:t xml:space="preserve"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</w:t>
            </w:r>
            <w:proofErr w:type="spellStart"/>
            <w:r w:rsidRPr="001C4F93">
              <w:rPr>
                <w:szCs w:val="24"/>
              </w:rPr>
              <w:t>девиантным</w:t>
            </w:r>
            <w:proofErr w:type="spellEnd"/>
            <w:r w:rsidRPr="001C4F93">
              <w:rPr>
                <w:szCs w:val="24"/>
              </w:rPr>
              <w:t xml:space="preserve"> поведением. Демонстрирующий неприятие и предупреждающий социально опасное поведение окружающих.</w:t>
            </w:r>
          </w:p>
        </w:tc>
        <w:tc>
          <w:tcPr>
            <w:tcW w:w="2863" w:type="dxa"/>
            <w:vAlign w:val="center"/>
          </w:tcPr>
          <w:p w:rsidR="002D78BC" w:rsidRPr="001C4F93" w:rsidRDefault="002D78BC" w:rsidP="004B5B1A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3</w:t>
            </w:r>
          </w:p>
        </w:tc>
      </w:tr>
      <w:tr w:rsidR="002D78BC" w:rsidRPr="001C4F93" w:rsidTr="004B5B1A">
        <w:tc>
          <w:tcPr>
            <w:tcW w:w="7338" w:type="dxa"/>
          </w:tcPr>
          <w:p w:rsidR="002D78BC" w:rsidRPr="001C4F93" w:rsidRDefault="002D78BC" w:rsidP="004B5B1A">
            <w:pPr>
              <w:ind w:firstLine="33"/>
              <w:rPr>
                <w:b/>
                <w:bCs/>
                <w:szCs w:val="24"/>
              </w:rPr>
            </w:pPr>
            <w:r w:rsidRPr="001C4F93">
              <w:rPr>
                <w:szCs w:val="24"/>
              </w:rPr>
      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следа».</w:t>
            </w:r>
          </w:p>
        </w:tc>
        <w:tc>
          <w:tcPr>
            <w:tcW w:w="2863" w:type="dxa"/>
            <w:vAlign w:val="center"/>
          </w:tcPr>
          <w:p w:rsidR="002D78BC" w:rsidRPr="001C4F93" w:rsidRDefault="002D78BC" w:rsidP="004B5B1A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4</w:t>
            </w:r>
          </w:p>
        </w:tc>
      </w:tr>
      <w:tr w:rsidR="002D78BC" w:rsidRPr="001C4F93" w:rsidTr="004B5B1A">
        <w:tc>
          <w:tcPr>
            <w:tcW w:w="7338" w:type="dxa"/>
          </w:tcPr>
          <w:p w:rsidR="002D78BC" w:rsidRPr="001C4F93" w:rsidRDefault="002D78BC" w:rsidP="004B5B1A">
            <w:pPr>
              <w:ind w:firstLine="33"/>
              <w:rPr>
                <w:b/>
                <w:bCs/>
                <w:szCs w:val="24"/>
              </w:rPr>
            </w:pPr>
            <w:r w:rsidRPr="001C4F93">
              <w:rPr>
                <w:szCs w:val="24"/>
              </w:rPr>
              <w:t xml:space="preserve">Демонстрирующий приверженность к родной культуре, исторической памяти на основе любви к Родине, родному народу, </w:t>
            </w:r>
            <w:r w:rsidRPr="001C4F93">
              <w:rPr>
                <w:szCs w:val="24"/>
              </w:rPr>
              <w:lastRenderedPageBreak/>
              <w:t>малой родине, принятию традиционных ценностей   многонационального народа России.</w:t>
            </w:r>
          </w:p>
        </w:tc>
        <w:tc>
          <w:tcPr>
            <w:tcW w:w="2863" w:type="dxa"/>
            <w:vAlign w:val="center"/>
          </w:tcPr>
          <w:p w:rsidR="002D78BC" w:rsidRPr="001C4F93" w:rsidRDefault="002D78BC" w:rsidP="004B5B1A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lastRenderedPageBreak/>
              <w:t>ЛР 5</w:t>
            </w:r>
          </w:p>
        </w:tc>
      </w:tr>
      <w:tr w:rsidR="002D78BC" w:rsidRPr="001C4F93" w:rsidTr="004B5B1A">
        <w:tc>
          <w:tcPr>
            <w:tcW w:w="7338" w:type="dxa"/>
          </w:tcPr>
          <w:p w:rsidR="002D78BC" w:rsidRPr="001C4F93" w:rsidRDefault="002D78BC" w:rsidP="004B5B1A">
            <w:pPr>
              <w:ind w:firstLine="33"/>
              <w:rPr>
                <w:b/>
                <w:bCs/>
                <w:szCs w:val="24"/>
              </w:rPr>
            </w:pPr>
            <w:r w:rsidRPr="001C4F93">
              <w:rPr>
                <w:szCs w:val="24"/>
              </w:rPr>
              <w:lastRenderedPageBreak/>
              <w:t>Проявляющий уважение к людям старшего поколения и готовность к участию в социальной поддержке и волонтерских движениях.</w:t>
            </w:r>
          </w:p>
        </w:tc>
        <w:tc>
          <w:tcPr>
            <w:tcW w:w="2863" w:type="dxa"/>
            <w:vAlign w:val="center"/>
          </w:tcPr>
          <w:p w:rsidR="002D78BC" w:rsidRPr="001C4F93" w:rsidRDefault="002D78BC" w:rsidP="004B5B1A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6</w:t>
            </w:r>
          </w:p>
        </w:tc>
      </w:tr>
      <w:tr w:rsidR="002D78BC" w:rsidRPr="001C4F93" w:rsidTr="004B5B1A">
        <w:trPr>
          <w:trHeight w:val="268"/>
        </w:trPr>
        <w:tc>
          <w:tcPr>
            <w:tcW w:w="7338" w:type="dxa"/>
          </w:tcPr>
          <w:p w:rsidR="002D78BC" w:rsidRPr="001C4F93" w:rsidRDefault="002D78BC" w:rsidP="004B5B1A">
            <w:pPr>
              <w:ind w:firstLine="33"/>
              <w:rPr>
                <w:b/>
                <w:bCs/>
                <w:szCs w:val="24"/>
              </w:rPr>
            </w:pPr>
            <w:r w:rsidRPr="001C4F93">
              <w:rPr>
                <w:szCs w:val="24"/>
              </w:rPr>
              <w:t xml:space="preserve"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 </w:t>
            </w:r>
          </w:p>
        </w:tc>
        <w:tc>
          <w:tcPr>
            <w:tcW w:w="2863" w:type="dxa"/>
            <w:vAlign w:val="center"/>
          </w:tcPr>
          <w:p w:rsidR="002D78BC" w:rsidRPr="001C4F93" w:rsidRDefault="002D78BC" w:rsidP="004B5B1A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7</w:t>
            </w:r>
          </w:p>
        </w:tc>
      </w:tr>
      <w:tr w:rsidR="002D78BC" w:rsidRPr="001C4F93" w:rsidTr="004B5B1A">
        <w:tc>
          <w:tcPr>
            <w:tcW w:w="7338" w:type="dxa"/>
          </w:tcPr>
          <w:p w:rsidR="002D78BC" w:rsidRPr="001C4F93" w:rsidRDefault="002D78BC" w:rsidP="004B5B1A">
            <w:pPr>
              <w:ind w:firstLine="33"/>
              <w:rPr>
                <w:b/>
                <w:bCs/>
                <w:szCs w:val="24"/>
              </w:rPr>
            </w:pPr>
            <w:r w:rsidRPr="001C4F93">
              <w:rPr>
                <w:szCs w:val="24"/>
              </w:rPr>
              <w:t>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государства.</w:t>
            </w:r>
          </w:p>
        </w:tc>
        <w:tc>
          <w:tcPr>
            <w:tcW w:w="2863" w:type="dxa"/>
            <w:vAlign w:val="center"/>
          </w:tcPr>
          <w:p w:rsidR="002D78BC" w:rsidRPr="001C4F93" w:rsidRDefault="002D78BC" w:rsidP="004B5B1A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8</w:t>
            </w:r>
          </w:p>
        </w:tc>
      </w:tr>
      <w:tr w:rsidR="002D78BC" w:rsidRPr="001C4F93" w:rsidTr="004B5B1A">
        <w:tc>
          <w:tcPr>
            <w:tcW w:w="7338" w:type="dxa"/>
          </w:tcPr>
          <w:p w:rsidR="002D78BC" w:rsidRPr="001C4F93" w:rsidRDefault="002D78BC" w:rsidP="004B5B1A">
            <w:pPr>
              <w:ind w:firstLine="33"/>
              <w:rPr>
                <w:b/>
                <w:bCs/>
                <w:szCs w:val="24"/>
              </w:rPr>
            </w:pPr>
            <w:r w:rsidRPr="001C4F93">
              <w:rPr>
                <w:szCs w:val="24"/>
              </w:rPr>
              <w:t xml:space="preserve">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</w:t>
            </w:r>
            <w:proofErr w:type="spellStart"/>
            <w:r w:rsidRPr="001C4F93">
              <w:rPr>
                <w:szCs w:val="24"/>
              </w:rPr>
              <w:t>психоактивных</w:t>
            </w:r>
            <w:proofErr w:type="spellEnd"/>
            <w:r w:rsidRPr="001C4F93">
              <w:rPr>
                <w:szCs w:val="24"/>
              </w:rPr>
              <w:t xml:space="preserve"> веществ, азартных игр и т.д. Сохраняющий психологическую устойчивость в ситуативно сложных или стремительно меняющихся ситуациях.</w:t>
            </w:r>
          </w:p>
        </w:tc>
        <w:tc>
          <w:tcPr>
            <w:tcW w:w="2863" w:type="dxa"/>
            <w:vAlign w:val="center"/>
          </w:tcPr>
          <w:p w:rsidR="002D78BC" w:rsidRPr="001C4F93" w:rsidRDefault="002D78BC" w:rsidP="004B5B1A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9</w:t>
            </w:r>
          </w:p>
        </w:tc>
      </w:tr>
      <w:tr w:rsidR="002D78BC" w:rsidRPr="001C4F93" w:rsidTr="004B5B1A">
        <w:tc>
          <w:tcPr>
            <w:tcW w:w="7338" w:type="dxa"/>
          </w:tcPr>
          <w:p w:rsidR="002D78BC" w:rsidRPr="001C4F93" w:rsidRDefault="002D78BC" w:rsidP="004B5B1A">
            <w:pPr>
              <w:rPr>
                <w:b/>
                <w:bCs/>
                <w:szCs w:val="24"/>
              </w:rPr>
            </w:pPr>
            <w:r w:rsidRPr="001C4F93">
              <w:rPr>
                <w:szCs w:val="24"/>
              </w:rPr>
              <w:t>Заботящийся о защите окружающей среды, собственной и чужой безопасности, в том числе цифровой.</w:t>
            </w:r>
          </w:p>
        </w:tc>
        <w:tc>
          <w:tcPr>
            <w:tcW w:w="2863" w:type="dxa"/>
            <w:vAlign w:val="center"/>
          </w:tcPr>
          <w:p w:rsidR="002D78BC" w:rsidRPr="001C4F93" w:rsidRDefault="002D78BC" w:rsidP="004B5B1A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10</w:t>
            </w:r>
          </w:p>
        </w:tc>
      </w:tr>
      <w:tr w:rsidR="002D78BC" w:rsidRPr="001C4F93" w:rsidTr="004B5B1A">
        <w:tc>
          <w:tcPr>
            <w:tcW w:w="7338" w:type="dxa"/>
          </w:tcPr>
          <w:p w:rsidR="002D78BC" w:rsidRPr="001C4F93" w:rsidRDefault="002D78BC" w:rsidP="004B5B1A">
            <w:pPr>
              <w:rPr>
                <w:b/>
                <w:bCs/>
                <w:szCs w:val="24"/>
              </w:rPr>
            </w:pPr>
            <w:r w:rsidRPr="001C4F93">
              <w:rPr>
                <w:szCs w:val="24"/>
              </w:rPr>
              <w:t xml:space="preserve">Проявляющий уважение к эстетическим ценностям, обладающий основами эстетической культуры. </w:t>
            </w:r>
          </w:p>
        </w:tc>
        <w:tc>
          <w:tcPr>
            <w:tcW w:w="2863" w:type="dxa"/>
            <w:vAlign w:val="center"/>
          </w:tcPr>
          <w:p w:rsidR="002D78BC" w:rsidRPr="001C4F93" w:rsidRDefault="002D78BC" w:rsidP="004B5B1A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11</w:t>
            </w:r>
          </w:p>
        </w:tc>
      </w:tr>
      <w:tr w:rsidR="002D78BC" w:rsidRPr="001C4F93" w:rsidTr="004B5B1A">
        <w:tc>
          <w:tcPr>
            <w:tcW w:w="7338" w:type="dxa"/>
          </w:tcPr>
          <w:p w:rsidR="002D78BC" w:rsidRPr="001C4F93" w:rsidRDefault="002D78BC" w:rsidP="004B5B1A">
            <w:pPr>
              <w:rPr>
                <w:b/>
                <w:bCs/>
                <w:szCs w:val="24"/>
              </w:rPr>
            </w:pPr>
            <w:r w:rsidRPr="001C4F93">
              <w:rPr>
                <w:szCs w:val="24"/>
              </w:rPr>
              <w:t>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содержания.</w:t>
            </w:r>
          </w:p>
        </w:tc>
        <w:tc>
          <w:tcPr>
            <w:tcW w:w="2863" w:type="dxa"/>
            <w:vAlign w:val="center"/>
          </w:tcPr>
          <w:p w:rsidR="002D78BC" w:rsidRPr="001C4F93" w:rsidRDefault="002D78BC" w:rsidP="004B5B1A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12</w:t>
            </w:r>
          </w:p>
        </w:tc>
      </w:tr>
      <w:tr w:rsidR="002D78BC" w:rsidRPr="001C4F93" w:rsidTr="004B5B1A">
        <w:tc>
          <w:tcPr>
            <w:tcW w:w="10201" w:type="dxa"/>
            <w:gridSpan w:val="2"/>
            <w:vAlign w:val="center"/>
          </w:tcPr>
          <w:p w:rsidR="002D78BC" w:rsidRDefault="002D78BC" w:rsidP="004B5B1A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 xml:space="preserve">Личностные результаты реализации программы воспитания, </w:t>
            </w:r>
          </w:p>
          <w:p w:rsidR="002D78BC" w:rsidRPr="001C4F93" w:rsidRDefault="002D78BC" w:rsidP="004B5B1A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 xml:space="preserve">определенные отраслевыми требованиями к деловым качествам личности </w:t>
            </w:r>
          </w:p>
        </w:tc>
      </w:tr>
      <w:tr w:rsidR="002D78BC" w:rsidRPr="001C4F93" w:rsidTr="004B5B1A">
        <w:tc>
          <w:tcPr>
            <w:tcW w:w="7338" w:type="dxa"/>
          </w:tcPr>
          <w:p w:rsidR="002D78BC" w:rsidRPr="001C4F93" w:rsidRDefault="002D78BC" w:rsidP="004B5B1A">
            <w:pPr>
              <w:rPr>
                <w:bCs/>
                <w:szCs w:val="24"/>
              </w:rPr>
            </w:pPr>
            <w:r w:rsidRPr="001C4F93">
              <w:rPr>
                <w:bCs/>
                <w:szCs w:val="24"/>
              </w:rPr>
              <w:t xml:space="preserve">Выполняющий профессиональные навыки в сфере гостиничного дела </w:t>
            </w:r>
          </w:p>
        </w:tc>
        <w:tc>
          <w:tcPr>
            <w:tcW w:w="2863" w:type="dxa"/>
            <w:vAlign w:val="center"/>
          </w:tcPr>
          <w:p w:rsidR="002D78BC" w:rsidRPr="001C4F93" w:rsidRDefault="002D78BC" w:rsidP="004B5B1A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13</w:t>
            </w:r>
          </w:p>
        </w:tc>
      </w:tr>
      <w:tr w:rsidR="002D78BC" w:rsidRPr="001C4F93" w:rsidTr="004B5B1A">
        <w:tc>
          <w:tcPr>
            <w:tcW w:w="10201" w:type="dxa"/>
            <w:gridSpan w:val="2"/>
          </w:tcPr>
          <w:p w:rsidR="002D78BC" w:rsidRDefault="002D78BC" w:rsidP="004B5B1A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Личностные результаты</w:t>
            </w:r>
            <w:r>
              <w:rPr>
                <w:b/>
                <w:bCs/>
                <w:szCs w:val="24"/>
              </w:rPr>
              <w:t xml:space="preserve"> </w:t>
            </w:r>
            <w:r w:rsidRPr="001C4F93">
              <w:rPr>
                <w:b/>
                <w:bCs/>
                <w:szCs w:val="24"/>
              </w:rPr>
              <w:t xml:space="preserve">реализации программы воспитания, </w:t>
            </w:r>
          </w:p>
          <w:p w:rsidR="002D78BC" w:rsidRPr="001C4F93" w:rsidRDefault="002D78BC" w:rsidP="004B5B1A">
            <w:pPr>
              <w:ind w:firstLine="33"/>
              <w:jc w:val="center"/>
              <w:rPr>
                <w:szCs w:val="24"/>
              </w:rPr>
            </w:pPr>
            <w:r w:rsidRPr="001C4F93">
              <w:rPr>
                <w:b/>
                <w:bCs/>
                <w:szCs w:val="24"/>
              </w:rPr>
              <w:t xml:space="preserve">определенные </w:t>
            </w:r>
            <w:r>
              <w:rPr>
                <w:b/>
                <w:bCs/>
                <w:szCs w:val="24"/>
              </w:rPr>
              <w:t>м</w:t>
            </w:r>
            <w:r w:rsidRPr="001C4F93">
              <w:rPr>
                <w:b/>
                <w:bCs/>
                <w:szCs w:val="24"/>
              </w:rPr>
              <w:t xml:space="preserve">инистерством образования и науки Калужской области </w:t>
            </w:r>
          </w:p>
        </w:tc>
      </w:tr>
      <w:tr w:rsidR="002D78BC" w:rsidRPr="001C4F93" w:rsidTr="004B5B1A">
        <w:tc>
          <w:tcPr>
            <w:tcW w:w="7338" w:type="dxa"/>
          </w:tcPr>
          <w:p w:rsidR="002D78BC" w:rsidRPr="001C4F93" w:rsidRDefault="002D78BC" w:rsidP="004B5B1A">
            <w:pPr>
              <w:rPr>
                <w:bCs/>
                <w:szCs w:val="24"/>
              </w:rPr>
            </w:pPr>
            <w:r w:rsidRPr="001C4F93">
              <w:rPr>
                <w:bCs/>
                <w:szCs w:val="24"/>
              </w:rPr>
              <w:t>Осознающий состояние социально-экономического и культурно-исторического развития потенциала Калужской области и содействующий его развитию.</w:t>
            </w:r>
          </w:p>
        </w:tc>
        <w:tc>
          <w:tcPr>
            <w:tcW w:w="2863" w:type="dxa"/>
            <w:vAlign w:val="center"/>
          </w:tcPr>
          <w:p w:rsidR="002D78BC" w:rsidRPr="001C4F93" w:rsidRDefault="002D78BC" w:rsidP="004B5B1A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14</w:t>
            </w:r>
          </w:p>
        </w:tc>
      </w:tr>
      <w:tr w:rsidR="002D78BC" w:rsidRPr="001C4F93" w:rsidTr="004B5B1A">
        <w:tc>
          <w:tcPr>
            <w:tcW w:w="7338" w:type="dxa"/>
          </w:tcPr>
          <w:p w:rsidR="002D78BC" w:rsidRPr="001C4F93" w:rsidRDefault="002D78BC" w:rsidP="004B5B1A">
            <w:pPr>
              <w:rPr>
                <w:bCs/>
                <w:szCs w:val="24"/>
              </w:rPr>
            </w:pPr>
            <w:r w:rsidRPr="001C4F93">
              <w:rPr>
                <w:bCs/>
                <w:szCs w:val="24"/>
              </w:rPr>
              <w:t>Проявляющий интерес к изменению регионального рынка труда.</w:t>
            </w:r>
          </w:p>
        </w:tc>
        <w:tc>
          <w:tcPr>
            <w:tcW w:w="2863" w:type="dxa"/>
            <w:vAlign w:val="center"/>
          </w:tcPr>
          <w:p w:rsidR="002D78BC" w:rsidRPr="001C4F93" w:rsidRDefault="002D78BC" w:rsidP="004B5B1A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15</w:t>
            </w:r>
          </w:p>
        </w:tc>
      </w:tr>
      <w:tr w:rsidR="002D78BC" w:rsidRPr="001C4F93" w:rsidTr="004B5B1A">
        <w:tc>
          <w:tcPr>
            <w:tcW w:w="7338" w:type="dxa"/>
          </w:tcPr>
          <w:p w:rsidR="002D78BC" w:rsidRPr="001C4F93" w:rsidRDefault="002D78BC" w:rsidP="004B5B1A">
            <w:pPr>
              <w:rPr>
                <w:bCs/>
                <w:szCs w:val="24"/>
              </w:rPr>
            </w:pPr>
            <w:r w:rsidRPr="001C4F93">
              <w:rPr>
                <w:bCs/>
                <w:szCs w:val="24"/>
              </w:rPr>
              <w:t>Демонстрирующий готовность к участию в инновационной деятельности Калужского региона.</w:t>
            </w:r>
          </w:p>
        </w:tc>
        <w:tc>
          <w:tcPr>
            <w:tcW w:w="2863" w:type="dxa"/>
            <w:vAlign w:val="center"/>
          </w:tcPr>
          <w:p w:rsidR="002D78BC" w:rsidRPr="001C4F93" w:rsidRDefault="002D78BC" w:rsidP="004B5B1A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16</w:t>
            </w:r>
          </w:p>
        </w:tc>
      </w:tr>
      <w:tr w:rsidR="002D78BC" w:rsidRPr="001C4F93" w:rsidTr="004B5B1A">
        <w:tc>
          <w:tcPr>
            <w:tcW w:w="7338" w:type="dxa"/>
          </w:tcPr>
          <w:p w:rsidR="002D78BC" w:rsidRPr="001C4F93" w:rsidRDefault="002D78BC" w:rsidP="004B5B1A">
            <w:pPr>
              <w:rPr>
                <w:bCs/>
                <w:szCs w:val="24"/>
              </w:rPr>
            </w:pPr>
            <w:r w:rsidRPr="001C4F93">
              <w:rPr>
                <w:bCs/>
                <w:szCs w:val="24"/>
              </w:rPr>
              <w:t>Выполняющий профессиональные навыки гостиничного дела с учетом специфики Калужской области</w:t>
            </w:r>
          </w:p>
        </w:tc>
        <w:tc>
          <w:tcPr>
            <w:tcW w:w="2863" w:type="dxa"/>
            <w:vAlign w:val="center"/>
          </w:tcPr>
          <w:p w:rsidR="002D78BC" w:rsidRPr="001C4F93" w:rsidRDefault="002D78BC" w:rsidP="004B5B1A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17</w:t>
            </w:r>
          </w:p>
        </w:tc>
      </w:tr>
      <w:tr w:rsidR="002D78BC" w:rsidRPr="001C4F93" w:rsidTr="004B5B1A">
        <w:tc>
          <w:tcPr>
            <w:tcW w:w="10201" w:type="dxa"/>
            <w:gridSpan w:val="2"/>
            <w:vAlign w:val="center"/>
          </w:tcPr>
          <w:p w:rsidR="002D78BC" w:rsidRDefault="002D78BC" w:rsidP="004B5B1A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 xml:space="preserve">Личностные результаты реализации программы воспитания, </w:t>
            </w:r>
          </w:p>
          <w:p w:rsidR="002D78BC" w:rsidRPr="001C4F93" w:rsidRDefault="002D78BC" w:rsidP="004B5B1A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 xml:space="preserve">определенные ключевыми работодателями </w:t>
            </w:r>
          </w:p>
        </w:tc>
      </w:tr>
      <w:tr w:rsidR="002D78BC" w:rsidRPr="001C4F93" w:rsidTr="004B5B1A">
        <w:tc>
          <w:tcPr>
            <w:tcW w:w="7338" w:type="dxa"/>
          </w:tcPr>
          <w:p w:rsidR="002D78BC" w:rsidRPr="001C4F93" w:rsidRDefault="002D78BC" w:rsidP="004B5B1A">
            <w:pPr>
              <w:ind w:firstLine="33"/>
              <w:rPr>
                <w:szCs w:val="24"/>
              </w:rPr>
            </w:pPr>
            <w:r w:rsidRPr="001C4F93">
              <w:rPr>
                <w:szCs w:val="24"/>
              </w:rPr>
              <w:t>Осознающий необходимость самообразования и стремящийся к профессиональному развитию по выбранной специальности.</w:t>
            </w:r>
          </w:p>
        </w:tc>
        <w:tc>
          <w:tcPr>
            <w:tcW w:w="2863" w:type="dxa"/>
            <w:vAlign w:val="center"/>
          </w:tcPr>
          <w:p w:rsidR="002D78BC" w:rsidRPr="001C4F93" w:rsidRDefault="002D78BC" w:rsidP="004B5B1A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18</w:t>
            </w:r>
          </w:p>
        </w:tc>
      </w:tr>
      <w:tr w:rsidR="002D78BC" w:rsidRPr="001C4F93" w:rsidTr="004B5B1A">
        <w:tc>
          <w:tcPr>
            <w:tcW w:w="7338" w:type="dxa"/>
          </w:tcPr>
          <w:p w:rsidR="002D78BC" w:rsidRPr="001C4F93" w:rsidRDefault="002D78BC" w:rsidP="004B5B1A">
            <w:pPr>
              <w:ind w:firstLine="33"/>
              <w:rPr>
                <w:bCs/>
                <w:szCs w:val="24"/>
              </w:rPr>
            </w:pPr>
            <w:r w:rsidRPr="001C4F93">
              <w:rPr>
                <w:szCs w:val="24"/>
              </w:rPr>
              <w:t>Использующий</w:t>
            </w:r>
            <w:r w:rsidR="000A0314">
              <w:rPr>
                <w:szCs w:val="24"/>
              </w:rPr>
              <w:t xml:space="preserve"> </w:t>
            </w:r>
            <w:r w:rsidRPr="001C4F93">
              <w:rPr>
                <w:szCs w:val="24"/>
              </w:rPr>
              <w:t xml:space="preserve">грамотно </w:t>
            </w:r>
            <w:r>
              <w:rPr>
                <w:szCs w:val="24"/>
              </w:rPr>
              <w:t>профессиональную документацию.</w:t>
            </w:r>
          </w:p>
        </w:tc>
        <w:tc>
          <w:tcPr>
            <w:tcW w:w="2863" w:type="dxa"/>
            <w:vAlign w:val="center"/>
          </w:tcPr>
          <w:p w:rsidR="002D78BC" w:rsidRPr="001C4F93" w:rsidRDefault="002D78BC" w:rsidP="004B5B1A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19</w:t>
            </w:r>
          </w:p>
        </w:tc>
      </w:tr>
      <w:tr w:rsidR="002D78BC" w:rsidRPr="001C4F93" w:rsidTr="004B5B1A">
        <w:tc>
          <w:tcPr>
            <w:tcW w:w="7338" w:type="dxa"/>
          </w:tcPr>
          <w:p w:rsidR="002D78BC" w:rsidRPr="001C4F93" w:rsidRDefault="002D78BC" w:rsidP="004B5B1A">
            <w:pPr>
              <w:ind w:firstLine="33"/>
              <w:rPr>
                <w:bCs/>
                <w:szCs w:val="24"/>
              </w:rPr>
            </w:pPr>
            <w:r w:rsidRPr="001C4F93">
              <w:rPr>
                <w:szCs w:val="24"/>
              </w:rPr>
              <w:t>Демонстрирующий готовность поддерживать партнерские отношения с коллегами, работать в команде</w:t>
            </w:r>
          </w:p>
        </w:tc>
        <w:tc>
          <w:tcPr>
            <w:tcW w:w="2863" w:type="dxa"/>
            <w:vAlign w:val="center"/>
          </w:tcPr>
          <w:p w:rsidR="002D78BC" w:rsidRPr="001C4F93" w:rsidRDefault="002D78BC" w:rsidP="004B5B1A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20</w:t>
            </w:r>
          </w:p>
        </w:tc>
      </w:tr>
      <w:tr w:rsidR="002D78BC" w:rsidRPr="001C4F93" w:rsidTr="004B5B1A">
        <w:tc>
          <w:tcPr>
            <w:tcW w:w="7338" w:type="dxa"/>
          </w:tcPr>
          <w:p w:rsidR="002D78BC" w:rsidRPr="001C4F93" w:rsidRDefault="002D78BC" w:rsidP="004B5B1A">
            <w:pPr>
              <w:ind w:firstLine="33"/>
              <w:rPr>
                <w:szCs w:val="24"/>
              </w:rPr>
            </w:pPr>
            <w:r w:rsidRPr="001C4F93">
              <w:rPr>
                <w:bCs/>
                <w:szCs w:val="24"/>
              </w:rPr>
              <w:t>Выполняющий трудовые функции в сфере гостиничного дела</w:t>
            </w:r>
          </w:p>
        </w:tc>
        <w:tc>
          <w:tcPr>
            <w:tcW w:w="2863" w:type="dxa"/>
            <w:vAlign w:val="center"/>
          </w:tcPr>
          <w:p w:rsidR="002D78BC" w:rsidRPr="001C4F93" w:rsidRDefault="002D78BC" w:rsidP="004B5B1A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21</w:t>
            </w:r>
          </w:p>
        </w:tc>
      </w:tr>
      <w:tr w:rsidR="002D78BC" w:rsidRPr="001C4F93" w:rsidTr="004B5B1A">
        <w:tc>
          <w:tcPr>
            <w:tcW w:w="10201" w:type="dxa"/>
            <w:gridSpan w:val="2"/>
            <w:vAlign w:val="center"/>
          </w:tcPr>
          <w:p w:rsidR="002D78BC" w:rsidRDefault="002D78BC" w:rsidP="004B5B1A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Личностные результаты</w:t>
            </w:r>
            <w:r>
              <w:rPr>
                <w:b/>
                <w:bCs/>
                <w:szCs w:val="24"/>
              </w:rPr>
              <w:t xml:space="preserve"> </w:t>
            </w:r>
            <w:r w:rsidRPr="001C4F93">
              <w:rPr>
                <w:b/>
                <w:bCs/>
                <w:szCs w:val="24"/>
              </w:rPr>
              <w:t xml:space="preserve">реализации программы воспитания, </w:t>
            </w:r>
          </w:p>
          <w:p w:rsidR="002D78BC" w:rsidRPr="001C4F93" w:rsidRDefault="002D78BC" w:rsidP="004B5B1A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 xml:space="preserve">определенные субъектами образовательного процесса </w:t>
            </w:r>
          </w:p>
        </w:tc>
      </w:tr>
      <w:tr w:rsidR="002D78BC" w:rsidRPr="001C4F93" w:rsidTr="004B5B1A">
        <w:tc>
          <w:tcPr>
            <w:tcW w:w="7338" w:type="dxa"/>
          </w:tcPr>
          <w:p w:rsidR="002D78BC" w:rsidRPr="001C4F93" w:rsidRDefault="002D78BC" w:rsidP="004B5B1A">
            <w:pPr>
              <w:ind w:firstLine="33"/>
              <w:rPr>
                <w:szCs w:val="24"/>
              </w:rPr>
            </w:pPr>
            <w:r w:rsidRPr="001C4F93">
              <w:rPr>
                <w:szCs w:val="24"/>
              </w:rPr>
              <w:t>Демонстрирующий готовность к эффективной деятельности в рамках выбранной профессии, обладающий наличием трудовых навыков</w:t>
            </w:r>
          </w:p>
        </w:tc>
        <w:tc>
          <w:tcPr>
            <w:tcW w:w="2863" w:type="dxa"/>
          </w:tcPr>
          <w:p w:rsidR="002D78BC" w:rsidRPr="001C4F93" w:rsidRDefault="002D78BC" w:rsidP="004B5B1A">
            <w:pPr>
              <w:jc w:val="center"/>
              <w:rPr>
                <w:szCs w:val="24"/>
              </w:rPr>
            </w:pPr>
            <w:r w:rsidRPr="001C4F93">
              <w:rPr>
                <w:b/>
                <w:bCs/>
                <w:szCs w:val="24"/>
              </w:rPr>
              <w:t>ЛР 22</w:t>
            </w:r>
          </w:p>
        </w:tc>
      </w:tr>
      <w:tr w:rsidR="002D78BC" w:rsidRPr="001C4F93" w:rsidTr="004B5B1A">
        <w:tc>
          <w:tcPr>
            <w:tcW w:w="7338" w:type="dxa"/>
          </w:tcPr>
          <w:p w:rsidR="002D78BC" w:rsidRPr="001C4F93" w:rsidRDefault="002D78BC" w:rsidP="004B5B1A">
            <w:pPr>
              <w:ind w:firstLine="33"/>
              <w:rPr>
                <w:bCs/>
                <w:szCs w:val="24"/>
              </w:rPr>
            </w:pPr>
            <w:r w:rsidRPr="001C4F93">
              <w:rPr>
                <w:szCs w:val="24"/>
              </w:rPr>
              <w:lastRenderedPageBreak/>
              <w:t>Соблюдающий Устав и правила внутреннего распорядка, сохраняющий и преумножающий традиции и уклад образовательного учреждения, владеющий знаниями об истории колледжа, умеющий транслировать положительный опыт собственного обучения</w:t>
            </w:r>
          </w:p>
        </w:tc>
        <w:tc>
          <w:tcPr>
            <w:tcW w:w="2863" w:type="dxa"/>
          </w:tcPr>
          <w:p w:rsidR="002D78BC" w:rsidRPr="001C4F93" w:rsidRDefault="002D78BC" w:rsidP="004B5B1A">
            <w:pPr>
              <w:jc w:val="center"/>
              <w:rPr>
                <w:szCs w:val="24"/>
              </w:rPr>
            </w:pPr>
            <w:r w:rsidRPr="001C4F93">
              <w:rPr>
                <w:b/>
                <w:bCs/>
                <w:szCs w:val="24"/>
              </w:rPr>
              <w:t>ЛР 23</w:t>
            </w:r>
          </w:p>
        </w:tc>
      </w:tr>
      <w:tr w:rsidR="002D78BC" w:rsidRPr="001C4F93" w:rsidTr="004B5B1A">
        <w:tc>
          <w:tcPr>
            <w:tcW w:w="7338" w:type="dxa"/>
          </w:tcPr>
          <w:p w:rsidR="002D78BC" w:rsidRPr="001C4F93" w:rsidRDefault="002D78BC" w:rsidP="004B5B1A">
            <w:pPr>
              <w:ind w:firstLine="33"/>
              <w:rPr>
                <w:bCs/>
                <w:szCs w:val="24"/>
              </w:rPr>
            </w:pPr>
            <w:r w:rsidRPr="001C4F93">
              <w:rPr>
                <w:szCs w:val="24"/>
              </w:rPr>
              <w:t>Соблюдающий этические нормы общения</w:t>
            </w:r>
          </w:p>
        </w:tc>
        <w:tc>
          <w:tcPr>
            <w:tcW w:w="2863" w:type="dxa"/>
          </w:tcPr>
          <w:p w:rsidR="002D78BC" w:rsidRPr="001C4F93" w:rsidRDefault="002D78BC" w:rsidP="004B5B1A">
            <w:pPr>
              <w:jc w:val="center"/>
              <w:rPr>
                <w:szCs w:val="24"/>
              </w:rPr>
            </w:pPr>
            <w:r w:rsidRPr="001C4F93">
              <w:rPr>
                <w:b/>
                <w:bCs/>
                <w:szCs w:val="24"/>
              </w:rPr>
              <w:t>ЛР 24</w:t>
            </w:r>
          </w:p>
        </w:tc>
      </w:tr>
    </w:tbl>
    <w:p w:rsidR="002D78BC" w:rsidRDefault="002D78BC" w:rsidP="00041CF9">
      <w:pPr>
        <w:suppressAutoHyphens/>
        <w:ind w:firstLine="709"/>
        <w:rPr>
          <w:szCs w:val="24"/>
        </w:rPr>
      </w:pPr>
    </w:p>
    <w:p w:rsidR="002D78BC" w:rsidRPr="009F7C76" w:rsidRDefault="002D78BC" w:rsidP="00041CF9">
      <w:pPr>
        <w:suppressAutoHyphens/>
        <w:ind w:firstLine="709"/>
        <w:rPr>
          <w:szCs w:val="24"/>
        </w:rPr>
      </w:pPr>
    </w:p>
    <w:p w:rsidR="00041CF9" w:rsidRPr="009F7C76" w:rsidRDefault="00041CF9" w:rsidP="00041CF9">
      <w:pPr>
        <w:suppressAutoHyphens/>
        <w:ind w:firstLine="660"/>
        <w:rPr>
          <w:b/>
          <w:szCs w:val="24"/>
        </w:rPr>
      </w:pPr>
      <w:r w:rsidRPr="009F7C76">
        <w:rPr>
          <w:b/>
          <w:szCs w:val="24"/>
        </w:rPr>
        <w:t>2. СТРУКТУРА И СОДЕРЖАНИЕ УЧЕБНОЙ ДИСЦИПЛИНЫ</w:t>
      </w:r>
    </w:p>
    <w:p w:rsidR="00041CF9" w:rsidRDefault="00041CF9" w:rsidP="00041CF9">
      <w:pPr>
        <w:suppressAutoHyphens/>
        <w:ind w:firstLine="660"/>
        <w:rPr>
          <w:b/>
          <w:szCs w:val="24"/>
        </w:rPr>
      </w:pPr>
      <w:r w:rsidRPr="009F7C76">
        <w:rPr>
          <w:b/>
          <w:szCs w:val="24"/>
        </w:rPr>
        <w:t>2.1. Объем учебной дисциплины и виды учебной работы</w:t>
      </w:r>
    </w:p>
    <w:p w:rsidR="00041CF9" w:rsidRPr="009F7C76" w:rsidRDefault="00041CF9" w:rsidP="00041CF9">
      <w:pPr>
        <w:suppressAutoHyphens/>
        <w:ind w:firstLine="660"/>
        <w:rPr>
          <w:b/>
          <w:szCs w:val="24"/>
        </w:rPr>
      </w:pP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8300"/>
        <w:gridCol w:w="1889"/>
      </w:tblGrid>
      <w:tr w:rsidR="00041CF9" w:rsidRPr="009F7C76" w:rsidTr="004B5B1A">
        <w:trPr>
          <w:trHeight w:val="490"/>
        </w:trPr>
        <w:tc>
          <w:tcPr>
            <w:tcW w:w="4073" w:type="pct"/>
            <w:vAlign w:val="center"/>
          </w:tcPr>
          <w:p w:rsidR="00041CF9" w:rsidRPr="009F7C76" w:rsidRDefault="00041CF9" w:rsidP="004B5B1A">
            <w:pPr>
              <w:suppressAutoHyphens/>
              <w:jc w:val="center"/>
              <w:rPr>
                <w:b/>
                <w:szCs w:val="24"/>
                <w:lang w:eastAsia="en-US"/>
              </w:rPr>
            </w:pPr>
            <w:r w:rsidRPr="009F7C76">
              <w:rPr>
                <w:b/>
                <w:szCs w:val="24"/>
                <w:lang w:eastAsia="en-US"/>
              </w:rPr>
              <w:t>Вид учебной работы</w:t>
            </w:r>
          </w:p>
        </w:tc>
        <w:tc>
          <w:tcPr>
            <w:tcW w:w="927" w:type="pct"/>
            <w:vAlign w:val="center"/>
          </w:tcPr>
          <w:p w:rsidR="00041CF9" w:rsidRPr="009F7C76" w:rsidRDefault="00041CF9" w:rsidP="004B5B1A">
            <w:pPr>
              <w:suppressAutoHyphens/>
              <w:jc w:val="center"/>
              <w:rPr>
                <w:b/>
                <w:iCs/>
                <w:szCs w:val="24"/>
                <w:lang w:eastAsia="en-US"/>
              </w:rPr>
            </w:pPr>
            <w:r w:rsidRPr="009F7C76">
              <w:rPr>
                <w:b/>
                <w:iCs/>
                <w:szCs w:val="24"/>
                <w:lang w:eastAsia="en-US"/>
              </w:rPr>
              <w:t>Объем часов</w:t>
            </w:r>
          </w:p>
        </w:tc>
      </w:tr>
      <w:tr w:rsidR="00041CF9" w:rsidRPr="009F7C76" w:rsidTr="004B5B1A">
        <w:trPr>
          <w:trHeight w:val="490"/>
        </w:trPr>
        <w:tc>
          <w:tcPr>
            <w:tcW w:w="4073" w:type="pct"/>
            <w:vAlign w:val="center"/>
          </w:tcPr>
          <w:p w:rsidR="00041CF9" w:rsidRPr="009F7C76" w:rsidRDefault="00041CF9" w:rsidP="004B5B1A">
            <w:pPr>
              <w:suppressAutoHyphens/>
              <w:rPr>
                <w:b/>
                <w:szCs w:val="24"/>
                <w:lang w:eastAsia="en-US"/>
              </w:rPr>
            </w:pPr>
            <w:r w:rsidRPr="009F7C76">
              <w:rPr>
                <w:b/>
                <w:szCs w:val="24"/>
                <w:lang w:eastAsia="en-US"/>
              </w:rPr>
              <w:t>Объем образовательной программы</w:t>
            </w:r>
          </w:p>
        </w:tc>
        <w:tc>
          <w:tcPr>
            <w:tcW w:w="927" w:type="pct"/>
            <w:vAlign w:val="center"/>
          </w:tcPr>
          <w:p w:rsidR="00041CF9" w:rsidRPr="00BE6300" w:rsidRDefault="00041CF9" w:rsidP="00C55E01">
            <w:pPr>
              <w:suppressAutoHyphens/>
              <w:jc w:val="center"/>
              <w:rPr>
                <w:b/>
                <w:iCs/>
                <w:szCs w:val="24"/>
                <w:lang w:eastAsia="en-US"/>
              </w:rPr>
            </w:pPr>
            <w:r w:rsidRPr="00BE6300">
              <w:rPr>
                <w:b/>
                <w:iCs/>
                <w:szCs w:val="24"/>
                <w:lang w:eastAsia="en-US"/>
              </w:rPr>
              <w:t>1</w:t>
            </w:r>
            <w:r w:rsidR="00C55E01">
              <w:rPr>
                <w:b/>
                <w:iCs/>
                <w:szCs w:val="24"/>
                <w:lang w:eastAsia="en-US"/>
              </w:rPr>
              <w:t>76</w:t>
            </w:r>
          </w:p>
        </w:tc>
      </w:tr>
      <w:tr w:rsidR="00041CF9" w:rsidRPr="009F7C76" w:rsidTr="004B5B1A">
        <w:trPr>
          <w:trHeight w:val="490"/>
        </w:trPr>
        <w:tc>
          <w:tcPr>
            <w:tcW w:w="4073" w:type="pct"/>
            <w:vAlign w:val="center"/>
          </w:tcPr>
          <w:p w:rsidR="00041CF9" w:rsidRPr="009F7C76" w:rsidRDefault="00041CF9" w:rsidP="004B5B1A">
            <w:pPr>
              <w:suppressAutoHyphens/>
              <w:rPr>
                <w:b/>
                <w:szCs w:val="24"/>
                <w:lang w:eastAsia="en-US"/>
              </w:rPr>
            </w:pPr>
            <w:r w:rsidRPr="009F7C76">
              <w:rPr>
                <w:b/>
                <w:szCs w:val="24"/>
                <w:lang w:eastAsia="en-US"/>
              </w:rPr>
              <w:t>Суммарная учебная нагрузка во взаимодействии с преподавателем</w:t>
            </w:r>
          </w:p>
        </w:tc>
        <w:tc>
          <w:tcPr>
            <w:tcW w:w="927" w:type="pct"/>
            <w:vAlign w:val="center"/>
          </w:tcPr>
          <w:p w:rsidR="00041CF9" w:rsidRPr="00BE6300" w:rsidRDefault="00C55E01" w:rsidP="00C55E01">
            <w:pPr>
              <w:suppressAutoHyphens/>
              <w:jc w:val="center"/>
              <w:rPr>
                <w:b/>
                <w:iCs/>
                <w:szCs w:val="24"/>
                <w:lang w:eastAsia="en-US"/>
              </w:rPr>
            </w:pPr>
            <w:r>
              <w:rPr>
                <w:b/>
                <w:iCs/>
                <w:szCs w:val="24"/>
                <w:lang w:eastAsia="en-US"/>
              </w:rPr>
              <w:t>176</w:t>
            </w:r>
          </w:p>
        </w:tc>
      </w:tr>
      <w:tr w:rsidR="00041CF9" w:rsidRPr="009F7C76" w:rsidTr="002D78BC">
        <w:trPr>
          <w:trHeight w:val="356"/>
        </w:trPr>
        <w:tc>
          <w:tcPr>
            <w:tcW w:w="5000" w:type="pct"/>
            <w:gridSpan w:val="2"/>
            <w:vAlign w:val="center"/>
          </w:tcPr>
          <w:p w:rsidR="00041CF9" w:rsidRPr="009F7C76" w:rsidRDefault="00041CF9" w:rsidP="00C55E01">
            <w:pPr>
              <w:suppressAutoHyphens/>
              <w:jc w:val="center"/>
              <w:rPr>
                <w:iCs/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в том числе:</w:t>
            </w:r>
          </w:p>
        </w:tc>
      </w:tr>
      <w:tr w:rsidR="00041CF9" w:rsidRPr="009F7C76" w:rsidTr="004B5B1A">
        <w:trPr>
          <w:trHeight w:val="490"/>
        </w:trPr>
        <w:tc>
          <w:tcPr>
            <w:tcW w:w="4073" w:type="pct"/>
            <w:vAlign w:val="center"/>
          </w:tcPr>
          <w:p w:rsidR="00041CF9" w:rsidRPr="009F7C76" w:rsidRDefault="00041CF9" w:rsidP="004B5B1A">
            <w:pPr>
              <w:suppressAutoHyphens/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теоретическое обучение</w:t>
            </w:r>
          </w:p>
        </w:tc>
        <w:tc>
          <w:tcPr>
            <w:tcW w:w="927" w:type="pct"/>
            <w:vAlign w:val="center"/>
          </w:tcPr>
          <w:p w:rsidR="00041CF9" w:rsidRPr="009F7C76" w:rsidRDefault="00C55E01" w:rsidP="00C55E01">
            <w:pPr>
              <w:suppressAutoHyphens/>
              <w:jc w:val="center"/>
              <w:rPr>
                <w:iCs/>
                <w:szCs w:val="24"/>
                <w:lang w:eastAsia="en-US"/>
              </w:rPr>
            </w:pPr>
            <w:r>
              <w:rPr>
                <w:iCs/>
                <w:szCs w:val="24"/>
                <w:lang w:eastAsia="en-US"/>
              </w:rPr>
              <w:t>-</w:t>
            </w:r>
          </w:p>
        </w:tc>
      </w:tr>
      <w:tr w:rsidR="00041CF9" w:rsidRPr="009F7C76" w:rsidTr="004B5B1A">
        <w:trPr>
          <w:trHeight w:val="490"/>
        </w:trPr>
        <w:tc>
          <w:tcPr>
            <w:tcW w:w="4073" w:type="pct"/>
            <w:vAlign w:val="center"/>
          </w:tcPr>
          <w:p w:rsidR="00041CF9" w:rsidRPr="009F7C76" w:rsidRDefault="00041CF9" w:rsidP="004B5B1A">
            <w:pPr>
              <w:suppressAutoHyphens/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 xml:space="preserve">практические занятия </w:t>
            </w:r>
          </w:p>
        </w:tc>
        <w:tc>
          <w:tcPr>
            <w:tcW w:w="927" w:type="pct"/>
            <w:vAlign w:val="center"/>
          </w:tcPr>
          <w:p w:rsidR="00041CF9" w:rsidRPr="009F7C76" w:rsidRDefault="00C55E01" w:rsidP="00C55E01">
            <w:pPr>
              <w:suppressAutoHyphens/>
              <w:jc w:val="center"/>
              <w:rPr>
                <w:iCs/>
                <w:szCs w:val="24"/>
                <w:lang w:eastAsia="en-US"/>
              </w:rPr>
            </w:pPr>
            <w:r>
              <w:rPr>
                <w:iCs/>
                <w:szCs w:val="24"/>
                <w:lang w:eastAsia="en-US"/>
              </w:rPr>
              <w:t>176</w:t>
            </w:r>
          </w:p>
        </w:tc>
      </w:tr>
      <w:tr w:rsidR="00041CF9" w:rsidRPr="009F7C76" w:rsidTr="004B5B1A">
        <w:trPr>
          <w:trHeight w:val="490"/>
        </w:trPr>
        <w:tc>
          <w:tcPr>
            <w:tcW w:w="4073" w:type="pct"/>
            <w:tcBorders>
              <w:right w:val="single" w:sz="4" w:space="0" w:color="auto"/>
            </w:tcBorders>
            <w:vAlign w:val="center"/>
          </w:tcPr>
          <w:p w:rsidR="00041CF9" w:rsidRPr="009F7C76" w:rsidRDefault="00041CF9" w:rsidP="004B5B1A">
            <w:pPr>
              <w:suppressAutoHyphens/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 xml:space="preserve">Самостоятельная работа </w:t>
            </w:r>
          </w:p>
        </w:tc>
        <w:tc>
          <w:tcPr>
            <w:tcW w:w="927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41CF9" w:rsidRPr="009F7C76" w:rsidRDefault="00041CF9" w:rsidP="00C55E01">
            <w:pPr>
              <w:suppressAutoHyphens/>
              <w:jc w:val="center"/>
              <w:rPr>
                <w:iCs/>
                <w:szCs w:val="24"/>
                <w:lang w:eastAsia="en-US"/>
              </w:rPr>
            </w:pPr>
            <w:r w:rsidRPr="009F7C76">
              <w:rPr>
                <w:iCs/>
                <w:szCs w:val="24"/>
                <w:lang w:eastAsia="en-US"/>
              </w:rPr>
              <w:t>-</w:t>
            </w:r>
          </w:p>
        </w:tc>
      </w:tr>
      <w:tr w:rsidR="00C55E01" w:rsidRPr="009F7C76" w:rsidTr="00C55E01">
        <w:trPr>
          <w:trHeight w:val="490"/>
        </w:trPr>
        <w:tc>
          <w:tcPr>
            <w:tcW w:w="5000" w:type="pct"/>
            <w:gridSpan w:val="2"/>
            <w:vAlign w:val="center"/>
          </w:tcPr>
          <w:p w:rsidR="00C55E01" w:rsidRPr="009F7C76" w:rsidRDefault="00C55E01" w:rsidP="00C55E01">
            <w:pPr>
              <w:suppressAutoHyphens/>
              <w:jc w:val="center"/>
              <w:rPr>
                <w:iCs/>
                <w:szCs w:val="24"/>
                <w:lang w:eastAsia="en-US"/>
              </w:rPr>
            </w:pPr>
            <w:r w:rsidRPr="009F7C76">
              <w:rPr>
                <w:b/>
                <w:iCs/>
                <w:szCs w:val="24"/>
                <w:lang w:eastAsia="en-US"/>
              </w:rPr>
              <w:t>Промежуточная аттестация</w:t>
            </w:r>
            <w:r>
              <w:rPr>
                <w:b/>
                <w:iCs/>
                <w:szCs w:val="24"/>
                <w:lang w:eastAsia="en-US"/>
              </w:rPr>
              <w:t xml:space="preserve"> в форме дифференцированного зачета</w:t>
            </w:r>
          </w:p>
        </w:tc>
      </w:tr>
    </w:tbl>
    <w:p w:rsidR="00041CF9" w:rsidRPr="009F7C76" w:rsidRDefault="00041CF9" w:rsidP="00041CF9">
      <w:pPr>
        <w:rPr>
          <w:b/>
          <w:szCs w:val="24"/>
        </w:rPr>
        <w:sectPr w:rsidR="00041CF9" w:rsidRPr="009F7C76" w:rsidSect="004B5B1A">
          <w:pgSz w:w="11906" w:h="16838"/>
          <w:pgMar w:top="1134" w:right="567" w:bottom="1134" w:left="1134" w:header="708" w:footer="708" w:gutter="0"/>
          <w:cols w:space="720"/>
        </w:sectPr>
      </w:pPr>
    </w:p>
    <w:p w:rsidR="00041CF9" w:rsidRPr="009F7C76" w:rsidRDefault="00041CF9" w:rsidP="00041CF9">
      <w:pPr>
        <w:rPr>
          <w:b/>
          <w:bCs/>
          <w:szCs w:val="24"/>
        </w:rPr>
      </w:pPr>
      <w:r w:rsidRPr="009F7C76">
        <w:rPr>
          <w:b/>
          <w:szCs w:val="24"/>
        </w:rPr>
        <w:lastRenderedPageBreak/>
        <w:t xml:space="preserve">2.2. Тематический план и содержание учебной дисциплины 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9038"/>
        <w:gridCol w:w="1069"/>
        <w:gridCol w:w="2084"/>
      </w:tblGrid>
      <w:tr w:rsidR="00041CF9" w:rsidRPr="009F7C76" w:rsidTr="00841D24">
        <w:trPr>
          <w:trHeight w:val="20"/>
        </w:trPr>
        <w:tc>
          <w:tcPr>
            <w:tcW w:w="3085" w:type="dxa"/>
            <w:vAlign w:val="center"/>
          </w:tcPr>
          <w:p w:rsidR="00041CF9" w:rsidRPr="009F7C76" w:rsidRDefault="00041CF9" w:rsidP="004B5B1A">
            <w:pPr>
              <w:suppressAutoHyphens/>
              <w:jc w:val="center"/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Наименование разделов и тем</w:t>
            </w:r>
          </w:p>
        </w:tc>
        <w:tc>
          <w:tcPr>
            <w:tcW w:w="9038" w:type="dxa"/>
            <w:vAlign w:val="center"/>
          </w:tcPr>
          <w:p w:rsidR="00041CF9" w:rsidRPr="009F7C76" w:rsidRDefault="00041CF9" w:rsidP="004B5B1A">
            <w:pPr>
              <w:suppressAutoHyphens/>
              <w:jc w:val="center"/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Содержание учебного материала и формы организации деятельности обучающихся</w:t>
            </w:r>
          </w:p>
        </w:tc>
        <w:tc>
          <w:tcPr>
            <w:tcW w:w="1069" w:type="dxa"/>
            <w:vAlign w:val="center"/>
          </w:tcPr>
          <w:p w:rsidR="00041CF9" w:rsidRPr="009F7C76" w:rsidRDefault="00041CF9" w:rsidP="004B5B1A">
            <w:pPr>
              <w:suppressAutoHyphens/>
              <w:jc w:val="center"/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Объем часов</w:t>
            </w:r>
          </w:p>
        </w:tc>
        <w:tc>
          <w:tcPr>
            <w:tcW w:w="2084" w:type="dxa"/>
            <w:vAlign w:val="center"/>
          </w:tcPr>
          <w:p w:rsidR="00041CF9" w:rsidRPr="009F7C76" w:rsidRDefault="00041CF9" w:rsidP="004B5B1A">
            <w:pPr>
              <w:suppressAutoHyphens/>
              <w:jc w:val="center"/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Коды компетенций, формированию которых способствует элемент программы</w:t>
            </w:r>
          </w:p>
        </w:tc>
      </w:tr>
      <w:tr w:rsidR="00041CF9" w:rsidRPr="009F7C76" w:rsidTr="00841D24">
        <w:trPr>
          <w:trHeight w:val="20"/>
        </w:trPr>
        <w:tc>
          <w:tcPr>
            <w:tcW w:w="3085" w:type="dxa"/>
            <w:vAlign w:val="center"/>
          </w:tcPr>
          <w:p w:rsidR="00041CF9" w:rsidRPr="009F7C76" w:rsidRDefault="00041CF9" w:rsidP="004B5B1A">
            <w:pPr>
              <w:jc w:val="center"/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1</w:t>
            </w:r>
          </w:p>
        </w:tc>
        <w:tc>
          <w:tcPr>
            <w:tcW w:w="9038" w:type="dxa"/>
            <w:vAlign w:val="center"/>
          </w:tcPr>
          <w:p w:rsidR="00041CF9" w:rsidRPr="009F7C76" w:rsidRDefault="00041CF9" w:rsidP="004B5B1A">
            <w:pPr>
              <w:jc w:val="center"/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2</w:t>
            </w:r>
          </w:p>
        </w:tc>
        <w:tc>
          <w:tcPr>
            <w:tcW w:w="1069" w:type="dxa"/>
            <w:vAlign w:val="center"/>
          </w:tcPr>
          <w:p w:rsidR="00041CF9" w:rsidRPr="009F7C76" w:rsidRDefault="00041CF9" w:rsidP="004B5B1A">
            <w:pPr>
              <w:jc w:val="center"/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3</w:t>
            </w:r>
          </w:p>
        </w:tc>
        <w:tc>
          <w:tcPr>
            <w:tcW w:w="2084" w:type="dxa"/>
            <w:vAlign w:val="center"/>
          </w:tcPr>
          <w:p w:rsidR="00041CF9" w:rsidRPr="009F7C76" w:rsidRDefault="00041CF9" w:rsidP="004B5B1A">
            <w:pPr>
              <w:jc w:val="center"/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4</w:t>
            </w:r>
          </w:p>
        </w:tc>
      </w:tr>
      <w:tr w:rsidR="00041CF9" w:rsidRPr="009F7C76" w:rsidTr="00841D24">
        <w:trPr>
          <w:trHeight w:val="20"/>
        </w:trPr>
        <w:tc>
          <w:tcPr>
            <w:tcW w:w="12123" w:type="dxa"/>
            <w:gridSpan w:val="2"/>
          </w:tcPr>
          <w:p w:rsidR="00041CF9" w:rsidRPr="009F7C76" w:rsidRDefault="00041CF9" w:rsidP="004B5B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Раздел 1. Научно-методические основы формирования физической культуры личности</w:t>
            </w:r>
          </w:p>
        </w:tc>
        <w:tc>
          <w:tcPr>
            <w:tcW w:w="1069" w:type="dxa"/>
            <w:vAlign w:val="center"/>
          </w:tcPr>
          <w:p w:rsidR="00041CF9" w:rsidRPr="009F7C76" w:rsidRDefault="00041CF9" w:rsidP="002D78BC">
            <w:pPr>
              <w:suppressAutoHyphens/>
              <w:jc w:val="center"/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12</w:t>
            </w:r>
          </w:p>
        </w:tc>
        <w:tc>
          <w:tcPr>
            <w:tcW w:w="2084" w:type="dxa"/>
          </w:tcPr>
          <w:p w:rsidR="00041CF9" w:rsidRPr="009F7C76" w:rsidRDefault="00041CF9" w:rsidP="004B5B1A">
            <w:pPr>
              <w:rPr>
                <w:b/>
                <w:szCs w:val="24"/>
                <w:lang w:eastAsia="en-US"/>
              </w:rPr>
            </w:pPr>
          </w:p>
        </w:tc>
      </w:tr>
      <w:tr w:rsidR="00041CF9" w:rsidRPr="009F7C76" w:rsidTr="00841D24">
        <w:trPr>
          <w:trHeight w:val="20"/>
        </w:trPr>
        <w:tc>
          <w:tcPr>
            <w:tcW w:w="3085" w:type="dxa"/>
            <w:vMerge w:val="restart"/>
          </w:tcPr>
          <w:p w:rsidR="00041CF9" w:rsidRPr="00EB1C7F" w:rsidRDefault="00041CF9" w:rsidP="004B5B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  <w:lang w:eastAsia="en-US"/>
              </w:rPr>
            </w:pPr>
            <w:r w:rsidRPr="00EB1C7F">
              <w:rPr>
                <w:b/>
                <w:bCs/>
                <w:szCs w:val="24"/>
                <w:lang w:eastAsia="en-US"/>
              </w:rPr>
              <w:t xml:space="preserve">Тема 1.1. </w:t>
            </w:r>
          </w:p>
          <w:p w:rsidR="00041CF9" w:rsidRPr="00EB1C7F" w:rsidRDefault="00041CF9" w:rsidP="004B5B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  <w:lang w:eastAsia="en-US"/>
              </w:rPr>
            </w:pPr>
            <w:r w:rsidRPr="00EB1C7F">
              <w:rPr>
                <w:b/>
                <w:bCs/>
                <w:szCs w:val="24"/>
                <w:lang w:eastAsia="en-US"/>
              </w:rPr>
              <w:t xml:space="preserve">Общекультурное и социальное значение физической культуры. Здоровый образ жизни. </w:t>
            </w:r>
          </w:p>
          <w:p w:rsidR="00041CF9" w:rsidRPr="00EB1C7F" w:rsidRDefault="00041CF9" w:rsidP="004B5B1A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9038" w:type="dxa"/>
          </w:tcPr>
          <w:p w:rsidR="00041CF9" w:rsidRPr="009F7C76" w:rsidRDefault="00041CF9" w:rsidP="004B5B1A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1069" w:type="dxa"/>
            <w:vMerge w:val="restart"/>
            <w:vAlign w:val="center"/>
          </w:tcPr>
          <w:p w:rsidR="00041CF9" w:rsidRPr="009F7C76" w:rsidRDefault="00041CF9" w:rsidP="002D78BC">
            <w:pPr>
              <w:suppressAutoHyphens/>
              <w:jc w:val="center"/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2</w:t>
            </w:r>
          </w:p>
        </w:tc>
        <w:tc>
          <w:tcPr>
            <w:tcW w:w="2084" w:type="dxa"/>
            <w:vMerge w:val="restart"/>
            <w:vAlign w:val="center"/>
          </w:tcPr>
          <w:p w:rsidR="00041CF9" w:rsidRDefault="00041CF9" w:rsidP="004B5B1A">
            <w:pPr>
              <w:jc w:val="center"/>
              <w:rPr>
                <w:b/>
                <w:szCs w:val="24"/>
                <w:lang w:eastAsia="en-US"/>
              </w:rPr>
            </w:pPr>
            <w:r w:rsidRPr="009F7C76">
              <w:rPr>
                <w:b/>
                <w:szCs w:val="24"/>
                <w:lang w:eastAsia="en-US"/>
              </w:rPr>
              <w:t>ОК 8</w:t>
            </w:r>
          </w:p>
          <w:p w:rsidR="002D78BC" w:rsidRDefault="002D78BC" w:rsidP="002D78BC">
            <w:pPr>
              <w:jc w:val="center"/>
              <w:rPr>
                <w:b/>
                <w:color w:val="000000"/>
                <w:szCs w:val="24"/>
              </w:rPr>
            </w:pPr>
            <w:r w:rsidRPr="00B852C5">
              <w:rPr>
                <w:b/>
                <w:color w:val="000000"/>
                <w:szCs w:val="24"/>
              </w:rPr>
              <w:t>ЛР 1-ЛР 12, ЛР 13-ЛР 17, ЛР 18-ЛР 21,</w:t>
            </w:r>
          </w:p>
          <w:p w:rsidR="002D78BC" w:rsidRPr="00365B79" w:rsidRDefault="002D78BC" w:rsidP="002D78BC">
            <w:pPr>
              <w:jc w:val="center"/>
              <w:rPr>
                <w:color w:val="000000"/>
                <w:szCs w:val="24"/>
                <w:lang w:val="en-US"/>
              </w:rPr>
            </w:pPr>
            <w:r w:rsidRPr="00B852C5">
              <w:rPr>
                <w:b/>
                <w:color w:val="000000"/>
                <w:szCs w:val="24"/>
              </w:rPr>
              <w:t>ЛР 22-ЛР 24</w:t>
            </w:r>
            <w:r>
              <w:rPr>
                <w:b/>
                <w:color w:val="000000"/>
                <w:szCs w:val="24"/>
                <w:lang w:val="en-US"/>
              </w:rPr>
              <w:t xml:space="preserve"> </w:t>
            </w:r>
          </w:p>
          <w:p w:rsidR="002D78BC" w:rsidRPr="009F7C76" w:rsidRDefault="002D78BC" w:rsidP="004B5B1A">
            <w:pPr>
              <w:jc w:val="center"/>
              <w:rPr>
                <w:b/>
                <w:szCs w:val="24"/>
                <w:lang w:eastAsia="en-US"/>
              </w:rPr>
            </w:pPr>
          </w:p>
        </w:tc>
      </w:tr>
      <w:tr w:rsidR="00041CF9" w:rsidRPr="009F7C76" w:rsidTr="00841D24">
        <w:trPr>
          <w:trHeight w:val="20"/>
        </w:trPr>
        <w:tc>
          <w:tcPr>
            <w:tcW w:w="3085" w:type="dxa"/>
            <w:vMerge/>
            <w:vAlign w:val="center"/>
          </w:tcPr>
          <w:p w:rsidR="00041CF9" w:rsidRPr="00EB1C7F" w:rsidRDefault="00041CF9" w:rsidP="004B5B1A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9038" w:type="dxa"/>
          </w:tcPr>
          <w:p w:rsidR="00041CF9" w:rsidRPr="009F7C76" w:rsidRDefault="00041CF9" w:rsidP="004B5B1A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Физическая культура и спорт как социальные явления, как явления культуры.</w:t>
            </w:r>
            <w:r w:rsidRPr="009F7C76">
              <w:rPr>
                <w:bCs/>
                <w:szCs w:val="24"/>
                <w:lang w:eastAsia="en-US"/>
              </w:rPr>
              <w:t xml:space="preserve"> Физическая культура личности человека, физическое развитие, физическое воспитание, физическая подготовка и подготовленность, самовоспитание. Сущность и ценности физической культуры. Влияние занятий физическими упражнениями на достижение человеком жизненного успеха. Дисциплина «Физическая культура» в системе среднего профессионального образования.</w:t>
            </w:r>
          </w:p>
        </w:tc>
        <w:tc>
          <w:tcPr>
            <w:tcW w:w="1069" w:type="dxa"/>
            <w:vMerge/>
            <w:vAlign w:val="center"/>
          </w:tcPr>
          <w:p w:rsidR="00041CF9" w:rsidRPr="009F7C76" w:rsidRDefault="00041CF9" w:rsidP="002D78BC">
            <w:pPr>
              <w:jc w:val="center"/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2084" w:type="dxa"/>
            <w:vMerge/>
            <w:vAlign w:val="center"/>
          </w:tcPr>
          <w:p w:rsidR="00041CF9" w:rsidRPr="009F7C76" w:rsidRDefault="00041CF9" w:rsidP="004B5B1A">
            <w:pPr>
              <w:rPr>
                <w:b/>
                <w:szCs w:val="24"/>
                <w:lang w:eastAsia="en-US"/>
              </w:rPr>
            </w:pPr>
          </w:p>
        </w:tc>
      </w:tr>
      <w:tr w:rsidR="00041CF9" w:rsidRPr="009F7C76" w:rsidTr="00841D24">
        <w:trPr>
          <w:trHeight w:val="510"/>
        </w:trPr>
        <w:tc>
          <w:tcPr>
            <w:tcW w:w="3085" w:type="dxa"/>
            <w:vMerge/>
            <w:vAlign w:val="center"/>
          </w:tcPr>
          <w:p w:rsidR="00041CF9" w:rsidRPr="00EB1C7F" w:rsidRDefault="00041CF9" w:rsidP="004B5B1A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9038" w:type="dxa"/>
          </w:tcPr>
          <w:p w:rsidR="00041CF9" w:rsidRPr="009F7C76" w:rsidRDefault="00041CF9" w:rsidP="004B5B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Социально-биологические основы физической культуры.</w:t>
            </w:r>
          </w:p>
          <w:p w:rsidR="00041CF9" w:rsidRPr="009F7C76" w:rsidRDefault="00041CF9" w:rsidP="004B5B1A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>Характеристика изменений, происходящих в организме человека под воздействием выполнения физических упражнений, в процессе регулярных занятий. Эффекты физических упражнений. Нагрузка и отдых в процессе выполнения упражнений. Характеристика некоторых состояний организма: разминка, врабатывание, утомление, восстановление. Влияние занятий физическими упражнениями на функциональные возможности человека, умственную и физическую работоспособность, адаптационные возможности человека.</w:t>
            </w:r>
          </w:p>
        </w:tc>
        <w:tc>
          <w:tcPr>
            <w:tcW w:w="1069" w:type="dxa"/>
            <w:vMerge/>
            <w:vAlign w:val="center"/>
          </w:tcPr>
          <w:p w:rsidR="00041CF9" w:rsidRPr="009F7C76" w:rsidRDefault="00041CF9" w:rsidP="002D78BC">
            <w:pPr>
              <w:jc w:val="center"/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2084" w:type="dxa"/>
            <w:vMerge/>
            <w:vAlign w:val="center"/>
          </w:tcPr>
          <w:p w:rsidR="00041CF9" w:rsidRPr="009F7C76" w:rsidRDefault="00041CF9" w:rsidP="004B5B1A">
            <w:pPr>
              <w:rPr>
                <w:b/>
                <w:szCs w:val="24"/>
                <w:lang w:eastAsia="en-US"/>
              </w:rPr>
            </w:pPr>
          </w:p>
        </w:tc>
      </w:tr>
      <w:tr w:rsidR="00041CF9" w:rsidRPr="009F7C76" w:rsidTr="00841D24">
        <w:trPr>
          <w:trHeight w:val="267"/>
        </w:trPr>
        <w:tc>
          <w:tcPr>
            <w:tcW w:w="3085" w:type="dxa"/>
            <w:vMerge w:val="restart"/>
          </w:tcPr>
          <w:p w:rsidR="00041CF9" w:rsidRPr="00EB1C7F" w:rsidRDefault="00041CF9" w:rsidP="004B5B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  <w:lang w:eastAsia="en-US"/>
              </w:rPr>
            </w:pPr>
            <w:r w:rsidRPr="00EB1C7F">
              <w:rPr>
                <w:b/>
                <w:bCs/>
                <w:szCs w:val="24"/>
                <w:lang w:eastAsia="en-US"/>
              </w:rPr>
              <w:t xml:space="preserve">Тема 1.2. </w:t>
            </w:r>
          </w:p>
          <w:p w:rsidR="00041CF9" w:rsidRPr="00EB1C7F" w:rsidRDefault="00041CF9" w:rsidP="004B5B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  <w:lang w:eastAsia="en-US"/>
              </w:rPr>
            </w:pPr>
            <w:r w:rsidRPr="00EB1C7F">
              <w:rPr>
                <w:b/>
                <w:bCs/>
                <w:szCs w:val="24"/>
                <w:lang w:eastAsia="en-US"/>
              </w:rPr>
              <w:t xml:space="preserve">Здоровый образ жизни. </w:t>
            </w:r>
          </w:p>
          <w:p w:rsidR="00041CF9" w:rsidRPr="00EB1C7F" w:rsidRDefault="00041CF9" w:rsidP="004B5B1A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9038" w:type="dxa"/>
          </w:tcPr>
          <w:p w:rsidR="00041CF9" w:rsidRPr="009F7C76" w:rsidRDefault="00041CF9" w:rsidP="004B5B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1069" w:type="dxa"/>
            <w:vMerge w:val="restart"/>
            <w:vAlign w:val="center"/>
          </w:tcPr>
          <w:p w:rsidR="00041CF9" w:rsidRPr="009F7C76" w:rsidRDefault="00041CF9" w:rsidP="002D78BC">
            <w:pPr>
              <w:jc w:val="center"/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1</w:t>
            </w:r>
            <w:r w:rsidR="00C55E01">
              <w:rPr>
                <w:b/>
                <w:bCs/>
                <w:szCs w:val="24"/>
                <w:lang w:eastAsia="en-US"/>
              </w:rPr>
              <w:t>2</w:t>
            </w:r>
          </w:p>
        </w:tc>
        <w:tc>
          <w:tcPr>
            <w:tcW w:w="2084" w:type="dxa"/>
            <w:vMerge w:val="restart"/>
            <w:vAlign w:val="center"/>
          </w:tcPr>
          <w:p w:rsidR="00041CF9" w:rsidRDefault="00041CF9" w:rsidP="004B5B1A">
            <w:pPr>
              <w:jc w:val="center"/>
              <w:rPr>
                <w:b/>
                <w:szCs w:val="24"/>
                <w:lang w:eastAsia="en-US"/>
              </w:rPr>
            </w:pPr>
            <w:r w:rsidRPr="009F7C76">
              <w:rPr>
                <w:b/>
                <w:szCs w:val="24"/>
                <w:lang w:eastAsia="en-US"/>
              </w:rPr>
              <w:t>ОК 8</w:t>
            </w:r>
          </w:p>
          <w:p w:rsidR="002D78BC" w:rsidRDefault="002D78BC" w:rsidP="002D78BC">
            <w:pPr>
              <w:jc w:val="center"/>
              <w:rPr>
                <w:b/>
                <w:color w:val="000000"/>
                <w:szCs w:val="24"/>
              </w:rPr>
            </w:pPr>
            <w:r w:rsidRPr="00B852C5">
              <w:rPr>
                <w:b/>
                <w:color w:val="000000"/>
                <w:szCs w:val="24"/>
              </w:rPr>
              <w:t>ЛР 1-ЛР 12, ЛР 13-ЛР 17, ЛР 18-ЛР 21,</w:t>
            </w:r>
          </w:p>
          <w:p w:rsidR="002D78BC" w:rsidRPr="00365B79" w:rsidRDefault="002D78BC" w:rsidP="002D78BC">
            <w:pPr>
              <w:jc w:val="center"/>
              <w:rPr>
                <w:color w:val="000000"/>
                <w:szCs w:val="24"/>
                <w:lang w:val="en-US"/>
              </w:rPr>
            </w:pPr>
            <w:r w:rsidRPr="00B852C5">
              <w:rPr>
                <w:b/>
                <w:color w:val="000000"/>
                <w:szCs w:val="24"/>
              </w:rPr>
              <w:t>ЛР 22-ЛР 24</w:t>
            </w:r>
            <w:r>
              <w:rPr>
                <w:b/>
                <w:color w:val="000000"/>
                <w:szCs w:val="24"/>
                <w:lang w:val="en-US"/>
              </w:rPr>
              <w:t xml:space="preserve"> </w:t>
            </w:r>
          </w:p>
          <w:p w:rsidR="002D78BC" w:rsidRPr="009F7C76" w:rsidRDefault="002D78BC" w:rsidP="004B5B1A">
            <w:pPr>
              <w:jc w:val="center"/>
              <w:rPr>
                <w:b/>
                <w:szCs w:val="24"/>
                <w:lang w:eastAsia="en-US"/>
              </w:rPr>
            </w:pPr>
          </w:p>
        </w:tc>
      </w:tr>
      <w:tr w:rsidR="00041CF9" w:rsidRPr="009F7C76" w:rsidTr="00841D24">
        <w:trPr>
          <w:trHeight w:val="267"/>
        </w:trPr>
        <w:tc>
          <w:tcPr>
            <w:tcW w:w="3085" w:type="dxa"/>
            <w:vMerge/>
            <w:vAlign w:val="center"/>
          </w:tcPr>
          <w:p w:rsidR="00041CF9" w:rsidRPr="009F7C76" w:rsidRDefault="00041CF9" w:rsidP="004B5B1A">
            <w:pPr>
              <w:rPr>
                <w:bCs/>
                <w:szCs w:val="24"/>
                <w:lang w:eastAsia="en-US"/>
              </w:rPr>
            </w:pPr>
          </w:p>
        </w:tc>
        <w:tc>
          <w:tcPr>
            <w:tcW w:w="9038" w:type="dxa"/>
          </w:tcPr>
          <w:p w:rsidR="00041CF9" w:rsidRPr="009F7C76" w:rsidRDefault="00041CF9" w:rsidP="004B5B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 xml:space="preserve"> </w:t>
            </w:r>
            <w:r w:rsidRPr="009F7C76">
              <w:rPr>
                <w:b/>
                <w:bCs/>
                <w:szCs w:val="24"/>
                <w:lang w:eastAsia="en-US"/>
              </w:rPr>
              <w:t xml:space="preserve">Основы здорового образа и стиля жизни. </w:t>
            </w:r>
          </w:p>
          <w:p w:rsidR="00041CF9" w:rsidRPr="009F7C76" w:rsidRDefault="00041CF9" w:rsidP="004B5B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 xml:space="preserve">Здоровье человека как ценность и как фактор достижения жизненного успеха. Совокупность факторов, определяющих состояние здоровья. Роль регулярных занятий физическими упражнениями в формировании и поддержании здоровья. Компоненты здорового образа жизни. Роль и место физической культуры и спорта в формировании здорового образа и стиля жизни. Двигательная активность человека, её влияние на основные органы и системы организма. Норма двигательной активности, гиподинамия и гипокинезия. Оценка двигательной активности человека и формирование </w:t>
            </w:r>
            <w:r w:rsidRPr="009F7C76">
              <w:rPr>
                <w:bCs/>
                <w:szCs w:val="24"/>
                <w:lang w:eastAsia="en-US"/>
              </w:rPr>
              <w:lastRenderedPageBreak/>
              <w:t>оптимальной двигательной активности в зависимости от образа жизни человека. Формы занятий физическими упражнениями в режиме дня и их влияние на здоровье. Коррекция индивидуальных нарушений здоровья, в том числе, возникающих в процессе профессиональной деятельности, средствами физического воспитания. Пропорции тела, коррекция массы тела средствами физического воспитания.</w:t>
            </w:r>
          </w:p>
        </w:tc>
        <w:tc>
          <w:tcPr>
            <w:tcW w:w="1069" w:type="dxa"/>
            <w:vMerge/>
            <w:vAlign w:val="center"/>
          </w:tcPr>
          <w:p w:rsidR="00041CF9" w:rsidRPr="009F7C76" w:rsidRDefault="00041CF9" w:rsidP="002D78BC">
            <w:pPr>
              <w:jc w:val="center"/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2084" w:type="dxa"/>
            <w:vMerge/>
            <w:vAlign w:val="center"/>
          </w:tcPr>
          <w:p w:rsidR="00041CF9" w:rsidRPr="009F7C76" w:rsidRDefault="00041CF9" w:rsidP="004B5B1A">
            <w:pPr>
              <w:rPr>
                <w:b/>
                <w:szCs w:val="24"/>
                <w:lang w:eastAsia="en-US"/>
              </w:rPr>
            </w:pPr>
          </w:p>
        </w:tc>
      </w:tr>
      <w:tr w:rsidR="00041CF9" w:rsidRPr="009F7C76" w:rsidTr="00841D24">
        <w:trPr>
          <w:trHeight w:val="267"/>
        </w:trPr>
        <w:tc>
          <w:tcPr>
            <w:tcW w:w="3085" w:type="dxa"/>
            <w:vMerge/>
            <w:vAlign w:val="center"/>
          </w:tcPr>
          <w:p w:rsidR="00041CF9" w:rsidRPr="009F7C76" w:rsidRDefault="00041CF9" w:rsidP="004B5B1A">
            <w:pPr>
              <w:rPr>
                <w:bCs/>
                <w:szCs w:val="24"/>
                <w:lang w:eastAsia="en-US"/>
              </w:rPr>
            </w:pPr>
          </w:p>
        </w:tc>
        <w:tc>
          <w:tcPr>
            <w:tcW w:w="9038" w:type="dxa"/>
          </w:tcPr>
          <w:p w:rsidR="00041CF9" w:rsidRPr="009F7C76" w:rsidRDefault="00041CF9" w:rsidP="004B5B1A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 xml:space="preserve">Тематика практических занятий </w:t>
            </w:r>
          </w:p>
        </w:tc>
        <w:tc>
          <w:tcPr>
            <w:tcW w:w="1069" w:type="dxa"/>
            <w:vAlign w:val="center"/>
          </w:tcPr>
          <w:p w:rsidR="00041CF9" w:rsidRPr="009F7C76" w:rsidRDefault="00041CF9" w:rsidP="002D78BC">
            <w:pPr>
              <w:jc w:val="center"/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2084" w:type="dxa"/>
            <w:vMerge/>
            <w:vAlign w:val="center"/>
          </w:tcPr>
          <w:p w:rsidR="00041CF9" w:rsidRPr="009F7C76" w:rsidRDefault="00041CF9" w:rsidP="004B5B1A">
            <w:pPr>
              <w:rPr>
                <w:b/>
                <w:szCs w:val="24"/>
                <w:lang w:eastAsia="en-US"/>
              </w:rPr>
            </w:pPr>
          </w:p>
        </w:tc>
      </w:tr>
      <w:tr w:rsidR="00041CF9" w:rsidRPr="009F7C76" w:rsidTr="00841D24">
        <w:trPr>
          <w:trHeight w:val="267"/>
        </w:trPr>
        <w:tc>
          <w:tcPr>
            <w:tcW w:w="3085" w:type="dxa"/>
            <w:vMerge/>
            <w:vAlign w:val="center"/>
          </w:tcPr>
          <w:p w:rsidR="00041CF9" w:rsidRPr="009F7C76" w:rsidRDefault="00041CF9" w:rsidP="004B5B1A">
            <w:pPr>
              <w:rPr>
                <w:bCs/>
                <w:szCs w:val="24"/>
                <w:lang w:eastAsia="en-US"/>
              </w:rPr>
            </w:pPr>
          </w:p>
        </w:tc>
        <w:tc>
          <w:tcPr>
            <w:tcW w:w="9038" w:type="dxa"/>
          </w:tcPr>
          <w:p w:rsidR="00041CF9" w:rsidRPr="009F7C76" w:rsidRDefault="00041CF9" w:rsidP="004B5B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>1. Выполнение комплексов дыхательных упражнений.</w:t>
            </w:r>
          </w:p>
          <w:p w:rsidR="00041CF9" w:rsidRPr="009F7C76" w:rsidRDefault="00041CF9" w:rsidP="004B5B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>2. Выполнение комплексов утренней гимнастики.</w:t>
            </w:r>
          </w:p>
          <w:p w:rsidR="00041CF9" w:rsidRPr="009F7C76" w:rsidRDefault="00041CF9" w:rsidP="004B5B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 xml:space="preserve">3. Выполнение комплексов упражнений для глаз. </w:t>
            </w:r>
          </w:p>
          <w:p w:rsidR="00041CF9" w:rsidRPr="009F7C76" w:rsidRDefault="00041CF9" w:rsidP="004B5B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>4. Выполнение комплексов упражнений по формированию осанки.</w:t>
            </w:r>
          </w:p>
          <w:p w:rsidR="00041CF9" w:rsidRPr="009F7C76" w:rsidRDefault="00041CF9" w:rsidP="004B5B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>5. Выполнение комплексов упражнений для снижения массы тела.</w:t>
            </w:r>
          </w:p>
          <w:p w:rsidR="00041CF9" w:rsidRPr="009F7C76" w:rsidRDefault="00041CF9" w:rsidP="004B5B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>6. Выполнение комплексов упражнений для наращивания массы тела.</w:t>
            </w:r>
          </w:p>
          <w:p w:rsidR="00041CF9" w:rsidRPr="009F7C76" w:rsidRDefault="00041CF9" w:rsidP="004B5B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 xml:space="preserve">7. Выполнение комплексов упражнений по профилактике плоскостопия. </w:t>
            </w:r>
          </w:p>
          <w:p w:rsidR="00041CF9" w:rsidRPr="009F7C76" w:rsidRDefault="00041CF9" w:rsidP="004B5B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 xml:space="preserve">8. Выполнение </w:t>
            </w:r>
            <w:r w:rsidRPr="009F7C76">
              <w:rPr>
                <w:szCs w:val="24"/>
                <w:lang w:eastAsia="en-US"/>
              </w:rPr>
              <w:t xml:space="preserve">комплексов упражнений при сутулости, нарушением осанки в грудном и поясничном отделах, упражнений для укрепления мышечного корсета, для укрепления мышц брюшного пресса. </w:t>
            </w:r>
          </w:p>
          <w:p w:rsidR="00041CF9" w:rsidRPr="009F7C76" w:rsidRDefault="00041CF9" w:rsidP="004B5B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 xml:space="preserve">9. Проведение студентами самостоятельно подготовленных комплексов упражнений, направленных на укрепление здоровья и профилактику нарушений работы органов и систем организма. </w:t>
            </w:r>
          </w:p>
        </w:tc>
        <w:tc>
          <w:tcPr>
            <w:tcW w:w="1069" w:type="dxa"/>
            <w:vAlign w:val="center"/>
          </w:tcPr>
          <w:p w:rsidR="00041CF9" w:rsidRPr="009F7C76" w:rsidRDefault="00041CF9" w:rsidP="002D78BC">
            <w:pPr>
              <w:jc w:val="center"/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2084" w:type="dxa"/>
            <w:vMerge/>
            <w:vAlign w:val="center"/>
          </w:tcPr>
          <w:p w:rsidR="00041CF9" w:rsidRPr="009F7C76" w:rsidRDefault="00041CF9" w:rsidP="004B5B1A">
            <w:pPr>
              <w:rPr>
                <w:b/>
                <w:szCs w:val="24"/>
                <w:lang w:eastAsia="en-US"/>
              </w:rPr>
            </w:pPr>
          </w:p>
        </w:tc>
      </w:tr>
      <w:tr w:rsidR="00041CF9" w:rsidRPr="009F7C76" w:rsidTr="00841D24">
        <w:trPr>
          <w:trHeight w:val="20"/>
        </w:trPr>
        <w:tc>
          <w:tcPr>
            <w:tcW w:w="12123" w:type="dxa"/>
            <w:gridSpan w:val="2"/>
            <w:vAlign w:val="center"/>
          </w:tcPr>
          <w:p w:rsidR="00041CF9" w:rsidRPr="009F7C76" w:rsidRDefault="00041CF9" w:rsidP="004B5B1A">
            <w:pPr>
              <w:rPr>
                <w:b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Раздел 2.</w:t>
            </w:r>
            <w:r w:rsidRPr="009F7C76">
              <w:rPr>
                <w:b/>
                <w:szCs w:val="24"/>
                <w:lang w:eastAsia="en-US"/>
              </w:rPr>
              <w:t xml:space="preserve"> Учебно-практические основы формирования физической культуры личности</w:t>
            </w:r>
          </w:p>
        </w:tc>
        <w:tc>
          <w:tcPr>
            <w:tcW w:w="1069" w:type="dxa"/>
            <w:vAlign w:val="center"/>
          </w:tcPr>
          <w:p w:rsidR="00041CF9" w:rsidRPr="009F7C76" w:rsidRDefault="00041CF9" w:rsidP="002D78BC">
            <w:pPr>
              <w:jc w:val="center"/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1</w:t>
            </w:r>
            <w:r w:rsidR="00C55E01">
              <w:rPr>
                <w:b/>
                <w:bCs/>
                <w:szCs w:val="24"/>
                <w:lang w:eastAsia="en-US"/>
              </w:rPr>
              <w:t>2</w:t>
            </w:r>
            <w:r w:rsidRPr="009F7C76">
              <w:rPr>
                <w:b/>
                <w:bCs/>
                <w:szCs w:val="24"/>
                <w:lang w:eastAsia="en-US"/>
              </w:rPr>
              <w:t>8</w:t>
            </w:r>
          </w:p>
        </w:tc>
        <w:tc>
          <w:tcPr>
            <w:tcW w:w="2084" w:type="dxa"/>
            <w:vMerge w:val="restart"/>
            <w:vAlign w:val="center"/>
          </w:tcPr>
          <w:p w:rsidR="00041CF9" w:rsidRDefault="00041CF9" w:rsidP="004B5B1A">
            <w:pPr>
              <w:jc w:val="center"/>
              <w:rPr>
                <w:b/>
                <w:szCs w:val="24"/>
                <w:lang w:eastAsia="en-US"/>
              </w:rPr>
            </w:pPr>
            <w:r w:rsidRPr="009F7C76">
              <w:rPr>
                <w:b/>
                <w:szCs w:val="24"/>
                <w:lang w:eastAsia="en-US"/>
              </w:rPr>
              <w:t>ОК 8</w:t>
            </w:r>
          </w:p>
          <w:p w:rsidR="002D78BC" w:rsidRDefault="002D78BC" w:rsidP="002D78BC">
            <w:pPr>
              <w:jc w:val="center"/>
              <w:rPr>
                <w:b/>
                <w:color w:val="000000"/>
                <w:szCs w:val="24"/>
              </w:rPr>
            </w:pPr>
            <w:r w:rsidRPr="00B852C5">
              <w:rPr>
                <w:b/>
                <w:color w:val="000000"/>
                <w:szCs w:val="24"/>
              </w:rPr>
              <w:t>ЛР 1-ЛР 12, ЛР 13-ЛР 17, ЛР 18-ЛР 21,</w:t>
            </w:r>
          </w:p>
          <w:p w:rsidR="002D78BC" w:rsidRPr="00365B79" w:rsidRDefault="002D78BC" w:rsidP="002D78BC">
            <w:pPr>
              <w:jc w:val="center"/>
              <w:rPr>
                <w:color w:val="000000"/>
                <w:szCs w:val="24"/>
                <w:lang w:val="en-US"/>
              </w:rPr>
            </w:pPr>
            <w:r w:rsidRPr="00B852C5">
              <w:rPr>
                <w:b/>
                <w:color w:val="000000"/>
                <w:szCs w:val="24"/>
              </w:rPr>
              <w:t>ЛР 22-ЛР 24</w:t>
            </w:r>
            <w:r>
              <w:rPr>
                <w:b/>
                <w:color w:val="000000"/>
                <w:szCs w:val="24"/>
                <w:lang w:val="en-US"/>
              </w:rPr>
              <w:t xml:space="preserve"> </w:t>
            </w:r>
          </w:p>
          <w:p w:rsidR="002D78BC" w:rsidRPr="009F7C76" w:rsidRDefault="002D78BC" w:rsidP="004B5B1A">
            <w:pPr>
              <w:jc w:val="center"/>
              <w:rPr>
                <w:szCs w:val="24"/>
                <w:lang w:eastAsia="en-US"/>
              </w:rPr>
            </w:pPr>
          </w:p>
        </w:tc>
      </w:tr>
      <w:tr w:rsidR="00041CF9" w:rsidRPr="009F7C76" w:rsidTr="00841D24">
        <w:trPr>
          <w:trHeight w:val="231"/>
        </w:trPr>
        <w:tc>
          <w:tcPr>
            <w:tcW w:w="3085" w:type="dxa"/>
            <w:vMerge w:val="restart"/>
            <w:vAlign w:val="center"/>
          </w:tcPr>
          <w:p w:rsidR="00041CF9" w:rsidRPr="00EB1C7F" w:rsidRDefault="00041CF9" w:rsidP="004B5B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  <w:lang w:eastAsia="en-US"/>
              </w:rPr>
            </w:pPr>
            <w:r w:rsidRPr="00EB1C7F">
              <w:rPr>
                <w:b/>
                <w:bCs/>
                <w:szCs w:val="24"/>
                <w:lang w:eastAsia="en-US"/>
              </w:rPr>
              <w:t xml:space="preserve">Тема 2.1. </w:t>
            </w:r>
          </w:p>
          <w:p w:rsidR="00041CF9" w:rsidRPr="00EB1C7F" w:rsidRDefault="00041CF9" w:rsidP="004B5B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  <w:lang w:eastAsia="en-US"/>
              </w:rPr>
            </w:pPr>
            <w:r w:rsidRPr="00EB1C7F">
              <w:rPr>
                <w:b/>
                <w:bCs/>
                <w:szCs w:val="24"/>
                <w:lang w:eastAsia="en-US"/>
              </w:rPr>
              <w:t>Лёгкая атлетика.</w:t>
            </w:r>
          </w:p>
        </w:tc>
        <w:tc>
          <w:tcPr>
            <w:tcW w:w="9038" w:type="dxa"/>
          </w:tcPr>
          <w:p w:rsidR="00041CF9" w:rsidRPr="009F7C76" w:rsidRDefault="00041CF9" w:rsidP="004B5B1A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1069" w:type="dxa"/>
            <w:vMerge w:val="restart"/>
            <w:vAlign w:val="center"/>
          </w:tcPr>
          <w:p w:rsidR="00041CF9" w:rsidRPr="009F7C76" w:rsidRDefault="00041CF9" w:rsidP="002D78BC">
            <w:pPr>
              <w:jc w:val="center"/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2</w:t>
            </w:r>
            <w:r w:rsidR="00C55E01">
              <w:rPr>
                <w:b/>
                <w:bCs/>
                <w:szCs w:val="24"/>
                <w:lang w:eastAsia="en-US"/>
              </w:rPr>
              <w:t>6</w:t>
            </w:r>
          </w:p>
        </w:tc>
        <w:tc>
          <w:tcPr>
            <w:tcW w:w="2084" w:type="dxa"/>
            <w:vMerge/>
          </w:tcPr>
          <w:p w:rsidR="00041CF9" w:rsidRPr="009F7C76" w:rsidRDefault="00041CF9" w:rsidP="004B5B1A">
            <w:pPr>
              <w:rPr>
                <w:b/>
                <w:szCs w:val="24"/>
                <w:lang w:eastAsia="en-US"/>
              </w:rPr>
            </w:pPr>
          </w:p>
        </w:tc>
      </w:tr>
      <w:tr w:rsidR="00041CF9" w:rsidRPr="009F7C76" w:rsidTr="00841D24">
        <w:trPr>
          <w:trHeight w:val="279"/>
        </w:trPr>
        <w:tc>
          <w:tcPr>
            <w:tcW w:w="3085" w:type="dxa"/>
            <w:vMerge/>
            <w:vAlign w:val="center"/>
          </w:tcPr>
          <w:p w:rsidR="00041CF9" w:rsidRPr="00EB1C7F" w:rsidRDefault="00041CF9" w:rsidP="004B5B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9038" w:type="dxa"/>
          </w:tcPr>
          <w:p w:rsidR="00041CF9" w:rsidRPr="009F7C76" w:rsidRDefault="00041CF9" w:rsidP="004B5B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 xml:space="preserve">Техника бега на короткие, средние и длинные дистанции, бега по прямой и виражу, на стадионе и пересечённой местности, Эстафетный бег. Техника спортивной ходьбы. </w:t>
            </w:r>
            <w:r w:rsidRPr="009F7C76">
              <w:rPr>
                <w:bCs/>
                <w:szCs w:val="24"/>
                <w:lang w:eastAsia="en-US"/>
              </w:rPr>
              <w:t>Прыжки в длину.</w:t>
            </w:r>
          </w:p>
        </w:tc>
        <w:tc>
          <w:tcPr>
            <w:tcW w:w="1069" w:type="dxa"/>
            <w:vMerge/>
            <w:vAlign w:val="center"/>
          </w:tcPr>
          <w:p w:rsidR="00041CF9" w:rsidRPr="009F7C76" w:rsidRDefault="00041CF9" w:rsidP="002D78BC">
            <w:pPr>
              <w:jc w:val="center"/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2084" w:type="dxa"/>
            <w:vMerge/>
          </w:tcPr>
          <w:p w:rsidR="00041CF9" w:rsidRPr="009F7C76" w:rsidRDefault="00041CF9" w:rsidP="004B5B1A">
            <w:pPr>
              <w:rPr>
                <w:b/>
                <w:szCs w:val="24"/>
                <w:lang w:eastAsia="en-US"/>
              </w:rPr>
            </w:pPr>
          </w:p>
        </w:tc>
      </w:tr>
      <w:tr w:rsidR="00041CF9" w:rsidRPr="009F7C76" w:rsidTr="00841D24">
        <w:trPr>
          <w:trHeight w:val="268"/>
        </w:trPr>
        <w:tc>
          <w:tcPr>
            <w:tcW w:w="3085" w:type="dxa"/>
            <w:vMerge/>
            <w:vAlign w:val="center"/>
          </w:tcPr>
          <w:p w:rsidR="00041CF9" w:rsidRPr="00EB1C7F" w:rsidRDefault="00041CF9" w:rsidP="004B5B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9038" w:type="dxa"/>
          </w:tcPr>
          <w:p w:rsidR="00041CF9" w:rsidRPr="009F7C76" w:rsidRDefault="00041CF9" w:rsidP="004B5B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Тематика практических занятий</w:t>
            </w:r>
          </w:p>
        </w:tc>
        <w:tc>
          <w:tcPr>
            <w:tcW w:w="1069" w:type="dxa"/>
            <w:vMerge/>
            <w:vAlign w:val="center"/>
          </w:tcPr>
          <w:p w:rsidR="00041CF9" w:rsidRPr="009F7C76" w:rsidRDefault="00041CF9" w:rsidP="002D78BC">
            <w:pPr>
              <w:jc w:val="center"/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2084" w:type="dxa"/>
            <w:vMerge/>
          </w:tcPr>
          <w:p w:rsidR="00041CF9" w:rsidRPr="009F7C76" w:rsidRDefault="00041CF9" w:rsidP="004B5B1A">
            <w:pPr>
              <w:rPr>
                <w:b/>
                <w:szCs w:val="24"/>
                <w:lang w:eastAsia="en-US"/>
              </w:rPr>
            </w:pPr>
          </w:p>
        </w:tc>
      </w:tr>
      <w:tr w:rsidR="00041CF9" w:rsidRPr="009F7C76" w:rsidTr="00841D24">
        <w:trPr>
          <w:trHeight w:val="268"/>
        </w:trPr>
        <w:tc>
          <w:tcPr>
            <w:tcW w:w="3085" w:type="dxa"/>
            <w:vMerge/>
            <w:vAlign w:val="center"/>
          </w:tcPr>
          <w:p w:rsidR="00041CF9" w:rsidRPr="00EB1C7F" w:rsidRDefault="00041CF9" w:rsidP="004B5B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9038" w:type="dxa"/>
          </w:tcPr>
          <w:p w:rsidR="00041CF9" w:rsidRPr="009F7C76" w:rsidRDefault="00041CF9" w:rsidP="004B5B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 xml:space="preserve">1. На каждом занятии планируется решение задачи по разучиванию, закреплению и совершенствованию техники двигательных действий. </w:t>
            </w:r>
          </w:p>
          <w:p w:rsidR="00041CF9" w:rsidRPr="009F7C76" w:rsidRDefault="00041CF9" w:rsidP="004B5B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 xml:space="preserve">2. На каждом занятии планируется сообщение теоретических сведений, предусмотренных настоящей программой. </w:t>
            </w:r>
          </w:p>
          <w:p w:rsidR="00041CF9" w:rsidRPr="009F7C76" w:rsidRDefault="00041CF9" w:rsidP="004B5B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 xml:space="preserve">3. На каждом занятии планируется решение задач по сопряжённому воспитанию двигательных качеств и способностей: </w:t>
            </w:r>
          </w:p>
          <w:p w:rsidR="00041CF9" w:rsidRPr="009F7C76" w:rsidRDefault="00041CF9" w:rsidP="004B5B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 xml:space="preserve">-воспитание быстроты в процессе занятий лёгкой атлетикой. </w:t>
            </w:r>
          </w:p>
          <w:p w:rsidR="00041CF9" w:rsidRPr="009F7C76" w:rsidRDefault="00041CF9" w:rsidP="004B5B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>-воспитание скоростно-силовых качеств в процессе занятий лёгкой атлетикой.</w:t>
            </w:r>
          </w:p>
          <w:p w:rsidR="00041CF9" w:rsidRPr="009F7C76" w:rsidRDefault="00041CF9" w:rsidP="004B5B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>-воспитание выносливости в процессе занятий лёгкой атлетикой.</w:t>
            </w:r>
          </w:p>
          <w:p w:rsidR="00041CF9" w:rsidRPr="009F7C76" w:rsidRDefault="00041CF9" w:rsidP="004B5B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lastRenderedPageBreak/>
              <w:t>-воспитание координации движений в процессе занятий лёгкой атлетикой.</w:t>
            </w:r>
          </w:p>
        </w:tc>
        <w:tc>
          <w:tcPr>
            <w:tcW w:w="1069" w:type="dxa"/>
            <w:vMerge/>
            <w:vAlign w:val="center"/>
          </w:tcPr>
          <w:p w:rsidR="00041CF9" w:rsidRPr="009F7C76" w:rsidRDefault="00041CF9" w:rsidP="002D78BC">
            <w:pPr>
              <w:jc w:val="center"/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2084" w:type="dxa"/>
            <w:vMerge/>
          </w:tcPr>
          <w:p w:rsidR="00041CF9" w:rsidRPr="009F7C76" w:rsidRDefault="00041CF9" w:rsidP="004B5B1A">
            <w:pPr>
              <w:rPr>
                <w:b/>
                <w:szCs w:val="24"/>
                <w:lang w:eastAsia="en-US"/>
              </w:rPr>
            </w:pPr>
          </w:p>
        </w:tc>
      </w:tr>
      <w:tr w:rsidR="00041CF9" w:rsidRPr="009F7C76" w:rsidTr="00841D24">
        <w:trPr>
          <w:trHeight w:val="20"/>
        </w:trPr>
        <w:tc>
          <w:tcPr>
            <w:tcW w:w="3085" w:type="dxa"/>
            <w:vMerge w:val="restart"/>
            <w:vAlign w:val="center"/>
          </w:tcPr>
          <w:p w:rsidR="00041CF9" w:rsidRPr="00EB1C7F" w:rsidRDefault="00041CF9" w:rsidP="004B5B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  <w:lang w:eastAsia="en-US"/>
              </w:rPr>
            </w:pPr>
            <w:r w:rsidRPr="00EB1C7F">
              <w:rPr>
                <w:b/>
                <w:bCs/>
                <w:szCs w:val="24"/>
                <w:lang w:eastAsia="en-US"/>
              </w:rPr>
              <w:lastRenderedPageBreak/>
              <w:t xml:space="preserve">Тема 2.2. </w:t>
            </w:r>
          </w:p>
          <w:p w:rsidR="00041CF9" w:rsidRPr="00EB1C7F" w:rsidRDefault="00041CF9" w:rsidP="004B5B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  <w:lang w:eastAsia="en-US"/>
              </w:rPr>
            </w:pPr>
            <w:r w:rsidRPr="00EB1C7F">
              <w:rPr>
                <w:b/>
                <w:bCs/>
                <w:szCs w:val="24"/>
                <w:lang w:eastAsia="en-US"/>
              </w:rPr>
              <w:t>Общая физическая подготовка</w:t>
            </w:r>
          </w:p>
        </w:tc>
        <w:tc>
          <w:tcPr>
            <w:tcW w:w="9038" w:type="dxa"/>
          </w:tcPr>
          <w:p w:rsidR="00041CF9" w:rsidRPr="009F7C76" w:rsidRDefault="00041CF9" w:rsidP="004B5B1A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1069" w:type="dxa"/>
            <w:vMerge w:val="restart"/>
            <w:vAlign w:val="center"/>
          </w:tcPr>
          <w:p w:rsidR="00041CF9" w:rsidRPr="009F7C76" w:rsidRDefault="00041CF9" w:rsidP="002D78BC">
            <w:pPr>
              <w:jc w:val="center"/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-</w:t>
            </w:r>
          </w:p>
        </w:tc>
        <w:tc>
          <w:tcPr>
            <w:tcW w:w="2084" w:type="dxa"/>
            <w:vMerge w:val="restart"/>
            <w:vAlign w:val="center"/>
          </w:tcPr>
          <w:p w:rsidR="00041CF9" w:rsidRDefault="00041CF9" w:rsidP="004B5B1A">
            <w:pPr>
              <w:jc w:val="center"/>
              <w:rPr>
                <w:b/>
                <w:szCs w:val="24"/>
                <w:lang w:eastAsia="en-US"/>
              </w:rPr>
            </w:pPr>
            <w:r w:rsidRPr="009F7C76">
              <w:rPr>
                <w:b/>
                <w:szCs w:val="24"/>
                <w:lang w:eastAsia="en-US"/>
              </w:rPr>
              <w:t>ОК 8</w:t>
            </w:r>
          </w:p>
          <w:p w:rsidR="002D78BC" w:rsidRDefault="002D78BC" w:rsidP="002D78BC">
            <w:pPr>
              <w:jc w:val="center"/>
              <w:rPr>
                <w:b/>
                <w:color w:val="000000"/>
                <w:szCs w:val="24"/>
              </w:rPr>
            </w:pPr>
            <w:r w:rsidRPr="00B852C5">
              <w:rPr>
                <w:b/>
                <w:color w:val="000000"/>
                <w:szCs w:val="24"/>
              </w:rPr>
              <w:t>ЛР 1-ЛР 12, ЛР 13-ЛР 17, ЛР 18-ЛР 21,</w:t>
            </w:r>
          </w:p>
          <w:p w:rsidR="002D78BC" w:rsidRPr="00365B79" w:rsidRDefault="002D78BC" w:rsidP="002D78BC">
            <w:pPr>
              <w:jc w:val="center"/>
              <w:rPr>
                <w:color w:val="000000"/>
                <w:szCs w:val="24"/>
                <w:lang w:val="en-US"/>
              </w:rPr>
            </w:pPr>
            <w:r w:rsidRPr="00B852C5">
              <w:rPr>
                <w:b/>
                <w:color w:val="000000"/>
                <w:szCs w:val="24"/>
              </w:rPr>
              <w:t>ЛР 22-ЛР 24</w:t>
            </w:r>
            <w:r>
              <w:rPr>
                <w:b/>
                <w:color w:val="000000"/>
                <w:szCs w:val="24"/>
                <w:lang w:val="en-US"/>
              </w:rPr>
              <w:t xml:space="preserve"> </w:t>
            </w:r>
          </w:p>
          <w:p w:rsidR="002D78BC" w:rsidRPr="009F7C76" w:rsidRDefault="002D78BC" w:rsidP="004B5B1A">
            <w:pPr>
              <w:jc w:val="center"/>
              <w:rPr>
                <w:szCs w:val="24"/>
                <w:lang w:eastAsia="en-US"/>
              </w:rPr>
            </w:pPr>
          </w:p>
        </w:tc>
      </w:tr>
      <w:tr w:rsidR="00041CF9" w:rsidRPr="009F7C76" w:rsidTr="00841D24">
        <w:trPr>
          <w:trHeight w:val="20"/>
        </w:trPr>
        <w:tc>
          <w:tcPr>
            <w:tcW w:w="3085" w:type="dxa"/>
            <w:vMerge/>
            <w:vAlign w:val="center"/>
          </w:tcPr>
          <w:p w:rsidR="00041CF9" w:rsidRPr="009F7C76" w:rsidRDefault="00041CF9" w:rsidP="004B5B1A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9038" w:type="dxa"/>
          </w:tcPr>
          <w:p w:rsidR="00041CF9" w:rsidRPr="009F7C76" w:rsidRDefault="00041CF9" w:rsidP="004B5B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Теоретические сведения</w:t>
            </w:r>
            <w:r w:rsidRPr="009F7C76">
              <w:rPr>
                <w:bCs/>
                <w:szCs w:val="24"/>
                <w:lang w:eastAsia="en-US"/>
              </w:rPr>
              <w:t xml:space="preserve">. Физические качества и способности человека и основы методики их воспитания. Средства, методы, принципы воспитания быстроты, силы, выносливости, гибкости, координационных способностей. Возрастная динамика развития физических качеств и способностей. Взаимосвязь в развитии физических качеств и возможности направленного воспитания отдельных качеств. Особенности физической и функциональной подготовленности. </w:t>
            </w:r>
          </w:p>
          <w:p w:rsidR="00041CF9" w:rsidRPr="009F7C76" w:rsidRDefault="00041CF9" w:rsidP="004B5B1A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Двигательные действия</w:t>
            </w:r>
            <w:r w:rsidRPr="009F7C76">
              <w:rPr>
                <w:bCs/>
                <w:szCs w:val="24"/>
                <w:lang w:eastAsia="en-US"/>
              </w:rPr>
              <w:t>. Построения, перестроения, различные виды ходьбы, комплексы обще развивающих упражнений, в том числе, в парах, с предметами. Подвижные игры.</w:t>
            </w:r>
          </w:p>
        </w:tc>
        <w:tc>
          <w:tcPr>
            <w:tcW w:w="1069" w:type="dxa"/>
            <w:vMerge/>
            <w:vAlign w:val="center"/>
          </w:tcPr>
          <w:p w:rsidR="00041CF9" w:rsidRPr="009F7C76" w:rsidRDefault="00041CF9" w:rsidP="002D78BC">
            <w:pPr>
              <w:jc w:val="center"/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2084" w:type="dxa"/>
            <w:vMerge/>
            <w:vAlign w:val="center"/>
          </w:tcPr>
          <w:p w:rsidR="00041CF9" w:rsidRPr="009F7C76" w:rsidRDefault="00041CF9" w:rsidP="004B5B1A">
            <w:pPr>
              <w:rPr>
                <w:szCs w:val="24"/>
                <w:lang w:eastAsia="en-US"/>
              </w:rPr>
            </w:pPr>
          </w:p>
        </w:tc>
      </w:tr>
      <w:tr w:rsidR="00041CF9" w:rsidRPr="009F7C76" w:rsidTr="00841D24">
        <w:trPr>
          <w:trHeight w:val="20"/>
        </w:trPr>
        <w:tc>
          <w:tcPr>
            <w:tcW w:w="3085" w:type="dxa"/>
            <w:vMerge/>
            <w:vAlign w:val="center"/>
          </w:tcPr>
          <w:p w:rsidR="00041CF9" w:rsidRPr="009F7C76" w:rsidRDefault="00041CF9" w:rsidP="004B5B1A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9038" w:type="dxa"/>
          </w:tcPr>
          <w:p w:rsidR="00041CF9" w:rsidRPr="009F7C76" w:rsidRDefault="00041CF9" w:rsidP="004B5B1A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Тематика практических занятий</w:t>
            </w:r>
          </w:p>
        </w:tc>
        <w:tc>
          <w:tcPr>
            <w:tcW w:w="1069" w:type="dxa"/>
            <w:vMerge w:val="restart"/>
            <w:vAlign w:val="center"/>
          </w:tcPr>
          <w:p w:rsidR="00041CF9" w:rsidRPr="009F7C76" w:rsidRDefault="00041CF9" w:rsidP="002D78BC">
            <w:pPr>
              <w:jc w:val="center"/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12</w:t>
            </w:r>
          </w:p>
        </w:tc>
        <w:tc>
          <w:tcPr>
            <w:tcW w:w="2084" w:type="dxa"/>
            <w:vMerge/>
            <w:vAlign w:val="center"/>
          </w:tcPr>
          <w:p w:rsidR="00041CF9" w:rsidRPr="009F7C76" w:rsidRDefault="00041CF9" w:rsidP="004B5B1A">
            <w:pPr>
              <w:rPr>
                <w:szCs w:val="24"/>
                <w:lang w:eastAsia="en-US"/>
              </w:rPr>
            </w:pPr>
          </w:p>
        </w:tc>
      </w:tr>
      <w:tr w:rsidR="00041CF9" w:rsidRPr="009F7C76" w:rsidTr="00841D24">
        <w:trPr>
          <w:trHeight w:val="20"/>
        </w:trPr>
        <w:tc>
          <w:tcPr>
            <w:tcW w:w="3085" w:type="dxa"/>
            <w:vMerge/>
            <w:vAlign w:val="center"/>
          </w:tcPr>
          <w:p w:rsidR="00041CF9" w:rsidRPr="009F7C76" w:rsidRDefault="00041CF9" w:rsidP="004B5B1A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9038" w:type="dxa"/>
          </w:tcPr>
          <w:p w:rsidR="00041CF9" w:rsidRPr="009F7C76" w:rsidRDefault="00041CF9" w:rsidP="004B5B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 xml:space="preserve">1. Выполнение построений, перестроений, различных видов ходьбы, беговых и прыжковых упражнений, комплексов обще развивающих упражнений, в том числе, в парах, с предметами. </w:t>
            </w:r>
          </w:p>
          <w:p w:rsidR="00041CF9" w:rsidRPr="009F7C76" w:rsidRDefault="00041CF9" w:rsidP="004B5B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>2. Подвижные игры различной интенсивности.</w:t>
            </w:r>
          </w:p>
        </w:tc>
        <w:tc>
          <w:tcPr>
            <w:tcW w:w="1069" w:type="dxa"/>
            <w:vMerge/>
            <w:vAlign w:val="center"/>
          </w:tcPr>
          <w:p w:rsidR="00041CF9" w:rsidRPr="009F7C76" w:rsidRDefault="00041CF9" w:rsidP="002D78BC">
            <w:pPr>
              <w:jc w:val="center"/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2084" w:type="dxa"/>
            <w:vMerge/>
            <w:vAlign w:val="center"/>
          </w:tcPr>
          <w:p w:rsidR="00041CF9" w:rsidRPr="009F7C76" w:rsidRDefault="00041CF9" w:rsidP="004B5B1A">
            <w:pPr>
              <w:rPr>
                <w:szCs w:val="24"/>
                <w:lang w:eastAsia="en-US"/>
              </w:rPr>
            </w:pPr>
          </w:p>
        </w:tc>
      </w:tr>
      <w:tr w:rsidR="00041CF9" w:rsidRPr="009F7C76" w:rsidTr="00841D24">
        <w:trPr>
          <w:trHeight w:val="20"/>
        </w:trPr>
        <w:tc>
          <w:tcPr>
            <w:tcW w:w="3085" w:type="dxa"/>
            <w:vMerge w:val="restart"/>
            <w:vAlign w:val="center"/>
          </w:tcPr>
          <w:p w:rsidR="00041CF9" w:rsidRPr="00EB1C7F" w:rsidRDefault="00041CF9" w:rsidP="004B5B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  <w:lang w:eastAsia="en-US"/>
              </w:rPr>
            </w:pPr>
            <w:r w:rsidRPr="00EB1C7F">
              <w:rPr>
                <w:b/>
                <w:bCs/>
                <w:szCs w:val="24"/>
                <w:lang w:eastAsia="en-US"/>
              </w:rPr>
              <w:t>Тема 2.3.</w:t>
            </w:r>
          </w:p>
          <w:p w:rsidR="00041CF9" w:rsidRPr="00EB1C7F" w:rsidRDefault="00041CF9" w:rsidP="004B5B1A">
            <w:pPr>
              <w:rPr>
                <w:b/>
                <w:szCs w:val="24"/>
                <w:lang w:eastAsia="en-US"/>
              </w:rPr>
            </w:pPr>
            <w:r w:rsidRPr="00EB1C7F">
              <w:rPr>
                <w:b/>
                <w:szCs w:val="24"/>
                <w:lang w:eastAsia="en-US"/>
              </w:rPr>
              <w:t xml:space="preserve">Спортивные игры. </w:t>
            </w:r>
          </w:p>
          <w:p w:rsidR="00041CF9" w:rsidRPr="009F7C76" w:rsidRDefault="00041CF9" w:rsidP="004B5B1A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9038" w:type="dxa"/>
          </w:tcPr>
          <w:p w:rsidR="00041CF9" w:rsidRPr="009F7C76" w:rsidRDefault="00041CF9" w:rsidP="004B5B1A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1069" w:type="dxa"/>
            <w:vMerge w:val="restart"/>
            <w:vAlign w:val="center"/>
          </w:tcPr>
          <w:p w:rsidR="00041CF9" w:rsidRPr="009F7C76" w:rsidRDefault="00041CF9" w:rsidP="002D78BC">
            <w:pPr>
              <w:jc w:val="center"/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-</w:t>
            </w:r>
          </w:p>
        </w:tc>
        <w:tc>
          <w:tcPr>
            <w:tcW w:w="2084" w:type="dxa"/>
            <w:vMerge w:val="restart"/>
            <w:vAlign w:val="center"/>
          </w:tcPr>
          <w:p w:rsidR="00041CF9" w:rsidRDefault="00041CF9" w:rsidP="004B5B1A">
            <w:pPr>
              <w:jc w:val="center"/>
              <w:rPr>
                <w:b/>
                <w:szCs w:val="24"/>
                <w:lang w:eastAsia="en-US"/>
              </w:rPr>
            </w:pPr>
            <w:r w:rsidRPr="009F7C76">
              <w:rPr>
                <w:b/>
                <w:szCs w:val="24"/>
                <w:lang w:eastAsia="en-US"/>
              </w:rPr>
              <w:t>ОК 8</w:t>
            </w:r>
          </w:p>
          <w:p w:rsidR="002D78BC" w:rsidRDefault="002D78BC" w:rsidP="002D78BC">
            <w:pPr>
              <w:jc w:val="center"/>
              <w:rPr>
                <w:b/>
                <w:color w:val="000000"/>
                <w:szCs w:val="24"/>
              </w:rPr>
            </w:pPr>
            <w:r w:rsidRPr="00B852C5">
              <w:rPr>
                <w:b/>
                <w:color w:val="000000"/>
                <w:szCs w:val="24"/>
              </w:rPr>
              <w:t>ЛР 1-ЛР 12, ЛР 13-ЛР 17, ЛР 18-ЛР 21,</w:t>
            </w:r>
          </w:p>
          <w:p w:rsidR="002D78BC" w:rsidRPr="00365B79" w:rsidRDefault="002D78BC" w:rsidP="002D78BC">
            <w:pPr>
              <w:jc w:val="center"/>
              <w:rPr>
                <w:color w:val="000000"/>
                <w:szCs w:val="24"/>
                <w:lang w:val="en-US"/>
              </w:rPr>
            </w:pPr>
            <w:r w:rsidRPr="00B852C5">
              <w:rPr>
                <w:b/>
                <w:color w:val="000000"/>
                <w:szCs w:val="24"/>
              </w:rPr>
              <w:t>ЛР 22-ЛР 24</w:t>
            </w:r>
            <w:r>
              <w:rPr>
                <w:b/>
                <w:color w:val="000000"/>
                <w:szCs w:val="24"/>
                <w:lang w:val="en-US"/>
              </w:rPr>
              <w:t xml:space="preserve"> </w:t>
            </w:r>
          </w:p>
          <w:p w:rsidR="002D78BC" w:rsidRPr="009F7C76" w:rsidRDefault="002D78BC" w:rsidP="004B5B1A">
            <w:pPr>
              <w:jc w:val="center"/>
              <w:rPr>
                <w:szCs w:val="24"/>
                <w:lang w:eastAsia="en-US"/>
              </w:rPr>
            </w:pPr>
          </w:p>
        </w:tc>
      </w:tr>
      <w:tr w:rsidR="00041CF9" w:rsidRPr="009F7C76" w:rsidTr="00841D24">
        <w:trPr>
          <w:trHeight w:val="516"/>
        </w:trPr>
        <w:tc>
          <w:tcPr>
            <w:tcW w:w="3085" w:type="dxa"/>
            <w:vMerge/>
            <w:vAlign w:val="center"/>
          </w:tcPr>
          <w:p w:rsidR="00041CF9" w:rsidRPr="009F7C76" w:rsidRDefault="00041CF9" w:rsidP="004B5B1A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9038" w:type="dxa"/>
          </w:tcPr>
          <w:p w:rsidR="00041CF9" w:rsidRPr="009F7C76" w:rsidRDefault="00041CF9" w:rsidP="004B5B1A">
            <w:pPr>
              <w:rPr>
                <w:b/>
                <w:szCs w:val="24"/>
                <w:lang w:eastAsia="en-US"/>
              </w:rPr>
            </w:pPr>
            <w:r w:rsidRPr="009F7C76">
              <w:rPr>
                <w:b/>
                <w:szCs w:val="24"/>
                <w:lang w:eastAsia="en-US"/>
              </w:rPr>
              <w:t xml:space="preserve">Баскетбол </w:t>
            </w:r>
          </w:p>
          <w:p w:rsidR="00041CF9" w:rsidRPr="009F7C76" w:rsidRDefault="00041CF9" w:rsidP="004B5B1A">
            <w:pPr>
              <w:rPr>
                <w:b/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Перемещения по площадке. Ведение мяча. Передачи мяча</w:t>
            </w:r>
            <w:r w:rsidRPr="009F7C76">
              <w:rPr>
                <w:b/>
                <w:szCs w:val="24"/>
                <w:lang w:eastAsia="en-US"/>
              </w:rPr>
              <w:t>:</w:t>
            </w:r>
            <w:r w:rsidRPr="009F7C76">
              <w:rPr>
                <w:szCs w:val="24"/>
                <w:lang w:eastAsia="en-US"/>
              </w:rPr>
              <w:t xml:space="preserve"> двумя руками от груди, с отскоком от пола, одной рукой от плеча, снизу, </w:t>
            </w:r>
            <w:proofErr w:type="spellStart"/>
            <w:r w:rsidRPr="009F7C76">
              <w:rPr>
                <w:szCs w:val="24"/>
                <w:lang w:eastAsia="en-US"/>
              </w:rPr>
              <w:t>сбоку.Ловля</w:t>
            </w:r>
            <w:proofErr w:type="spellEnd"/>
            <w:r w:rsidRPr="009F7C76">
              <w:rPr>
                <w:szCs w:val="24"/>
                <w:lang w:eastAsia="en-US"/>
              </w:rPr>
              <w:t xml:space="preserve"> мяча: двумя руками на уровне груди, «высокого мяча», с отскоком от пола. Броски мяча по кольцу с места, в движении. Тактика игры в нападении. Индивидуальные действия игрока без мяча и с мячом, групповые и командные действия игроков. Тактика игры в защите в баскетболе. Групповые и командные действия игроков. Двусторонняя игра. </w:t>
            </w:r>
          </w:p>
          <w:p w:rsidR="00041CF9" w:rsidRPr="009F7C76" w:rsidRDefault="00041CF9" w:rsidP="004B5B1A">
            <w:pPr>
              <w:rPr>
                <w:b/>
                <w:szCs w:val="24"/>
                <w:lang w:eastAsia="en-US"/>
              </w:rPr>
            </w:pPr>
            <w:r w:rsidRPr="009F7C76">
              <w:rPr>
                <w:b/>
                <w:szCs w:val="24"/>
                <w:lang w:eastAsia="en-US"/>
              </w:rPr>
              <w:t xml:space="preserve">Волейбол. </w:t>
            </w:r>
          </w:p>
          <w:p w:rsidR="00041CF9" w:rsidRPr="009F7C76" w:rsidRDefault="00041CF9" w:rsidP="004B5B1A">
            <w:pPr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 xml:space="preserve">Стойки в волейболе. Перемещение по площадке. Подача мяча: нижняя прямая, нижняя боковая, верхняя прямая, верхняя боковая. Приём мяча. Передачи мяча. Нападающие удары. Блокирование нападающего удара. Страховка у сетки. Расстановка игроков. Тактика игры в защите, в нападении. Индивидуальные действия игроков с мячом, без мяча. Групповые и командные действия игроков. Взаимодействие игроков. Учебная игра. </w:t>
            </w:r>
          </w:p>
          <w:p w:rsidR="00041CF9" w:rsidRPr="009F7C76" w:rsidRDefault="00041CF9" w:rsidP="004B5B1A">
            <w:pPr>
              <w:rPr>
                <w:b/>
                <w:szCs w:val="24"/>
                <w:lang w:eastAsia="en-US"/>
              </w:rPr>
            </w:pPr>
            <w:r w:rsidRPr="009F7C76">
              <w:rPr>
                <w:b/>
                <w:szCs w:val="24"/>
                <w:lang w:eastAsia="en-US"/>
              </w:rPr>
              <w:t xml:space="preserve">Футбол. </w:t>
            </w:r>
          </w:p>
          <w:p w:rsidR="00041CF9" w:rsidRPr="009F7C76" w:rsidRDefault="00041CF9" w:rsidP="004B5B1A">
            <w:pPr>
              <w:rPr>
                <w:b/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 xml:space="preserve">Перемещение по полю. Ведение мяча. Передачи мяча. Удары по мячу ногой, головой. Остановка мяча ногой. Приём мяса: ногой, головой. Удары по воротам. Обманные </w:t>
            </w:r>
            <w:r w:rsidRPr="009F7C76">
              <w:rPr>
                <w:szCs w:val="24"/>
                <w:lang w:eastAsia="en-US"/>
              </w:rPr>
              <w:lastRenderedPageBreak/>
              <w:t>движения. Обводка соперника, отбор мяча. Тактика игры в защите, в нападении (индивидуальные, групповые, командные действия). Техника и тактика игры вратаря. Взаимодействие игроков. Учебная игра.</w:t>
            </w:r>
          </w:p>
          <w:p w:rsidR="00041CF9" w:rsidRPr="009F7C76" w:rsidRDefault="00041CF9" w:rsidP="004B5B1A">
            <w:pPr>
              <w:rPr>
                <w:b/>
                <w:szCs w:val="24"/>
                <w:lang w:eastAsia="en-US"/>
              </w:rPr>
            </w:pPr>
            <w:r w:rsidRPr="009F7C76">
              <w:rPr>
                <w:b/>
                <w:szCs w:val="24"/>
                <w:lang w:eastAsia="en-US"/>
              </w:rPr>
              <w:t xml:space="preserve">Гандбол. </w:t>
            </w:r>
          </w:p>
          <w:p w:rsidR="00041CF9" w:rsidRPr="009F7C76" w:rsidRDefault="00041CF9" w:rsidP="004B5B1A">
            <w:pPr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 xml:space="preserve">Техника нападения. Перемещения и остановки игроков. Владение мячом: ловля, передача, ведение, броски. Техника защиты. Стойка защитника, перемещения, противодействия владению мячом (блокирование игрока, блокирование мяча, выбивание). Техника игры вратаря: стойка, техника защиты, техника нападения. Тактика нападения: индивидуальные, групповые, командные действия. Тактика защиты: индивидуальные, групповые, командные действия. Тактика игры вратаря. Учебная игра. </w:t>
            </w:r>
          </w:p>
          <w:p w:rsidR="00041CF9" w:rsidRPr="009F7C76" w:rsidRDefault="00041CF9" w:rsidP="004B5B1A">
            <w:pPr>
              <w:rPr>
                <w:b/>
                <w:szCs w:val="24"/>
                <w:lang w:eastAsia="en-US"/>
              </w:rPr>
            </w:pPr>
            <w:r w:rsidRPr="009F7C76">
              <w:rPr>
                <w:b/>
                <w:szCs w:val="24"/>
                <w:lang w:eastAsia="en-US"/>
              </w:rPr>
              <w:t>Бадминтон.</w:t>
            </w:r>
          </w:p>
          <w:p w:rsidR="00041CF9" w:rsidRPr="009F7C76" w:rsidRDefault="00041CF9" w:rsidP="004B5B1A">
            <w:pPr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 xml:space="preserve">Способы хватки ракетки, игровые стойки, передвижения по площадке, жонглирование воланом. Удары: сверху правой и левой сторонами ракетки, удары снизу и сбоку слева и справа, подрезкой справа и слева. Подачи в бадминтоне: снизу и сбоку. Приёма волана. Тактика игры в бадминтон. Особенности тактических действий спортсменов, выступающих в одиночном и парном разряде. Защитные, контратакующие и нападающие тактические действия. Тактика парных встреч: подачи, передвижения, взаимодействие игроков. Двусторонняя игра. </w:t>
            </w:r>
          </w:p>
          <w:p w:rsidR="00041CF9" w:rsidRPr="009F7C76" w:rsidRDefault="00041CF9" w:rsidP="004B5B1A">
            <w:pPr>
              <w:rPr>
                <w:b/>
                <w:szCs w:val="24"/>
                <w:lang w:eastAsia="en-US"/>
              </w:rPr>
            </w:pPr>
            <w:r w:rsidRPr="009F7C76">
              <w:rPr>
                <w:b/>
                <w:szCs w:val="24"/>
                <w:lang w:eastAsia="en-US"/>
              </w:rPr>
              <w:t xml:space="preserve">Настольный теннис. </w:t>
            </w:r>
          </w:p>
          <w:p w:rsidR="00041CF9" w:rsidRPr="009F7C76" w:rsidRDefault="00041CF9" w:rsidP="004B5B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 xml:space="preserve">Стойки игрока. Способы держания ракетки: горизонтальная хватка, вертикальная хватка. Передвижения: </w:t>
            </w:r>
            <w:proofErr w:type="spellStart"/>
            <w:r w:rsidRPr="009F7C76">
              <w:rPr>
                <w:szCs w:val="24"/>
                <w:lang w:eastAsia="en-US"/>
              </w:rPr>
              <w:t>бесшажные</w:t>
            </w:r>
            <w:proofErr w:type="spellEnd"/>
            <w:r w:rsidRPr="009F7C76">
              <w:rPr>
                <w:szCs w:val="24"/>
                <w:lang w:eastAsia="en-US"/>
              </w:rPr>
              <w:t xml:space="preserve">, шаги, прыжки, рывки. Технические приёмы: подача, подрезка, срезка, накат, поставка, топ-спин, </w:t>
            </w:r>
            <w:proofErr w:type="spellStart"/>
            <w:r w:rsidRPr="009F7C76">
              <w:rPr>
                <w:szCs w:val="24"/>
                <w:lang w:eastAsia="en-US"/>
              </w:rPr>
              <w:t>топс</w:t>
            </w:r>
            <w:proofErr w:type="spellEnd"/>
            <w:r w:rsidRPr="009F7C76">
              <w:rPr>
                <w:szCs w:val="24"/>
                <w:lang w:eastAsia="en-US"/>
              </w:rPr>
              <w:t>-удар, сеча. Тактика игры, стили игры. Тактические комбинации. Тактика одиночной и парной игры. Двусторонняя игра.</w:t>
            </w:r>
          </w:p>
        </w:tc>
        <w:tc>
          <w:tcPr>
            <w:tcW w:w="1069" w:type="dxa"/>
            <w:vMerge/>
            <w:vAlign w:val="center"/>
          </w:tcPr>
          <w:p w:rsidR="00041CF9" w:rsidRPr="009F7C76" w:rsidRDefault="00041CF9" w:rsidP="002D78BC">
            <w:pPr>
              <w:jc w:val="center"/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2084" w:type="dxa"/>
            <w:vMerge/>
            <w:vAlign w:val="center"/>
          </w:tcPr>
          <w:p w:rsidR="00041CF9" w:rsidRPr="009F7C76" w:rsidRDefault="00041CF9" w:rsidP="004B5B1A">
            <w:pPr>
              <w:rPr>
                <w:szCs w:val="24"/>
                <w:lang w:eastAsia="en-US"/>
              </w:rPr>
            </w:pPr>
          </w:p>
        </w:tc>
      </w:tr>
      <w:tr w:rsidR="00041CF9" w:rsidRPr="009F7C76" w:rsidTr="00841D24">
        <w:trPr>
          <w:trHeight w:val="516"/>
        </w:trPr>
        <w:tc>
          <w:tcPr>
            <w:tcW w:w="3085" w:type="dxa"/>
            <w:vMerge/>
            <w:vAlign w:val="center"/>
          </w:tcPr>
          <w:p w:rsidR="00041CF9" w:rsidRPr="009F7C76" w:rsidRDefault="00041CF9" w:rsidP="004B5B1A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9038" w:type="dxa"/>
          </w:tcPr>
          <w:p w:rsidR="00041CF9" w:rsidRPr="009F7C76" w:rsidRDefault="00041CF9" w:rsidP="004B5B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Тематика практических занятий</w:t>
            </w:r>
          </w:p>
        </w:tc>
        <w:tc>
          <w:tcPr>
            <w:tcW w:w="1069" w:type="dxa"/>
            <w:vMerge w:val="restart"/>
            <w:vAlign w:val="center"/>
          </w:tcPr>
          <w:p w:rsidR="00041CF9" w:rsidRPr="009F7C76" w:rsidRDefault="00C55E01" w:rsidP="002D78BC">
            <w:pPr>
              <w:jc w:val="center"/>
              <w:rPr>
                <w:b/>
                <w:bCs/>
                <w:szCs w:val="24"/>
                <w:lang w:eastAsia="en-US"/>
              </w:rPr>
            </w:pPr>
            <w:r>
              <w:rPr>
                <w:b/>
                <w:bCs/>
                <w:szCs w:val="24"/>
                <w:lang w:eastAsia="en-US"/>
              </w:rPr>
              <w:t>54</w:t>
            </w:r>
          </w:p>
        </w:tc>
        <w:tc>
          <w:tcPr>
            <w:tcW w:w="2084" w:type="dxa"/>
            <w:vMerge/>
            <w:vAlign w:val="center"/>
          </w:tcPr>
          <w:p w:rsidR="00041CF9" w:rsidRPr="009F7C76" w:rsidRDefault="00041CF9" w:rsidP="004B5B1A">
            <w:pPr>
              <w:rPr>
                <w:szCs w:val="24"/>
                <w:lang w:eastAsia="en-US"/>
              </w:rPr>
            </w:pPr>
          </w:p>
        </w:tc>
      </w:tr>
      <w:tr w:rsidR="00041CF9" w:rsidRPr="009F7C76" w:rsidTr="00841D24">
        <w:trPr>
          <w:trHeight w:val="516"/>
        </w:trPr>
        <w:tc>
          <w:tcPr>
            <w:tcW w:w="3085" w:type="dxa"/>
            <w:vMerge/>
            <w:vAlign w:val="center"/>
          </w:tcPr>
          <w:p w:rsidR="00041CF9" w:rsidRPr="009F7C76" w:rsidRDefault="00041CF9" w:rsidP="004B5B1A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9038" w:type="dxa"/>
          </w:tcPr>
          <w:p w:rsidR="00041CF9" w:rsidRPr="009F7C76" w:rsidRDefault="00041CF9" w:rsidP="004B5B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 xml:space="preserve">1. На каждом занятии планируется решение задачи по разучиванию, закреплению и совершенствованию техники двигательных действий, технико-тактических приёмов игры. </w:t>
            </w:r>
          </w:p>
          <w:p w:rsidR="00041CF9" w:rsidRPr="009F7C76" w:rsidRDefault="00041CF9" w:rsidP="004B5B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 xml:space="preserve">2. На каждом занятии планируется сообщение теоретических сведений, предусмотренных настоящей программой. </w:t>
            </w:r>
          </w:p>
          <w:p w:rsidR="00041CF9" w:rsidRPr="009F7C76" w:rsidRDefault="00041CF9" w:rsidP="004B5B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 xml:space="preserve">3. На каждом занятии планируется решение задач по сопряжённому воспитанию двигательных качеств и способностей: </w:t>
            </w:r>
          </w:p>
          <w:p w:rsidR="00041CF9" w:rsidRPr="009F7C76" w:rsidRDefault="00041CF9" w:rsidP="004B5B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lastRenderedPageBreak/>
              <w:t xml:space="preserve">-воспитание быстроты в процессе занятий спортивными играми. </w:t>
            </w:r>
          </w:p>
          <w:p w:rsidR="00041CF9" w:rsidRPr="009F7C76" w:rsidRDefault="00041CF9" w:rsidP="004B5B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 xml:space="preserve">-воспитание скоростно-силовых качеств в процессе занятий спортивными играми. </w:t>
            </w:r>
          </w:p>
          <w:p w:rsidR="00041CF9" w:rsidRPr="009F7C76" w:rsidRDefault="00041CF9" w:rsidP="004B5B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 xml:space="preserve">-воспитание выносливости в процессе занятий спортивными играми. </w:t>
            </w:r>
          </w:p>
          <w:p w:rsidR="00041CF9" w:rsidRPr="009F7C76" w:rsidRDefault="00041CF9" w:rsidP="004B5B1A">
            <w:pPr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>-воспитание координации движений в процессе занятий спортивными играми.</w:t>
            </w:r>
          </w:p>
          <w:p w:rsidR="00041CF9" w:rsidRPr="009F7C76" w:rsidRDefault="00041CF9" w:rsidP="004B5B1A">
            <w:pPr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>4. В зависимости от задач занятия проводятся тренировочные игры, двусторонние игры на счёт.</w:t>
            </w:r>
          </w:p>
          <w:p w:rsidR="00041CF9" w:rsidRPr="009F7C76" w:rsidRDefault="00041CF9" w:rsidP="004B5B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 xml:space="preserve">5. После изучение техники отдельного элемента проводится выполнение контрольных нормативов по элементам техники спортивных игр, технико-тактических приёмов игры. </w:t>
            </w:r>
          </w:p>
          <w:p w:rsidR="00041CF9" w:rsidRPr="009F7C76" w:rsidRDefault="00041CF9" w:rsidP="004B5B1A">
            <w:pPr>
              <w:rPr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 xml:space="preserve">6. В процессе занятий по спортивным играм каждым студентом проводится самостоятельная </w:t>
            </w:r>
            <w:r w:rsidRPr="009F7C76">
              <w:rPr>
                <w:szCs w:val="24"/>
                <w:lang w:eastAsia="en-US"/>
              </w:rPr>
              <w:t xml:space="preserve">разработка и проведение занятия или фрагмента занятия по изучаемым спортивным играм. </w:t>
            </w:r>
          </w:p>
        </w:tc>
        <w:tc>
          <w:tcPr>
            <w:tcW w:w="1069" w:type="dxa"/>
            <w:vMerge/>
            <w:vAlign w:val="center"/>
          </w:tcPr>
          <w:p w:rsidR="00041CF9" w:rsidRPr="009F7C76" w:rsidRDefault="00041CF9" w:rsidP="002D78BC">
            <w:pPr>
              <w:jc w:val="center"/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2084" w:type="dxa"/>
            <w:vMerge/>
            <w:vAlign w:val="center"/>
          </w:tcPr>
          <w:p w:rsidR="00041CF9" w:rsidRPr="009F7C76" w:rsidRDefault="00041CF9" w:rsidP="004B5B1A">
            <w:pPr>
              <w:rPr>
                <w:szCs w:val="24"/>
                <w:lang w:eastAsia="en-US"/>
              </w:rPr>
            </w:pPr>
          </w:p>
        </w:tc>
      </w:tr>
      <w:tr w:rsidR="00041CF9" w:rsidRPr="009F7C76" w:rsidTr="00841D24">
        <w:trPr>
          <w:trHeight w:val="20"/>
        </w:trPr>
        <w:tc>
          <w:tcPr>
            <w:tcW w:w="3085" w:type="dxa"/>
            <w:vMerge w:val="restart"/>
            <w:vAlign w:val="center"/>
          </w:tcPr>
          <w:p w:rsidR="00041CF9" w:rsidRPr="00EB1C7F" w:rsidRDefault="00041CF9" w:rsidP="004B5B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  <w:lang w:eastAsia="en-US"/>
              </w:rPr>
            </w:pPr>
            <w:r w:rsidRPr="00EB1C7F">
              <w:rPr>
                <w:b/>
                <w:bCs/>
                <w:szCs w:val="24"/>
                <w:lang w:eastAsia="en-US"/>
              </w:rPr>
              <w:lastRenderedPageBreak/>
              <w:t>Тема 2.4.</w:t>
            </w:r>
          </w:p>
          <w:p w:rsidR="00041CF9" w:rsidRPr="00EB1C7F" w:rsidRDefault="00041CF9" w:rsidP="004B5B1A">
            <w:pPr>
              <w:rPr>
                <w:b/>
                <w:szCs w:val="24"/>
                <w:lang w:eastAsia="en-US"/>
              </w:rPr>
            </w:pPr>
            <w:r w:rsidRPr="00EB1C7F">
              <w:rPr>
                <w:b/>
                <w:szCs w:val="24"/>
                <w:lang w:eastAsia="en-US"/>
              </w:rPr>
              <w:t>Аэробика (девушки)</w:t>
            </w:r>
          </w:p>
          <w:p w:rsidR="00041CF9" w:rsidRPr="009F7C76" w:rsidRDefault="00041CF9" w:rsidP="004B5B1A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9038" w:type="dxa"/>
          </w:tcPr>
          <w:p w:rsidR="00041CF9" w:rsidRPr="009F7C76" w:rsidRDefault="00041CF9" w:rsidP="004B5B1A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1069" w:type="dxa"/>
            <w:vMerge w:val="restart"/>
            <w:vAlign w:val="center"/>
          </w:tcPr>
          <w:p w:rsidR="00041CF9" w:rsidRPr="009F7C76" w:rsidRDefault="00041CF9" w:rsidP="002D78BC">
            <w:pPr>
              <w:jc w:val="center"/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-</w:t>
            </w:r>
          </w:p>
        </w:tc>
        <w:tc>
          <w:tcPr>
            <w:tcW w:w="2084" w:type="dxa"/>
            <w:vMerge w:val="restart"/>
            <w:vAlign w:val="center"/>
          </w:tcPr>
          <w:p w:rsidR="00041CF9" w:rsidRDefault="00041CF9" w:rsidP="004B5B1A">
            <w:pPr>
              <w:jc w:val="center"/>
              <w:rPr>
                <w:b/>
                <w:szCs w:val="24"/>
                <w:lang w:eastAsia="en-US"/>
              </w:rPr>
            </w:pPr>
            <w:r w:rsidRPr="009F7C76">
              <w:rPr>
                <w:b/>
                <w:szCs w:val="24"/>
                <w:lang w:eastAsia="en-US"/>
              </w:rPr>
              <w:t>ОК 8</w:t>
            </w:r>
          </w:p>
          <w:p w:rsidR="002D78BC" w:rsidRDefault="002D78BC" w:rsidP="002D78BC">
            <w:pPr>
              <w:jc w:val="center"/>
              <w:rPr>
                <w:b/>
                <w:color w:val="000000"/>
                <w:szCs w:val="24"/>
              </w:rPr>
            </w:pPr>
            <w:r w:rsidRPr="00B852C5">
              <w:rPr>
                <w:b/>
                <w:color w:val="000000"/>
                <w:szCs w:val="24"/>
              </w:rPr>
              <w:t>ЛР 1-ЛР 12, ЛР 13-ЛР 17, ЛР 18-ЛР 21,</w:t>
            </w:r>
          </w:p>
          <w:p w:rsidR="002D78BC" w:rsidRPr="00365B79" w:rsidRDefault="002D78BC" w:rsidP="002D78BC">
            <w:pPr>
              <w:jc w:val="center"/>
              <w:rPr>
                <w:color w:val="000000"/>
                <w:szCs w:val="24"/>
                <w:lang w:val="en-US"/>
              </w:rPr>
            </w:pPr>
            <w:r w:rsidRPr="00B852C5">
              <w:rPr>
                <w:b/>
                <w:color w:val="000000"/>
                <w:szCs w:val="24"/>
              </w:rPr>
              <w:t>ЛР 22-ЛР 24</w:t>
            </w:r>
            <w:r>
              <w:rPr>
                <w:b/>
                <w:color w:val="000000"/>
                <w:szCs w:val="24"/>
                <w:lang w:val="en-US"/>
              </w:rPr>
              <w:t xml:space="preserve"> </w:t>
            </w:r>
          </w:p>
          <w:p w:rsidR="002D78BC" w:rsidRPr="009F7C76" w:rsidRDefault="002D78BC" w:rsidP="004B5B1A">
            <w:pPr>
              <w:jc w:val="center"/>
              <w:rPr>
                <w:b/>
                <w:szCs w:val="24"/>
                <w:lang w:eastAsia="en-US"/>
              </w:rPr>
            </w:pPr>
          </w:p>
        </w:tc>
      </w:tr>
      <w:tr w:rsidR="00041CF9" w:rsidRPr="009F7C76" w:rsidTr="00841D24">
        <w:trPr>
          <w:trHeight w:val="20"/>
        </w:trPr>
        <w:tc>
          <w:tcPr>
            <w:tcW w:w="3085" w:type="dxa"/>
            <w:vMerge/>
            <w:vAlign w:val="center"/>
          </w:tcPr>
          <w:p w:rsidR="00041CF9" w:rsidRPr="009F7C76" w:rsidRDefault="00041CF9" w:rsidP="004B5B1A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9038" w:type="dxa"/>
          </w:tcPr>
          <w:p w:rsidR="00041CF9" w:rsidRPr="009F7C76" w:rsidRDefault="00041CF9" w:rsidP="004B5B1A">
            <w:pPr>
              <w:widowControl w:val="0"/>
              <w:autoSpaceDE w:val="0"/>
              <w:autoSpaceDN w:val="0"/>
              <w:adjustRightInd w:val="0"/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Основные виды перемещений. Базовые шаги, движения руками, базовые шаги с движениями руками</w:t>
            </w:r>
          </w:p>
          <w:p w:rsidR="00041CF9" w:rsidRPr="009F7C76" w:rsidRDefault="00041CF9" w:rsidP="004B5B1A">
            <w:pPr>
              <w:widowControl w:val="0"/>
              <w:autoSpaceDE w:val="0"/>
              <w:autoSpaceDN w:val="0"/>
              <w:adjustRightInd w:val="0"/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 xml:space="preserve">Техника выполнения движений в степ-аэробике: общая характеристика степ-аэробики, различные положения и виды платформ. Основные исходные положения. Движения ногами и руками в различных видах степ-аэробики. </w:t>
            </w:r>
          </w:p>
          <w:p w:rsidR="00041CF9" w:rsidRPr="009F7C76" w:rsidRDefault="00041CF9" w:rsidP="004B5B1A">
            <w:pPr>
              <w:widowControl w:val="0"/>
              <w:autoSpaceDE w:val="0"/>
              <w:autoSpaceDN w:val="0"/>
              <w:adjustRightInd w:val="0"/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 xml:space="preserve">Техника выполнения движений в </w:t>
            </w:r>
            <w:proofErr w:type="spellStart"/>
            <w:r w:rsidRPr="009F7C76">
              <w:rPr>
                <w:szCs w:val="24"/>
                <w:lang w:eastAsia="en-US"/>
              </w:rPr>
              <w:t>фитбол</w:t>
            </w:r>
            <w:proofErr w:type="spellEnd"/>
            <w:r w:rsidRPr="009F7C76">
              <w:rPr>
                <w:szCs w:val="24"/>
                <w:lang w:eastAsia="en-US"/>
              </w:rPr>
              <w:t xml:space="preserve">-аэробике: общая характеристика </w:t>
            </w:r>
            <w:proofErr w:type="spellStart"/>
            <w:r w:rsidRPr="009F7C76">
              <w:rPr>
                <w:szCs w:val="24"/>
                <w:lang w:eastAsia="en-US"/>
              </w:rPr>
              <w:t>фитбол</w:t>
            </w:r>
            <w:proofErr w:type="spellEnd"/>
            <w:r w:rsidRPr="009F7C76">
              <w:rPr>
                <w:szCs w:val="24"/>
                <w:lang w:eastAsia="en-US"/>
              </w:rPr>
              <w:t xml:space="preserve">-аэробики, исходные положения, упражнения различной направленности. </w:t>
            </w:r>
          </w:p>
          <w:p w:rsidR="00041CF9" w:rsidRPr="009F7C76" w:rsidRDefault="00041CF9" w:rsidP="004B5B1A">
            <w:pPr>
              <w:widowControl w:val="0"/>
              <w:autoSpaceDE w:val="0"/>
              <w:autoSpaceDN w:val="0"/>
              <w:adjustRightInd w:val="0"/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 xml:space="preserve">Техника выполнения движений в шейпинге: общая характеристика шейпинга, основные средства, виды упражнений. </w:t>
            </w:r>
          </w:p>
          <w:p w:rsidR="00041CF9" w:rsidRPr="009F7C76" w:rsidRDefault="00041CF9" w:rsidP="004B5B1A">
            <w:pPr>
              <w:widowControl w:val="0"/>
              <w:autoSpaceDE w:val="0"/>
              <w:autoSpaceDN w:val="0"/>
              <w:adjustRightInd w:val="0"/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 xml:space="preserve">Техника выполнения движений в </w:t>
            </w:r>
            <w:proofErr w:type="spellStart"/>
            <w:r w:rsidRPr="009F7C76">
              <w:rPr>
                <w:szCs w:val="24"/>
                <w:lang w:eastAsia="en-US"/>
              </w:rPr>
              <w:t>пилатесе</w:t>
            </w:r>
            <w:proofErr w:type="spellEnd"/>
            <w:r w:rsidRPr="009F7C76">
              <w:rPr>
                <w:szCs w:val="24"/>
                <w:lang w:eastAsia="en-US"/>
              </w:rPr>
              <w:t xml:space="preserve">: общая характеристика </w:t>
            </w:r>
            <w:proofErr w:type="spellStart"/>
            <w:r w:rsidRPr="009F7C76">
              <w:rPr>
                <w:szCs w:val="24"/>
                <w:lang w:eastAsia="en-US"/>
              </w:rPr>
              <w:t>пилатеса</w:t>
            </w:r>
            <w:proofErr w:type="spellEnd"/>
            <w:r w:rsidRPr="009F7C76">
              <w:rPr>
                <w:szCs w:val="24"/>
                <w:lang w:eastAsia="en-US"/>
              </w:rPr>
              <w:t xml:space="preserve">, виды упражнений. </w:t>
            </w:r>
          </w:p>
          <w:p w:rsidR="00041CF9" w:rsidRPr="009F7C76" w:rsidRDefault="00041CF9" w:rsidP="004B5B1A">
            <w:pPr>
              <w:widowControl w:val="0"/>
              <w:autoSpaceDE w:val="0"/>
              <w:autoSpaceDN w:val="0"/>
              <w:adjustRightInd w:val="0"/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 xml:space="preserve">Техника выполнения движений в </w:t>
            </w:r>
            <w:proofErr w:type="spellStart"/>
            <w:r w:rsidRPr="009F7C76">
              <w:rPr>
                <w:szCs w:val="24"/>
                <w:lang w:eastAsia="en-US"/>
              </w:rPr>
              <w:t>стретчинг</w:t>
            </w:r>
            <w:proofErr w:type="spellEnd"/>
            <w:r w:rsidRPr="009F7C76">
              <w:rPr>
                <w:szCs w:val="24"/>
                <w:lang w:eastAsia="en-US"/>
              </w:rPr>
              <w:t xml:space="preserve">-аэробике: общая характеристика </w:t>
            </w:r>
            <w:proofErr w:type="spellStart"/>
            <w:r w:rsidRPr="009F7C76">
              <w:rPr>
                <w:szCs w:val="24"/>
                <w:lang w:eastAsia="en-US"/>
              </w:rPr>
              <w:t>стретчинга</w:t>
            </w:r>
            <w:proofErr w:type="spellEnd"/>
            <w:r w:rsidRPr="009F7C76">
              <w:rPr>
                <w:szCs w:val="24"/>
                <w:lang w:eastAsia="en-US"/>
              </w:rPr>
              <w:t xml:space="preserve">, положение тела, различные позы, сокращение мышц, дыхание. </w:t>
            </w:r>
          </w:p>
          <w:p w:rsidR="00041CF9" w:rsidRPr="009F7C76" w:rsidRDefault="00041CF9" w:rsidP="004B5B1A">
            <w:pPr>
              <w:widowControl w:val="0"/>
              <w:autoSpaceDE w:val="0"/>
              <w:autoSpaceDN w:val="0"/>
              <w:adjustRightInd w:val="0"/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Соединения и комбинации: линейной прогрессии, от "головы" к "хвосту", "</w:t>
            </w:r>
            <w:proofErr w:type="gramStart"/>
            <w:r w:rsidRPr="009F7C76">
              <w:rPr>
                <w:szCs w:val="24"/>
                <w:lang w:eastAsia="en-US"/>
              </w:rPr>
              <w:t>зиг-</w:t>
            </w:r>
            <w:proofErr w:type="spellStart"/>
            <w:r w:rsidRPr="009F7C76">
              <w:rPr>
                <w:szCs w:val="24"/>
                <w:lang w:eastAsia="en-US"/>
              </w:rPr>
              <w:t>заг</w:t>
            </w:r>
            <w:proofErr w:type="spellEnd"/>
            <w:proofErr w:type="gramEnd"/>
            <w:r w:rsidRPr="009F7C76">
              <w:rPr>
                <w:szCs w:val="24"/>
                <w:lang w:eastAsia="en-US"/>
              </w:rPr>
              <w:t>", "сложения", "блок-метод".</w:t>
            </w:r>
          </w:p>
          <w:p w:rsidR="00041CF9" w:rsidRPr="009F7C76" w:rsidRDefault="00041CF9" w:rsidP="004B5B1A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Методы регулирования нагрузки в ходе занятий аэробикой. Специальные комплексы развития гибкости и их использование в процессе физкультурных занятий.</w:t>
            </w:r>
          </w:p>
        </w:tc>
        <w:tc>
          <w:tcPr>
            <w:tcW w:w="1069" w:type="dxa"/>
            <w:vMerge/>
            <w:vAlign w:val="center"/>
          </w:tcPr>
          <w:p w:rsidR="00041CF9" w:rsidRPr="009F7C76" w:rsidRDefault="00041CF9" w:rsidP="002D78BC">
            <w:pPr>
              <w:jc w:val="center"/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2084" w:type="dxa"/>
            <w:vMerge/>
            <w:vAlign w:val="center"/>
          </w:tcPr>
          <w:p w:rsidR="00041CF9" w:rsidRPr="009F7C76" w:rsidRDefault="00041CF9" w:rsidP="004B5B1A">
            <w:pPr>
              <w:rPr>
                <w:b/>
                <w:szCs w:val="24"/>
                <w:lang w:eastAsia="en-US"/>
              </w:rPr>
            </w:pPr>
          </w:p>
        </w:tc>
      </w:tr>
      <w:tr w:rsidR="00041CF9" w:rsidRPr="009F7C76" w:rsidTr="00841D24">
        <w:trPr>
          <w:trHeight w:val="20"/>
        </w:trPr>
        <w:tc>
          <w:tcPr>
            <w:tcW w:w="3085" w:type="dxa"/>
            <w:vMerge/>
            <w:vAlign w:val="center"/>
          </w:tcPr>
          <w:p w:rsidR="00041CF9" w:rsidRPr="009F7C76" w:rsidRDefault="00041CF9" w:rsidP="004B5B1A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9038" w:type="dxa"/>
          </w:tcPr>
          <w:p w:rsidR="00041CF9" w:rsidRPr="009F7C76" w:rsidRDefault="00041CF9" w:rsidP="004B5B1A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Тематика практических занятий</w:t>
            </w:r>
          </w:p>
        </w:tc>
        <w:tc>
          <w:tcPr>
            <w:tcW w:w="1069" w:type="dxa"/>
            <w:vMerge w:val="restart"/>
            <w:vAlign w:val="center"/>
          </w:tcPr>
          <w:p w:rsidR="00041CF9" w:rsidRPr="009F7C76" w:rsidRDefault="00B80DD1" w:rsidP="002D78BC">
            <w:pPr>
              <w:jc w:val="center"/>
              <w:rPr>
                <w:b/>
                <w:bCs/>
                <w:szCs w:val="24"/>
                <w:lang w:eastAsia="en-US"/>
              </w:rPr>
            </w:pPr>
            <w:r w:rsidRPr="007D7B90">
              <w:rPr>
                <w:b/>
                <w:bCs/>
                <w:szCs w:val="24"/>
                <w:lang w:eastAsia="en-US"/>
              </w:rPr>
              <w:t>24</w:t>
            </w:r>
          </w:p>
        </w:tc>
        <w:tc>
          <w:tcPr>
            <w:tcW w:w="2084" w:type="dxa"/>
            <w:vMerge/>
            <w:vAlign w:val="center"/>
          </w:tcPr>
          <w:p w:rsidR="00041CF9" w:rsidRPr="009F7C76" w:rsidRDefault="00041CF9" w:rsidP="004B5B1A">
            <w:pPr>
              <w:rPr>
                <w:b/>
                <w:szCs w:val="24"/>
                <w:lang w:eastAsia="en-US"/>
              </w:rPr>
            </w:pPr>
          </w:p>
        </w:tc>
      </w:tr>
      <w:tr w:rsidR="00041CF9" w:rsidRPr="009F7C76" w:rsidTr="00841D24">
        <w:trPr>
          <w:trHeight w:val="516"/>
        </w:trPr>
        <w:tc>
          <w:tcPr>
            <w:tcW w:w="3085" w:type="dxa"/>
            <w:vMerge/>
            <w:vAlign w:val="center"/>
          </w:tcPr>
          <w:p w:rsidR="00041CF9" w:rsidRPr="009F7C76" w:rsidRDefault="00041CF9" w:rsidP="004B5B1A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9038" w:type="dxa"/>
          </w:tcPr>
          <w:p w:rsidR="00041CF9" w:rsidRPr="009F7C76" w:rsidRDefault="00041CF9" w:rsidP="004B5B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>1. На каждом занятии планируется решение задачи по разучиванию, закреплению и совершенствованию техники выполнения отдельных элементов и их комбинаций</w:t>
            </w:r>
          </w:p>
          <w:p w:rsidR="00041CF9" w:rsidRPr="009F7C76" w:rsidRDefault="00041CF9" w:rsidP="004B5B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lastRenderedPageBreak/>
              <w:t xml:space="preserve">2. На каждом занятии планируется сообщение теоретических сведений, предусмотренных настоящей программой. </w:t>
            </w:r>
          </w:p>
          <w:p w:rsidR="00041CF9" w:rsidRPr="009F7C76" w:rsidRDefault="00041CF9" w:rsidP="004B5B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 xml:space="preserve">3. На каждом занятии планируется решение задач по сопряжённому воспитанию двигательных качеств и способностей: </w:t>
            </w:r>
          </w:p>
          <w:p w:rsidR="00041CF9" w:rsidRPr="009F7C76" w:rsidRDefault="00041CF9" w:rsidP="004B5B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 xml:space="preserve">-воспитание выносливости в процессе занятий избранными видами аэробики. </w:t>
            </w:r>
          </w:p>
          <w:p w:rsidR="00041CF9" w:rsidRPr="009F7C76" w:rsidRDefault="00041CF9" w:rsidP="004B5B1A">
            <w:pPr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>-воспитание координации движений в процессе занятий.</w:t>
            </w:r>
          </w:p>
          <w:p w:rsidR="00041CF9" w:rsidRPr="009F7C76" w:rsidRDefault="00041CF9" w:rsidP="004B5B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 xml:space="preserve">4. На каждом занятии выполняется разученная комбинация аэробики различной интенсивности, продолжительности, преимущественной направленности. </w:t>
            </w:r>
          </w:p>
          <w:p w:rsidR="00041CF9" w:rsidRPr="009F7C76" w:rsidRDefault="00041CF9" w:rsidP="004B5B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 xml:space="preserve">5. Каждым студентом обязательно проводится самостоятельная разработка содержания и проведение занятия или фрагмента занятия по изучаемому виду (видам) аэробики. </w:t>
            </w:r>
          </w:p>
        </w:tc>
        <w:tc>
          <w:tcPr>
            <w:tcW w:w="1069" w:type="dxa"/>
            <w:vMerge/>
            <w:vAlign w:val="center"/>
          </w:tcPr>
          <w:p w:rsidR="00041CF9" w:rsidRPr="009F7C76" w:rsidRDefault="00041CF9" w:rsidP="002D78BC">
            <w:pPr>
              <w:jc w:val="center"/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2084" w:type="dxa"/>
            <w:vMerge/>
            <w:vAlign w:val="center"/>
          </w:tcPr>
          <w:p w:rsidR="00041CF9" w:rsidRPr="009F7C76" w:rsidRDefault="00041CF9" w:rsidP="004B5B1A">
            <w:pPr>
              <w:rPr>
                <w:b/>
                <w:szCs w:val="24"/>
                <w:lang w:eastAsia="en-US"/>
              </w:rPr>
            </w:pPr>
          </w:p>
        </w:tc>
      </w:tr>
      <w:tr w:rsidR="00041CF9" w:rsidRPr="009F7C76" w:rsidTr="00841D24">
        <w:trPr>
          <w:trHeight w:val="20"/>
        </w:trPr>
        <w:tc>
          <w:tcPr>
            <w:tcW w:w="3085" w:type="dxa"/>
            <w:vMerge w:val="restart"/>
            <w:vAlign w:val="center"/>
          </w:tcPr>
          <w:p w:rsidR="00041CF9" w:rsidRPr="00EB1C7F" w:rsidRDefault="00041CF9" w:rsidP="004B5B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  <w:lang w:eastAsia="en-US"/>
              </w:rPr>
            </w:pPr>
            <w:r w:rsidRPr="00EB1C7F">
              <w:rPr>
                <w:b/>
                <w:bCs/>
                <w:szCs w:val="24"/>
                <w:lang w:eastAsia="en-US"/>
              </w:rPr>
              <w:lastRenderedPageBreak/>
              <w:t xml:space="preserve">Тема 2.5. </w:t>
            </w:r>
          </w:p>
          <w:p w:rsidR="00041CF9" w:rsidRPr="009F7C76" w:rsidRDefault="00041CF9" w:rsidP="004B5B1A">
            <w:pPr>
              <w:rPr>
                <w:b/>
                <w:bCs/>
                <w:szCs w:val="24"/>
                <w:lang w:eastAsia="en-US"/>
              </w:rPr>
            </w:pPr>
            <w:r w:rsidRPr="00EB1C7F">
              <w:rPr>
                <w:b/>
                <w:bCs/>
                <w:szCs w:val="24"/>
                <w:lang w:eastAsia="en-US"/>
              </w:rPr>
              <w:t>Лыжная подготовка</w:t>
            </w:r>
          </w:p>
        </w:tc>
        <w:tc>
          <w:tcPr>
            <w:tcW w:w="9038" w:type="dxa"/>
          </w:tcPr>
          <w:p w:rsidR="00041CF9" w:rsidRPr="009F7C76" w:rsidRDefault="00041CF9" w:rsidP="004B5B1A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1069" w:type="dxa"/>
            <w:vMerge w:val="restart"/>
            <w:vAlign w:val="center"/>
          </w:tcPr>
          <w:p w:rsidR="00041CF9" w:rsidRPr="009F7C76" w:rsidRDefault="00041CF9" w:rsidP="002D78BC">
            <w:pPr>
              <w:jc w:val="center"/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-</w:t>
            </w:r>
          </w:p>
        </w:tc>
        <w:tc>
          <w:tcPr>
            <w:tcW w:w="2084" w:type="dxa"/>
            <w:vMerge w:val="restart"/>
            <w:vAlign w:val="center"/>
          </w:tcPr>
          <w:p w:rsidR="00041CF9" w:rsidRDefault="00041CF9" w:rsidP="004B5B1A">
            <w:pPr>
              <w:jc w:val="center"/>
              <w:rPr>
                <w:b/>
                <w:szCs w:val="24"/>
                <w:lang w:eastAsia="en-US"/>
              </w:rPr>
            </w:pPr>
            <w:r w:rsidRPr="009F7C76">
              <w:rPr>
                <w:b/>
                <w:szCs w:val="24"/>
                <w:lang w:eastAsia="en-US"/>
              </w:rPr>
              <w:t>ОК 8</w:t>
            </w:r>
          </w:p>
          <w:p w:rsidR="002D78BC" w:rsidRDefault="002D78BC" w:rsidP="002D78BC">
            <w:pPr>
              <w:jc w:val="center"/>
              <w:rPr>
                <w:b/>
                <w:color w:val="000000"/>
                <w:szCs w:val="24"/>
              </w:rPr>
            </w:pPr>
            <w:r w:rsidRPr="00B852C5">
              <w:rPr>
                <w:b/>
                <w:color w:val="000000"/>
                <w:szCs w:val="24"/>
              </w:rPr>
              <w:t>ЛР 1-ЛР 12, ЛР 13-ЛР 17, ЛР 18-ЛР 21,</w:t>
            </w:r>
          </w:p>
          <w:p w:rsidR="002D78BC" w:rsidRPr="00365B79" w:rsidRDefault="002D78BC" w:rsidP="002D78BC">
            <w:pPr>
              <w:jc w:val="center"/>
              <w:rPr>
                <w:color w:val="000000"/>
                <w:szCs w:val="24"/>
                <w:lang w:val="en-US"/>
              </w:rPr>
            </w:pPr>
            <w:r w:rsidRPr="00B852C5">
              <w:rPr>
                <w:b/>
                <w:color w:val="000000"/>
                <w:szCs w:val="24"/>
              </w:rPr>
              <w:t>ЛР 22-ЛР 24</w:t>
            </w:r>
            <w:r>
              <w:rPr>
                <w:b/>
                <w:color w:val="000000"/>
                <w:szCs w:val="24"/>
                <w:lang w:val="en-US"/>
              </w:rPr>
              <w:t xml:space="preserve"> </w:t>
            </w:r>
          </w:p>
          <w:p w:rsidR="002D78BC" w:rsidRPr="009F7C76" w:rsidRDefault="002D78BC" w:rsidP="004B5B1A">
            <w:pPr>
              <w:jc w:val="center"/>
              <w:rPr>
                <w:szCs w:val="24"/>
                <w:lang w:eastAsia="en-US"/>
              </w:rPr>
            </w:pPr>
          </w:p>
        </w:tc>
      </w:tr>
      <w:tr w:rsidR="00041CF9" w:rsidRPr="009F7C76" w:rsidTr="00841D24">
        <w:trPr>
          <w:trHeight w:val="20"/>
        </w:trPr>
        <w:tc>
          <w:tcPr>
            <w:tcW w:w="3085" w:type="dxa"/>
            <w:vMerge/>
            <w:vAlign w:val="center"/>
          </w:tcPr>
          <w:p w:rsidR="00041CF9" w:rsidRPr="009F7C76" w:rsidRDefault="00041CF9" w:rsidP="004B5B1A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9038" w:type="dxa"/>
          </w:tcPr>
          <w:p w:rsidR="00041CF9" w:rsidRPr="009F7C76" w:rsidRDefault="00041CF9" w:rsidP="004B5B1A">
            <w:pPr>
              <w:rPr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Лыжная подготовка</w:t>
            </w:r>
            <w:r w:rsidRPr="009F7C76">
              <w:rPr>
                <w:bCs/>
                <w:szCs w:val="24"/>
                <w:lang w:eastAsia="en-US"/>
              </w:rPr>
              <w:t xml:space="preserve"> (В случае отсутствия снега может быть заменена кроссовой </w:t>
            </w:r>
            <w:proofErr w:type="spellStart"/>
            <w:proofErr w:type="gramStart"/>
            <w:r w:rsidRPr="009F7C76">
              <w:rPr>
                <w:bCs/>
                <w:szCs w:val="24"/>
                <w:lang w:eastAsia="en-US"/>
              </w:rPr>
              <w:t>подготовкой.В</w:t>
            </w:r>
            <w:proofErr w:type="spellEnd"/>
            <w:proofErr w:type="gramEnd"/>
            <w:r w:rsidRPr="009F7C76">
              <w:rPr>
                <w:bCs/>
                <w:szCs w:val="24"/>
                <w:lang w:eastAsia="en-US"/>
              </w:rPr>
              <w:t xml:space="preserve"> случае отсутствия условий может быть заменена конькобежной подготовкой (обучением катанию на коньках)). </w:t>
            </w:r>
          </w:p>
          <w:p w:rsidR="00041CF9" w:rsidRPr="009F7C76" w:rsidRDefault="00041CF9" w:rsidP="004B5B1A">
            <w:pPr>
              <w:rPr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 xml:space="preserve">Одновременные </w:t>
            </w:r>
            <w:proofErr w:type="spellStart"/>
            <w:r w:rsidRPr="009F7C76">
              <w:rPr>
                <w:szCs w:val="24"/>
                <w:lang w:eastAsia="en-US"/>
              </w:rPr>
              <w:t>бесшажный</w:t>
            </w:r>
            <w:proofErr w:type="spellEnd"/>
            <w:r w:rsidRPr="009F7C76">
              <w:rPr>
                <w:szCs w:val="24"/>
                <w:lang w:eastAsia="en-US"/>
              </w:rPr>
              <w:t xml:space="preserve">, одношажный, </w:t>
            </w:r>
            <w:proofErr w:type="spellStart"/>
            <w:r w:rsidRPr="009F7C76">
              <w:rPr>
                <w:szCs w:val="24"/>
                <w:lang w:eastAsia="en-US"/>
              </w:rPr>
              <w:t>двухшажный</w:t>
            </w:r>
            <w:proofErr w:type="spellEnd"/>
            <w:r w:rsidRPr="009F7C76">
              <w:rPr>
                <w:szCs w:val="24"/>
                <w:lang w:eastAsia="en-US"/>
              </w:rPr>
              <w:t xml:space="preserve"> классический ход</w:t>
            </w:r>
            <w:r w:rsidRPr="009F7C76">
              <w:rPr>
                <w:bCs/>
                <w:szCs w:val="24"/>
                <w:lang w:eastAsia="en-US"/>
              </w:rPr>
              <w:t xml:space="preserve"> и попеременные лыжные ходы. </w:t>
            </w:r>
            <w:proofErr w:type="spellStart"/>
            <w:r w:rsidRPr="009F7C76">
              <w:rPr>
                <w:bCs/>
                <w:szCs w:val="24"/>
                <w:lang w:eastAsia="en-US"/>
              </w:rPr>
              <w:t>Полуконьковый</w:t>
            </w:r>
            <w:proofErr w:type="spellEnd"/>
            <w:r w:rsidRPr="009F7C76">
              <w:rPr>
                <w:bCs/>
                <w:szCs w:val="24"/>
                <w:lang w:eastAsia="en-US"/>
              </w:rPr>
              <w:t xml:space="preserve"> и коньковый ход. Передвижение по пересечённой местности. </w:t>
            </w:r>
            <w:r w:rsidRPr="009F7C76">
              <w:rPr>
                <w:szCs w:val="24"/>
                <w:lang w:eastAsia="en-US"/>
              </w:rPr>
              <w:t xml:space="preserve">Повороты, торможения, прохождение спусков, подъемов и неровностей в лыжном спорте. Прыжки на лыжах с малого трамплина. </w:t>
            </w:r>
            <w:r w:rsidRPr="009F7C76">
              <w:rPr>
                <w:bCs/>
                <w:szCs w:val="24"/>
                <w:lang w:eastAsia="en-US"/>
              </w:rPr>
              <w:t xml:space="preserve">Прохождение дистанций до 5 км (девушки), до 10 км (юноши). </w:t>
            </w:r>
          </w:p>
          <w:p w:rsidR="00041CF9" w:rsidRPr="009F7C76" w:rsidRDefault="00041CF9" w:rsidP="004B5B1A">
            <w:pPr>
              <w:rPr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Катание на коньках</w:t>
            </w:r>
            <w:r w:rsidRPr="009F7C76">
              <w:rPr>
                <w:bCs/>
                <w:szCs w:val="24"/>
                <w:lang w:eastAsia="en-US"/>
              </w:rPr>
              <w:t xml:space="preserve">. </w:t>
            </w:r>
          </w:p>
          <w:p w:rsidR="00041CF9" w:rsidRPr="009F7C76" w:rsidRDefault="00041CF9" w:rsidP="004B5B1A">
            <w:pPr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 xml:space="preserve">Посадка. Техника падений. Техника передвижения по прямой, техника передвижения по повороту. Разгон, торможение. Техника и тактика бега по дистанции. </w:t>
            </w:r>
            <w:proofErr w:type="spellStart"/>
            <w:r w:rsidRPr="009F7C76">
              <w:rPr>
                <w:bCs/>
                <w:szCs w:val="24"/>
                <w:lang w:eastAsia="en-US"/>
              </w:rPr>
              <w:t>Пробегание</w:t>
            </w:r>
            <w:proofErr w:type="spellEnd"/>
            <w:r w:rsidRPr="009F7C76">
              <w:rPr>
                <w:bCs/>
                <w:szCs w:val="24"/>
                <w:lang w:eastAsia="en-US"/>
              </w:rPr>
              <w:t xml:space="preserve"> дистанции до 500 метров. Подвижные игры на коньках. </w:t>
            </w:r>
          </w:p>
          <w:p w:rsidR="00041CF9" w:rsidRPr="009F7C76" w:rsidRDefault="00041CF9" w:rsidP="004B5B1A">
            <w:pPr>
              <w:rPr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Кроссовая подготовка</w:t>
            </w:r>
            <w:r w:rsidRPr="009F7C76">
              <w:rPr>
                <w:bCs/>
                <w:szCs w:val="24"/>
                <w:lang w:eastAsia="en-US"/>
              </w:rPr>
              <w:t xml:space="preserve">. </w:t>
            </w:r>
          </w:p>
          <w:p w:rsidR="00041CF9" w:rsidRPr="009F7C76" w:rsidRDefault="00041CF9" w:rsidP="004B5B1A">
            <w:pPr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 xml:space="preserve">Бег по стадиону. Бег по пересечённой местности до 5 км. </w:t>
            </w:r>
          </w:p>
        </w:tc>
        <w:tc>
          <w:tcPr>
            <w:tcW w:w="1069" w:type="dxa"/>
            <w:vMerge/>
            <w:vAlign w:val="center"/>
          </w:tcPr>
          <w:p w:rsidR="00041CF9" w:rsidRPr="009F7C76" w:rsidRDefault="00041CF9" w:rsidP="002D78BC">
            <w:pPr>
              <w:jc w:val="center"/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2084" w:type="dxa"/>
            <w:vMerge/>
            <w:vAlign w:val="center"/>
          </w:tcPr>
          <w:p w:rsidR="00041CF9" w:rsidRPr="009F7C76" w:rsidRDefault="00041CF9" w:rsidP="004B5B1A">
            <w:pPr>
              <w:rPr>
                <w:szCs w:val="24"/>
                <w:lang w:eastAsia="en-US"/>
              </w:rPr>
            </w:pPr>
          </w:p>
        </w:tc>
      </w:tr>
      <w:tr w:rsidR="00041CF9" w:rsidRPr="009F7C76" w:rsidTr="00841D24">
        <w:trPr>
          <w:trHeight w:val="20"/>
        </w:trPr>
        <w:tc>
          <w:tcPr>
            <w:tcW w:w="3085" w:type="dxa"/>
            <w:vMerge/>
            <w:vAlign w:val="center"/>
          </w:tcPr>
          <w:p w:rsidR="00041CF9" w:rsidRPr="009F7C76" w:rsidRDefault="00041CF9" w:rsidP="004B5B1A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9038" w:type="dxa"/>
          </w:tcPr>
          <w:p w:rsidR="00041CF9" w:rsidRPr="009F7C76" w:rsidRDefault="00041CF9" w:rsidP="004B5B1A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Тематика практических занятий</w:t>
            </w:r>
          </w:p>
        </w:tc>
        <w:tc>
          <w:tcPr>
            <w:tcW w:w="1069" w:type="dxa"/>
            <w:vMerge w:val="restart"/>
            <w:vAlign w:val="center"/>
          </w:tcPr>
          <w:p w:rsidR="00041CF9" w:rsidRPr="009F7C76" w:rsidRDefault="00041CF9" w:rsidP="002D78BC">
            <w:pPr>
              <w:jc w:val="center"/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12</w:t>
            </w:r>
          </w:p>
        </w:tc>
        <w:tc>
          <w:tcPr>
            <w:tcW w:w="2084" w:type="dxa"/>
            <w:vMerge/>
            <w:vAlign w:val="center"/>
          </w:tcPr>
          <w:p w:rsidR="00041CF9" w:rsidRPr="009F7C76" w:rsidRDefault="00041CF9" w:rsidP="004B5B1A">
            <w:pPr>
              <w:rPr>
                <w:szCs w:val="24"/>
                <w:lang w:eastAsia="en-US"/>
              </w:rPr>
            </w:pPr>
          </w:p>
        </w:tc>
      </w:tr>
      <w:tr w:rsidR="00041CF9" w:rsidRPr="009F7C76" w:rsidTr="00841D24">
        <w:trPr>
          <w:trHeight w:val="516"/>
        </w:trPr>
        <w:tc>
          <w:tcPr>
            <w:tcW w:w="3085" w:type="dxa"/>
            <w:vMerge/>
            <w:vAlign w:val="center"/>
          </w:tcPr>
          <w:p w:rsidR="00041CF9" w:rsidRPr="009F7C76" w:rsidRDefault="00041CF9" w:rsidP="004B5B1A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9038" w:type="dxa"/>
          </w:tcPr>
          <w:p w:rsidR="00041CF9" w:rsidRPr="009F7C76" w:rsidRDefault="00041CF9" w:rsidP="004B5B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 xml:space="preserve">1. На каждом занятии планируется решение задачи по разучиванию, закреплению и совершенствованию основных элементов техники изучаемого вида спорта. </w:t>
            </w:r>
          </w:p>
          <w:p w:rsidR="00041CF9" w:rsidRPr="009F7C76" w:rsidRDefault="00041CF9" w:rsidP="004B5B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 xml:space="preserve">2. На каждом занятии планируется сообщение теоретических сведений, предусмотренных настоящей программой. </w:t>
            </w:r>
          </w:p>
          <w:p w:rsidR="00041CF9" w:rsidRPr="009F7C76" w:rsidRDefault="00041CF9" w:rsidP="004B5B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>3. На каждом занятии планируется решение задач по сопряжённому воспитанию двигательных качеств и способностей на основе использования средств изучаемого вида спорта:</w:t>
            </w:r>
          </w:p>
          <w:p w:rsidR="00041CF9" w:rsidRPr="009F7C76" w:rsidRDefault="00041CF9" w:rsidP="004B5B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lastRenderedPageBreak/>
              <w:t xml:space="preserve"> -воспитание выносливости в процессе занятий изучаемым видом спорта;</w:t>
            </w:r>
          </w:p>
          <w:p w:rsidR="00041CF9" w:rsidRPr="009F7C76" w:rsidRDefault="00041CF9" w:rsidP="004B5B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 xml:space="preserve"> - воспитание координации движений в процессе занятий изучаемым видом спорта;</w:t>
            </w:r>
          </w:p>
          <w:p w:rsidR="00041CF9" w:rsidRPr="009F7C76" w:rsidRDefault="00041CF9" w:rsidP="004B5B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>- воспитание скоростно-силовых способностей в процессе занятий изучаемым видом спорта;</w:t>
            </w:r>
          </w:p>
          <w:p w:rsidR="00041CF9" w:rsidRPr="009F7C76" w:rsidRDefault="00041CF9" w:rsidP="004B5B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 xml:space="preserve">- воспитание гибкости в процессе занятий изучаемым видом спорта. </w:t>
            </w:r>
          </w:p>
          <w:p w:rsidR="00041CF9" w:rsidRPr="009F7C76" w:rsidRDefault="00041CF9" w:rsidP="004B5B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 xml:space="preserve">4. Каждым студентом обязательно проводится самостоятельная разработка содержания и проведение занятия или фрагмента занятия по изучаемому виду спорта. </w:t>
            </w:r>
          </w:p>
        </w:tc>
        <w:tc>
          <w:tcPr>
            <w:tcW w:w="1069" w:type="dxa"/>
            <w:vMerge/>
            <w:vAlign w:val="center"/>
          </w:tcPr>
          <w:p w:rsidR="00041CF9" w:rsidRPr="009F7C76" w:rsidRDefault="00041CF9" w:rsidP="002D78BC">
            <w:pPr>
              <w:jc w:val="center"/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2084" w:type="dxa"/>
            <w:vMerge/>
            <w:vAlign w:val="center"/>
          </w:tcPr>
          <w:p w:rsidR="00041CF9" w:rsidRPr="009F7C76" w:rsidRDefault="00041CF9" w:rsidP="004B5B1A">
            <w:pPr>
              <w:rPr>
                <w:szCs w:val="24"/>
                <w:lang w:eastAsia="en-US"/>
              </w:rPr>
            </w:pPr>
          </w:p>
        </w:tc>
      </w:tr>
      <w:tr w:rsidR="00041CF9" w:rsidRPr="009F7C76" w:rsidTr="00841D24">
        <w:trPr>
          <w:trHeight w:val="203"/>
        </w:trPr>
        <w:tc>
          <w:tcPr>
            <w:tcW w:w="12123" w:type="dxa"/>
            <w:gridSpan w:val="2"/>
          </w:tcPr>
          <w:p w:rsidR="00041CF9" w:rsidRPr="009F7C76" w:rsidRDefault="00041CF9" w:rsidP="004B5B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lastRenderedPageBreak/>
              <w:t>Раздел 3. Профессионально-прикладная физическая подготовка (ППФП)</w:t>
            </w:r>
          </w:p>
        </w:tc>
        <w:tc>
          <w:tcPr>
            <w:tcW w:w="1069" w:type="dxa"/>
            <w:vAlign w:val="center"/>
          </w:tcPr>
          <w:p w:rsidR="00041CF9" w:rsidRPr="009F7C76" w:rsidRDefault="00041CF9" w:rsidP="002D78BC">
            <w:pPr>
              <w:jc w:val="center"/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3</w:t>
            </w:r>
            <w:r w:rsidR="00C55E01">
              <w:rPr>
                <w:b/>
                <w:bCs/>
                <w:szCs w:val="24"/>
                <w:lang w:eastAsia="en-US"/>
              </w:rPr>
              <w:t>4</w:t>
            </w:r>
          </w:p>
        </w:tc>
        <w:tc>
          <w:tcPr>
            <w:tcW w:w="2084" w:type="dxa"/>
          </w:tcPr>
          <w:p w:rsidR="00041CF9" w:rsidRPr="009F7C76" w:rsidRDefault="00041CF9" w:rsidP="004B5B1A">
            <w:pPr>
              <w:rPr>
                <w:b/>
                <w:bCs/>
                <w:szCs w:val="24"/>
                <w:lang w:eastAsia="en-US"/>
              </w:rPr>
            </w:pPr>
          </w:p>
        </w:tc>
      </w:tr>
      <w:tr w:rsidR="00041CF9" w:rsidRPr="009F7C76" w:rsidTr="00841D24">
        <w:trPr>
          <w:trHeight w:val="20"/>
        </w:trPr>
        <w:tc>
          <w:tcPr>
            <w:tcW w:w="3085" w:type="dxa"/>
            <w:vMerge w:val="restart"/>
            <w:vAlign w:val="center"/>
          </w:tcPr>
          <w:p w:rsidR="00041CF9" w:rsidRPr="00EB1C7F" w:rsidRDefault="00041CF9" w:rsidP="004B5B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  <w:lang w:eastAsia="en-US"/>
              </w:rPr>
            </w:pPr>
            <w:r w:rsidRPr="00EB1C7F">
              <w:rPr>
                <w:b/>
                <w:bCs/>
                <w:szCs w:val="24"/>
                <w:lang w:eastAsia="en-US"/>
              </w:rPr>
              <w:t>Тема 3.1.</w:t>
            </w:r>
          </w:p>
          <w:p w:rsidR="00041CF9" w:rsidRPr="00EB1C7F" w:rsidRDefault="00041CF9" w:rsidP="004B5B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  <w:lang w:eastAsia="en-US"/>
              </w:rPr>
            </w:pPr>
            <w:r w:rsidRPr="00EB1C7F">
              <w:rPr>
                <w:b/>
                <w:bCs/>
                <w:szCs w:val="24"/>
                <w:lang w:eastAsia="en-US"/>
              </w:rPr>
              <w:t>Сущность и содержание ППФП в достижении высоких профессиональных результатов</w:t>
            </w:r>
          </w:p>
          <w:p w:rsidR="00041CF9" w:rsidRPr="009F7C76" w:rsidRDefault="00041CF9" w:rsidP="004B5B1A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9038" w:type="dxa"/>
          </w:tcPr>
          <w:p w:rsidR="00041CF9" w:rsidRPr="009F7C76" w:rsidRDefault="00041CF9" w:rsidP="004B5B1A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1069" w:type="dxa"/>
            <w:vMerge w:val="restart"/>
            <w:vAlign w:val="center"/>
          </w:tcPr>
          <w:p w:rsidR="00041CF9" w:rsidRPr="009F7C76" w:rsidRDefault="00041CF9" w:rsidP="002D78BC">
            <w:pPr>
              <w:jc w:val="center"/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-</w:t>
            </w:r>
          </w:p>
        </w:tc>
        <w:tc>
          <w:tcPr>
            <w:tcW w:w="2084" w:type="dxa"/>
            <w:vMerge w:val="restart"/>
            <w:vAlign w:val="center"/>
          </w:tcPr>
          <w:p w:rsidR="00041CF9" w:rsidRDefault="00041CF9" w:rsidP="004B5B1A">
            <w:pPr>
              <w:jc w:val="center"/>
              <w:rPr>
                <w:b/>
                <w:szCs w:val="24"/>
                <w:lang w:eastAsia="en-US"/>
              </w:rPr>
            </w:pPr>
            <w:r w:rsidRPr="009F7C76">
              <w:rPr>
                <w:b/>
                <w:szCs w:val="24"/>
                <w:lang w:eastAsia="en-US"/>
              </w:rPr>
              <w:t>ОК 8</w:t>
            </w:r>
          </w:p>
          <w:p w:rsidR="002D78BC" w:rsidRDefault="002D78BC" w:rsidP="002D78BC">
            <w:pPr>
              <w:jc w:val="center"/>
              <w:rPr>
                <w:b/>
                <w:color w:val="000000"/>
                <w:szCs w:val="24"/>
              </w:rPr>
            </w:pPr>
            <w:r w:rsidRPr="00B852C5">
              <w:rPr>
                <w:b/>
                <w:color w:val="000000"/>
                <w:szCs w:val="24"/>
              </w:rPr>
              <w:t>ЛР 1-ЛР 12, ЛР 13-ЛР 17, ЛР 18-ЛР 21,</w:t>
            </w:r>
          </w:p>
          <w:p w:rsidR="002D78BC" w:rsidRPr="00365B79" w:rsidRDefault="002D78BC" w:rsidP="002D78BC">
            <w:pPr>
              <w:jc w:val="center"/>
              <w:rPr>
                <w:color w:val="000000"/>
                <w:szCs w:val="24"/>
                <w:lang w:val="en-US"/>
              </w:rPr>
            </w:pPr>
            <w:r w:rsidRPr="00B852C5">
              <w:rPr>
                <w:b/>
                <w:color w:val="000000"/>
                <w:szCs w:val="24"/>
              </w:rPr>
              <w:t>ЛР 22-ЛР 24</w:t>
            </w:r>
            <w:r>
              <w:rPr>
                <w:b/>
                <w:color w:val="000000"/>
                <w:szCs w:val="24"/>
                <w:lang w:val="en-US"/>
              </w:rPr>
              <w:t xml:space="preserve"> </w:t>
            </w:r>
          </w:p>
          <w:p w:rsidR="002D78BC" w:rsidRPr="009F7C76" w:rsidRDefault="002D78BC" w:rsidP="004B5B1A">
            <w:pPr>
              <w:jc w:val="center"/>
              <w:rPr>
                <w:b/>
                <w:bCs/>
                <w:szCs w:val="24"/>
                <w:lang w:eastAsia="en-US"/>
              </w:rPr>
            </w:pPr>
          </w:p>
        </w:tc>
      </w:tr>
      <w:tr w:rsidR="00041CF9" w:rsidRPr="009F7C76" w:rsidTr="00841D24">
        <w:trPr>
          <w:trHeight w:val="20"/>
        </w:trPr>
        <w:tc>
          <w:tcPr>
            <w:tcW w:w="3085" w:type="dxa"/>
            <w:vMerge/>
          </w:tcPr>
          <w:p w:rsidR="00041CF9" w:rsidRPr="009F7C76" w:rsidRDefault="00041CF9" w:rsidP="004B5B1A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9038" w:type="dxa"/>
          </w:tcPr>
          <w:p w:rsidR="00041CF9" w:rsidRPr="009F7C76" w:rsidRDefault="00041CF9" w:rsidP="004B5B1A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Значение психофизической подготовки человека к профессиональной деятельности. Социально-экономическая обусловленность необходимости подготовки человека к профессиональной деятельности. Основные факторы и дополнительные факторы, определяющие конкретное содержание ППФП студентов с учетом специфики будущей профессиональной деятельности. Цели и задачи ППФП с учетом специфики будущей профессиональной деятельности. Профессиональные риски, обусловленные спецификой труда. Анализ </w:t>
            </w:r>
            <w:proofErr w:type="spellStart"/>
            <w:r w:rsidRPr="009F7C76">
              <w:rPr>
                <w:bCs/>
                <w:szCs w:val="24"/>
              </w:rPr>
              <w:t>профессиограммы</w:t>
            </w:r>
            <w:proofErr w:type="spellEnd"/>
            <w:r w:rsidRPr="009F7C76">
              <w:rPr>
                <w:bCs/>
                <w:szCs w:val="24"/>
              </w:rPr>
              <w:t>.</w:t>
            </w:r>
          </w:p>
          <w:p w:rsidR="00041CF9" w:rsidRPr="009F7C76" w:rsidRDefault="00041CF9" w:rsidP="004B5B1A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Средства, методы и методики формирования профессионально значимых двигательных умений и навыков.</w:t>
            </w:r>
          </w:p>
          <w:p w:rsidR="00041CF9" w:rsidRPr="009F7C76" w:rsidRDefault="00041CF9" w:rsidP="004B5B1A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Средства, методы и методики формирования профессионально значимых физических и психических свойств и качеств.</w:t>
            </w:r>
          </w:p>
          <w:p w:rsidR="00041CF9" w:rsidRPr="009F7C76" w:rsidRDefault="00041CF9" w:rsidP="004B5B1A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Средства, методы и методики формирования устойчивости к профессиональным заболеваниям.</w:t>
            </w:r>
          </w:p>
          <w:p w:rsidR="00041CF9" w:rsidRPr="009F7C76" w:rsidRDefault="00041CF9" w:rsidP="004B5B1A">
            <w:pPr>
              <w:tabs>
                <w:tab w:val="left" w:pos="1985"/>
              </w:tabs>
              <w:rPr>
                <w:szCs w:val="24"/>
              </w:rPr>
            </w:pPr>
            <w:r w:rsidRPr="009F7C76">
              <w:rPr>
                <w:bCs/>
                <w:szCs w:val="24"/>
              </w:rPr>
              <w:t>Прикладные виды спорта. Прикладные умения и навыки. Оценка эффективности ППФП.</w:t>
            </w:r>
          </w:p>
        </w:tc>
        <w:tc>
          <w:tcPr>
            <w:tcW w:w="1069" w:type="dxa"/>
            <w:vMerge/>
          </w:tcPr>
          <w:p w:rsidR="00041CF9" w:rsidRPr="009F7C76" w:rsidRDefault="00041CF9" w:rsidP="002D78BC">
            <w:pPr>
              <w:jc w:val="center"/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2084" w:type="dxa"/>
            <w:vMerge/>
          </w:tcPr>
          <w:p w:rsidR="00041CF9" w:rsidRPr="009F7C76" w:rsidRDefault="00041CF9" w:rsidP="004B5B1A">
            <w:pPr>
              <w:rPr>
                <w:b/>
                <w:bCs/>
                <w:szCs w:val="24"/>
                <w:lang w:eastAsia="en-US"/>
              </w:rPr>
            </w:pPr>
          </w:p>
        </w:tc>
      </w:tr>
      <w:tr w:rsidR="00041CF9" w:rsidRPr="009F7C76" w:rsidTr="00841D24">
        <w:trPr>
          <w:trHeight w:val="20"/>
        </w:trPr>
        <w:tc>
          <w:tcPr>
            <w:tcW w:w="3085" w:type="dxa"/>
            <w:vMerge/>
            <w:vAlign w:val="center"/>
          </w:tcPr>
          <w:p w:rsidR="00041CF9" w:rsidRPr="009F7C76" w:rsidRDefault="00041CF9" w:rsidP="004B5B1A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9038" w:type="dxa"/>
          </w:tcPr>
          <w:p w:rsidR="00041CF9" w:rsidRPr="009F7C76" w:rsidRDefault="00041CF9" w:rsidP="004B5B1A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Тематика практических занятий</w:t>
            </w:r>
          </w:p>
        </w:tc>
        <w:tc>
          <w:tcPr>
            <w:tcW w:w="1069" w:type="dxa"/>
            <w:vMerge w:val="restart"/>
            <w:vAlign w:val="center"/>
          </w:tcPr>
          <w:p w:rsidR="00041CF9" w:rsidRPr="009F7C76" w:rsidRDefault="00041CF9" w:rsidP="002D78BC">
            <w:pPr>
              <w:jc w:val="center"/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3</w:t>
            </w:r>
            <w:r w:rsidR="00C55E01">
              <w:rPr>
                <w:b/>
                <w:bCs/>
                <w:szCs w:val="24"/>
                <w:lang w:eastAsia="en-US"/>
              </w:rPr>
              <w:t>4</w:t>
            </w:r>
          </w:p>
        </w:tc>
        <w:tc>
          <w:tcPr>
            <w:tcW w:w="2084" w:type="dxa"/>
            <w:vMerge/>
            <w:vAlign w:val="center"/>
          </w:tcPr>
          <w:p w:rsidR="00041CF9" w:rsidRPr="009F7C76" w:rsidRDefault="00041CF9" w:rsidP="004B5B1A">
            <w:pPr>
              <w:rPr>
                <w:b/>
                <w:bCs/>
                <w:szCs w:val="24"/>
                <w:lang w:eastAsia="en-US"/>
              </w:rPr>
            </w:pPr>
          </w:p>
        </w:tc>
      </w:tr>
      <w:tr w:rsidR="00041CF9" w:rsidRPr="009F7C76" w:rsidTr="00841D24">
        <w:trPr>
          <w:trHeight w:val="20"/>
        </w:trPr>
        <w:tc>
          <w:tcPr>
            <w:tcW w:w="3085" w:type="dxa"/>
            <w:vMerge/>
            <w:vAlign w:val="center"/>
          </w:tcPr>
          <w:p w:rsidR="00041CF9" w:rsidRPr="009F7C76" w:rsidRDefault="00041CF9" w:rsidP="004B5B1A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9038" w:type="dxa"/>
          </w:tcPr>
          <w:p w:rsidR="00041CF9" w:rsidRPr="009F7C76" w:rsidRDefault="00041CF9" w:rsidP="004B5B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>1. Разучивание, закрепление и совершенствование профессионально значимых двигательных действий.</w:t>
            </w:r>
          </w:p>
          <w:p w:rsidR="00041CF9" w:rsidRPr="009F7C76" w:rsidRDefault="00041CF9" w:rsidP="004B5B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>2. Формирование профессионально значимых физических качеств.</w:t>
            </w:r>
          </w:p>
          <w:p w:rsidR="00041CF9" w:rsidRPr="009F7C76" w:rsidRDefault="00041CF9" w:rsidP="004B5B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>3. Самостоятельное проведение студентом комплексов профессионально-прикладной физической культуры в режиме дня специалиста.</w:t>
            </w:r>
          </w:p>
          <w:p w:rsidR="00041CF9" w:rsidRPr="009F7C76" w:rsidRDefault="00041CF9" w:rsidP="004B5B1A">
            <w:pPr>
              <w:tabs>
                <w:tab w:val="left" w:pos="1985"/>
              </w:tabs>
              <w:rPr>
                <w:szCs w:val="24"/>
              </w:rPr>
            </w:pPr>
            <w:r w:rsidRPr="009F7C76">
              <w:rPr>
                <w:bCs/>
                <w:szCs w:val="24"/>
                <w:lang w:eastAsia="en-US"/>
              </w:rPr>
              <w:t xml:space="preserve">4. </w:t>
            </w:r>
            <w:r w:rsidRPr="009F7C76">
              <w:rPr>
                <w:szCs w:val="24"/>
              </w:rPr>
              <w:t xml:space="preserve">Техника выполнения упражнений с предметами и без предметов. </w:t>
            </w:r>
          </w:p>
          <w:p w:rsidR="00041CF9" w:rsidRPr="009F7C76" w:rsidRDefault="00041CF9" w:rsidP="004B5B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szCs w:val="24"/>
              </w:rPr>
              <w:t>5.Специальные упражнения для развития основных мышечных групп.</w:t>
            </w:r>
          </w:p>
        </w:tc>
        <w:tc>
          <w:tcPr>
            <w:tcW w:w="1069" w:type="dxa"/>
            <w:vMerge/>
            <w:vAlign w:val="center"/>
          </w:tcPr>
          <w:p w:rsidR="00041CF9" w:rsidRPr="009F7C76" w:rsidRDefault="00041CF9" w:rsidP="002D78BC">
            <w:pPr>
              <w:jc w:val="center"/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2084" w:type="dxa"/>
            <w:vMerge/>
            <w:vAlign w:val="center"/>
          </w:tcPr>
          <w:p w:rsidR="00041CF9" w:rsidRPr="009F7C76" w:rsidRDefault="00041CF9" w:rsidP="004B5B1A">
            <w:pPr>
              <w:rPr>
                <w:b/>
                <w:bCs/>
                <w:szCs w:val="24"/>
                <w:lang w:eastAsia="en-US"/>
              </w:rPr>
            </w:pPr>
          </w:p>
        </w:tc>
      </w:tr>
      <w:tr w:rsidR="00041CF9" w:rsidRPr="009F7C76" w:rsidTr="00841D24">
        <w:trPr>
          <w:trHeight w:val="20"/>
        </w:trPr>
        <w:tc>
          <w:tcPr>
            <w:tcW w:w="12123" w:type="dxa"/>
            <w:gridSpan w:val="2"/>
          </w:tcPr>
          <w:p w:rsidR="00041CF9" w:rsidRPr="009F7C76" w:rsidRDefault="00041CF9" w:rsidP="004B5B1A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Всего:</w:t>
            </w:r>
          </w:p>
        </w:tc>
        <w:tc>
          <w:tcPr>
            <w:tcW w:w="1069" w:type="dxa"/>
            <w:vAlign w:val="center"/>
          </w:tcPr>
          <w:p w:rsidR="00041CF9" w:rsidRPr="009F7C76" w:rsidRDefault="00841D24" w:rsidP="002D78BC">
            <w:pPr>
              <w:jc w:val="center"/>
              <w:rPr>
                <w:b/>
                <w:bCs/>
                <w:szCs w:val="24"/>
                <w:lang w:eastAsia="en-US"/>
              </w:rPr>
            </w:pPr>
            <w:r>
              <w:rPr>
                <w:b/>
                <w:bCs/>
                <w:szCs w:val="24"/>
                <w:lang w:eastAsia="en-US"/>
              </w:rPr>
              <w:t>176</w:t>
            </w:r>
          </w:p>
        </w:tc>
        <w:tc>
          <w:tcPr>
            <w:tcW w:w="2084" w:type="dxa"/>
          </w:tcPr>
          <w:p w:rsidR="00041CF9" w:rsidRPr="009F7C76" w:rsidRDefault="00041CF9" w:rsidP="004B5B1A">
            <w:pPr>
              <w:rPr>
                <w:b/>
                <w:bCs/>
                <w:szCs w:val="24"/>
                <w:lang w:eastAsia="en-US"/>
              </w:rPr>
            </w:pPr>
          </w:p>
        </w:tc>
      </w:tr>
    </w:tbl>
    <w:p w:rsidR="00041CF9" w:rsidRPr="009F7C76" w:rsidRDefault="00041CF9" w:rsidP="00041CF9">
      <w:pPr>
        <w:rPr>
          <w:szCs w:val="24"/>
        </w:rPr>
      </w:pPr>
    </w:p>
    <w:p w:rsidR="00041CF9" w:rsidRPr="009F7C76" w:rsidRDefault="00041CF9" w:rsidP="00041CF9">
      <w:pPr>
        <w:rPr>
          <w:szCs w:val="24"/>
        </w:rPr>
        <w:sectPr w:rsidR="00041CF9" w:rsidRPr="009F7C76" w:rsidSect="004B5B1A">
          <w:pgSz w:w="16840" w:h="11907" w:orient="landscape"/>
          <w:pgMar w:top="1134" w:right="567" w:bottom="1134" w:left="1134" w:header="709" w:footer="709" w:gutter="0"/>
          <w:cols w:space="720"/>
        </w:sectPr>
      </w:pPr>
    </w:p>
    <w:p w:rsidR="00041CF9" w:rsidRPr="009F7C76" w:rsidRDefault="00041CF9" w:rsidP="00041CF9">
      <w:pPr>
        <w:ind w:firstLine="709"/>
        <w:rPr>
          <w:b/>
          <w:bCs/>
          <w:szCs w:val="24"/>
        </w:rPr>
      </w:pPr>
      <w:r w:rsidRPr="009F7C76">
        <w:rPr>
          <w:b/>
          <w:bCs/>
          <w:szCs w:val="24"/>
        </w:rPr>
        <w:lastRenderedPageBreak/>
        <w:t>3. УСЛОВИЯ РЕАЛИЗАЦИИ ПРОГРАММЫ УЧЕБНОЙ ДИСЦИПЛИНЫ</w:t>
      </w:r>
    </w:p>
    <w:p w:rsidR="00041CF9" w:rsidRPr="009F7C76" w:rsidRDefault="00041CF9" w:rsidP="00041CF9">
      <w:pPr>
        <w:suppressAutoHyphens/>
        <w:ind w:firstLine="709"/>
        <w:rPr>
          <w:b/>
          <w:bCs/>
          <w:szCs w:val="24"/>
        </w:rPr>
      </w:pPr>
    </w:p>
    <w:p w:rsidR="00041CF9" w:rsidRPr="009F7C76" w:rsidRDefault="00041CF9" w:rsidP="00041CF9">
      <w:pPr>
        <w:suppressAutoHyphens/>
        <w:ind w:firstLine="709"/>
        <w:rPr>
          <w:b/>
          <w:bCs/>
          <w:szCs w:val="24"/>
        </w:rPr>
      </w:pPr>
      <w:r w:rsidRPr="009F7C76">
        <w:rPr>
          <w:b/>
          <w:bCs/>
          <w:szCs w:val="24"/>
        </w:rPr>
        <w:t>3.1. Для реализации программы учебной дисциплины предусмотрены следующие специальные помещения:</w:t>
      </w:r>
    </w:p>
    <w:p w:rsidR="00041CF9" w:rsidRPr="009F7C76" w:rsidRDefault="00041CF9" w:rsidP="00041CF9">
      <w:pPr>
        <w:suppressAutoHyphens/>
        <w:ind w:firstLine="709"/>
        <w:rPr>
          <w:szCs w:val="24"/>
          <w:lang w:eastAsia="en-US"/>
        </w:rPr>
      </w:pPr>
      <w:r w:rsidRPr="009F7C76">
        <w:rPr>
          <w:bCs/>
          <w:szCs w:val="24"/>
        </w:rPr>
        <w:t>Спортивный комплекс</w:t>
      </w:r>
    </w:p>
    <w:p w:rsidR="00041CF9" w:rsidRPr="009F7C76" w:rsidRDefault="00041CF9" w:rsidP="00041CF9">
      <w:pPr>
        <w:suppressAutoHyphens/>
        <w:ind w:firstLine="709"/>
        <w:rPr>
          <w:b/>
          <w:bCs/>
          <w:szCs w:val="24"/>
        </w:rPr>
      </w:pPr>
    </w:p>
    <w:p w:rsidR="00041CF9" w:rsidRPr="009F7C76" w:rsidRDefault="00041CF9" w:rsidP="00041CF9">
      <w:pPr>
        <w:suppressAutoHyphens/>
        <w:ind w:firstLine="709"/>
        <w:rPr>
          <w:b/>
          <w:bCs/>
          <w:szCs w:val="24"/>
        </w:rPr>
      </w:pPr>
      <w:r w:rsidRPr="009F7C76">
        <w:rPr>
          <w:b/>
          <w:bCs/>
          <w:szCs w:val="24"/>
        </w:rPr>
        <w:t>3.2. Информационное обеспечение реализации программы</w:t>
      </w:r>
    </w:p>
    <w:p w:rsidR="00041CF9" w:rsidRPr="009F7C76" w:rsidRDefault="00041CF9" w:rsidP="00041CF9">
      <w:pPr>
        <w:suppressAutoHyphens/>
        <w:ind w:firstLine="709"/>
        <w:rPr>
          <w:szCs w:val="24"/>
        </w:rPr>
      </w:pPr>
      <w:r w:rsidRPr="009F7C76">
        <w:rPr>
          <w:bCs/>
          <w:szCs w:val="24"/>
        </w:rPr>
        <w:t>Для реализации программы библиотечный фонд образовательной организации должен иметь п</w:t>
      </w:r>
      <w:r w:rsidRPr="009F7C76">
        <w:rPr>
          <w:szCs w:val="24"/>
        </w:rPr>
        <w:t xml:space="preserve">ечатные и/или электронные образовательные и информационные ресурсы, рекомендуемых для использования в образовательном процессе </w:t>
      </w:r>
    </w:p>
    <w:p w:rsidR="00041CF9" w:rsidRPr="009F7C76" w:rsidRDefault="00041CF9" w:rsidP="00041CF9">
      <w:pPr>
        <w:ind w:firstLine="709"/>
        <w:contextualSpacing/>
        <w:rPr>
          <w:szCs w:val="24"/>
        </w:rPr>
      </w:pPr>
    </w:p>
    <w:p w:rsidR="00041CF9" w:rsidRPr="009F7C76" w:rsidRDefault="00041CF9" w:rsidP="00041CF9">
      <w:pPr>
        <w:ind w:firstLine="709"/>
        <w:contextualSpacing/>
        <w:rPr>
          <w:b/>
          <w:szCs w:val="24"/>
        </w:rPr>
      </w:pPr>
      <w:r w:rsidRPr="009F7C76">
        <w:rPr>
          <w:b/>
          <w:szCs w:val="24"/>
        </w:rPr>
        <w:t>3.2.1. Печатные издания</w:t>
      </w:r>
    </w:p>
    <w:p w:rsidR="00041CF9" w:rsidRPr="00703535" w:rsidRDefault="00041CF9" w:rsidP="00041CF9">
      <w:pPr>
        <w:ind w:firstLine="709"/>
        <w:contextualSpacing/>
        <w:rPr>
          <w:szCs w:val="24"/>
        </w:rPr>
      </w:pPr>
      <w:r w:rsidRPr="00703535">
        <w:rPr>
          <w:szCs w:val="24"/>
        </w:rPr>
        <w:t>1.</w:t>
      </w:r>
      <w:r w:rsidRPr="00703535">
        <w:rPr>
          <w:bCs/>
          <w:szCs w:val="24"/>
        </w:rPr>
        <w:t xml:space="preserve"> Физическая культура</w:t>
      </w:r>
      <w:r w:rsidRPr="00703535">
        <w:rPr>
          <w:szCs w:val="24"/>
        </w:rPr>
        <w:t xml:space="preserve"> [Текст</w:t>
      </w:r>
      <w:proofErr w:type="gramStart"/>
      <w:r w:rsidRPr="00703535">
        <w:rPr>
          <w:szCs w:val="24"/>
        </w:rPr>
        <w:t>] :</w:t>
      </w:r>
      <w:proofErr w:type="gramEnd"/>
      <w:r w:rsidRPr="00703535">
        <w:rPr>
          <w:szCs w:val="24"/>
        </w:rPr>
        <w:t xml:space="preserve"> учебник / Н.В. Решетников, Ю.Л. </w:t>
      </w:r>
      <w:proofErr w:type="spellStart"/>
      <w:r w:rsidRPr="00703535">
        <w:rPr>
          <w:szCs w:val="24"/>
        </w:rPr>
        <w:t>Кислицын</w:t>
      </w:r>
      <w:proofErr w:type="spellEnd"/>
      <w:r w:rsidRPr="00703535">
        <w:rPr>
          <w:szCs w:val="24"/>
        </w:rPr>
        <w:t xml:space="preserve">, Р.Л. </w:t>
      </w:r>
      <w:proofErr w:type="spellStart"/>
      <w:r w:rsidRPr="00703535">
        <w:rPr>
          <w:szCs w:val="24"/>
        </w:rPr>
        <w:t>Палтиевич</w:t>
      </w:r>
      <w:proofErr w:type="spellEnd"/>
      <w:r w:rsidRPr="00703535">
        <w:rPr>
          <w:szCs w:val="24"/>
        </w:rPr>
        <w:t xml:space="preserve">, Г.И. </w:t>
      </w:r>
      <w:proofErr w:type="spellStart"/>
      <w:r w:rsidRPr="00703535">
        <w:rPr>
          <w:szCs w:val="24"/>
        </w:rPr>
        <w:t>Погадаев</w:t>
      </w:r>
      <w:proofErr w:type="spellEnd"/>
      <w:r w:rsidRPr="00703535">
        <w:rPr>
          <w:szCs w:val="24"/>
        </w:rPr>
        <w:t xml:space="preserve"> . - 15 изд., стер. - </w:t>
      </w:r>
      <w:proofErr w:type="gramStart"/>
      <w:r w:rsidRPr="00703535">
        <w:rPr>
          <w:szCs w:val="24"/>
        </w:rPr>
        <w:t>М. :</w:t>
      </w:r>
      <w:proofErr w:type="gramEnd"/>
      <w:r w:rsidRPr="00703535">
        <w:rPr>
          <w:szCs w:val="24"/>
        </w:rPr>
        <w:t xml:space="preserve"> Издательский центр "Академия", 2015. - 176. - (Профессиональное образование). - ISBN 978-5-4468-1241-7.</w:t>
      </w:r>
    </w:p>
    <w:p w:rsidR="00041CF9" w:rsidRPr="00D337E2" w:rsidRDefault="00041CF9" w:rsidP="00041CF9">
      <w:pPr>
        <w:ind w:firstLine="709"/>
        <w:contextualSpacing/>
        <w:rPr>
          <w:szCs w:val="24"/>
        </w:rPr>
      </w:pPr>
      <w:r w:rsidRPr="00703535">
        <w:rPr>
          <w:szCs w:val="24"/>
        </w:rPr>
        <w:t xml:space="preserve">2. Физическая </w:t>
      </w:r>
      <w:proofErr w:type="gramStart"/>
      <w:r w:rsidRPr="00703535">
        <w:rPr>
          <w:szCs w:val="24"/>
        </w:rPr>
        <w:t>культура :</w:t>
      </w:r>
      <w:proofErr w:type="gramEnd"/>
      <w:r w:rsidRPr="00703535">
        <w:rPr>
          <w:szCs w:val="24"/>
        </w:rPr>
        <w:t xml:space="preserve"> учебник для учреждений нач. и сред. Проф. Образования / А.А. </w:t>
      </w:r>
      <w:proofErr w:type="spellStart"/>
      <w:r w:rsidRPr="00D337E2">
        <w:rPr>
          <w:szCs w:val="24"/>
        </w:rPr>
        <w:t>Бишаева</w:t>
      </w:r>
      <w:proofErr w:type="spellEnd"/>
      <w:r w:rsidRPr="00D337E2">
        <w:rPr>
          <w:szCs w:val="24"/>
        </w:rPr>
        <w:t xml:space="preserve"> – 5-е изд., стер. – М.: Издательский центр «Академия», 2013. – 234с.</w:t>
      </w:r>
    </w:p>
    <w:p w:rsidR="00041CF9" w:rsidRPr="00D337E2" w:rsidRDefault="00041CF9" w:rsidP="00041CF9">
      <w:pPr>
        <w:ind w:firstLine="709"/>
        <w:contextualSpacing/>
        <w:rPr>
          <w:rStyle w:val="apple-converted-space"/>
          <w:szCs w:val="24"/>
        </w:rPr>
      </w:pPr>
      <w:r w:rsidRPr="00D337E2">
        <w:rPr>
          <w:szCs w:val="24"/>
        </w:rPr>
        <w:t xml:space="preserve">3. </w:t>
      </w:r>
      <w:r w:rsidRPr="00D337E2">
        <w:rPr>
          <w:iCs/>
          <w:szCs w:val="24"/>
          <w:shd w:val="clear" w:color="auto" w:fill="FFFFFF"/>
        </w:rPr>
        <w:t>Михайлов, Н. Г.</w:t>
      </w:r>
      <w:r w:rsidRPr="00D337E2">
        <w:rPr>
          <w:rStyle w:val="apple-converted-space"/>
          <w:iCs/>
          <w:szCs w:val="24"/>
          <w:shd w:val="clear" w:color="auto" w:fill="FFFFFF"/>
        </w:rPr>
        <w:t> </w:t>
      </w:r>
      <w:r w:rsidRPr="00D337E2">
        <w:rPr>
          <w:szCs w:val="24"/>
          <w:shd w:val="clear" w:color="auto" w:fill="FFFFFF"/>
        </w:rPr>
        <w:t xml:space="preserve">Методика обучения физической культуре. </w:t>
      </w:r>
      <w:proofErr w:type="gramStart"/>
      <w:r w:rsidRPr="00D337E2">
        <w:rPr>
          <w:szCs w:val="24"/>
          <w:shd w:val="clear" w:color="auto" w:fill="FFFFFF"/>
        </w:rPr>
        <w:t>Аэробика :</w:t>
      </w:r>
      <w:proofErr w:type="gramEnd"/>
      <w:r w:rsidRPr="00D337E2">
        <w:rPr>
          <w:szCs w:val="24"/>
          <w:shd w:val="clear" w:color="auto" w:fill="FFFFFF"/>
        </w:rPr>
        <w:t xml:space="preserve"> учебное пособие для СПО / Н. Г. Михайлов, Э. И. Михайлова, Е. Б. </w:t>
      </w:r>
      <w:proofErr w:type="spellStart"/>
      <w:r w:rsidRPr="00D337E2">
        <w:rPr>
          <w:szCs w:val="24"/>
          <w:shd w:val="clear" w:color="auto" w:fill="FFFFFF"/>
        </w:rPr>
        <w:t>Деревлёва</w:t>
      </w:r>
      <w:proofErr w:type="spellEnd"/>
      <w:r w:rsidRPr="00D337E2">
        <w:rPr>
          <w:szCs w:val="24"/>
          <w:shd w:val="clear" w:color="auto" w:fill="FFFFFF"/>
        </w:rPr>
        <w:t xml:space="preserve">. — 2-е изд., </w:t>
      </w:r>
      <w:proofErr w:type="spellStart"/>
      <w:r w:rsidRPr="00D337E2">
        <w:rPr>
          <w:szCs w:val="24"/>
          <w:shd w:val="clear" w:color="auto" w:fill="FFFFFF"/>
        </w:rPr>
        <w:t>испр</w:t>
      </w:r>
      <w:proofErr w:type="spellEnd"/>
      <w:r w:rsidRPr="00D337E2">
        <w:rPr>
          <w:szCs w:val="24"/>
          <w:shd w:val="clear" w:color="auto" w:fill="FFFFFF"/>
        </w:rPr>
        <w:t xml:space="preserve">. и доп. — М. : Издательство </w:t>
      </w:r>
      <w:proofErr w:type="spellStart"/>
      <w:r w:rsidRPr="00D337E2">
        <w:rPr>
          <w:szCs w:val="24"/>
          <w:shd w:val="clear" w:color="auto" w:fill="FFFFFF"/>
        </w:rPr>
        <w:t>Юрайт</w:t>
      </w:r>
      <w:proofErr w:type="spellEnd"/>
      <w:r w:rsidRPr="00D337E2">
        <w:rPr>
          <w:szCs w:val="24"/>
          <w:shd w:val="clear" w:color="auto" w:fill="FFFFFF"/>
        </w:rPr>
        <w:t>, 2017. — 127 с.</w:t>
      </w:r>
      <w:r w:rsidRPr="00D337E2">
        <w:rPr>
          <w:rStyle w:val="apple-converted-space"/>
          <w:szCs w:val="24"/>
          <w:shd w:val="clear" w:color="auto" w:fill="FFFFFF"/>
        </w:rPr>
        <w:t> </w:t>
      </w:r>
      <w:hyperlink r:id="rId6" w:anchor="page/1" w:history="1">
        <w:r w:rsidRPr="00D337E2">
          <w:rPr>
            <w:rStyle w:val="a3"/>
            <w:szCs w:val="24"/>
            <w:shd w:val="clear" w:color="auto" w:fill="FFFFFF"/>
          </w:rPr>
          <w:t>https://www.biblio-online.ru/viewer/A4840E4A-9A7A-4026-9447-C064052F1FA6#page/1</w:t>
        </w:r>
      </w:hyperlink>
    </w:p>
    <w:p w:rsidR="00041CF9" w:rsidRPr="00D337E2" w:rsidRDefault="00041CF9" w:rsidP="00041CF9">
      <w:pPr>
        <w:ind w:firstLine="709"/>
        <w:contextualSpacing/>
        <w:rPr>
          <w:rStyle w:val="apple-converted-space"/>
          <w:szCs w:val="24"/>
        </w:rPr>
      </w:pPr>
      <w:r w:rsidRPr="00D337E2">
        <w:rPr>
          <w:rStyle w:val="apple-converted-space"/>
          <w:szCs w:val="24"/>
        </w:rPr>
        <w:t xml:space="preserve">4. </w:t>
      </w:r>
      <w:r w:rsidRPr="00D337E2">
        <w:rPr>
          <w:iCs/>
          <w:szCs w:val="24"/>
          <w:shd w:val="clear" w:color="auto" w:fill="FFFFFF"/>
        </w:rPr>
        <w:t>Никитушкин, В. Г.</w:t>
      </w:r>
      <w:r w:rsidRPr="00D337E2">
        <w:rPr>
          <w:rStyle w:val="apple-converted-space"/>
          <w:iCs/>
          <w:szCs w:val="24"/>
          <w:shd w:val="clear" w:color="auto" w:fill="FFFFFF"/>
        </w:rPr>
        <w:t> </w:t>
      </w:r>
      <w:r w:rsidRPr="00D337E2">
        <w:rPr>
          <w:szCs w:val="24"/>
          <w:shd w:val="clear" w:color="auto" w:fill="FFFFFF"/>
        </w:rPr>
        <w:t xml:space="preserve">Теория и методика физического воспитания. Оздоровительные </w:t>
      </w:r>
      <w:proofErr w:type="gramStart"/>
      <w:r w:rsidRPr="00D337E2">
        <w:rPr>
          <w:szCs w:val="24"/>
          <w:shd w:val="clear" w:color="auto" w:fill="FFFFFF"/>
        </w:rPr>
        <w:t>технологии :</w:t>
      </w:r>
      <w:proofErr w:type="gramEnd"/>
      <w:r w:rsidRPr="00D337E2">
        <w:rPr>
          <w:szCs w:val="24"/>
          <w:shd w:val="clear" w:color="auto" w:fill="FFFFFF"/>
        </w:rPr>
        <w:t xml:space="preserve"> учебное пособие для СПО / В. Г. Никитушкин, Н. Н. Чесноков, Е. Н. Чернышева. — 2-е изд., </w:t>
      </w:r>
      <w:proofErr w:type="spellStart"/>
      <w:r w:rsidRPr="00D337E2">
        <w:rPr>
          <w:szCs w:val="24"/>
          <w:shd w:val="clear" w:color="auto" w:fill="FFFFFF"/>
        </w:rPr>
        <w:t>испр</w:t>
      </w:r>
      <w:proofErr w:type="spellEnd"/>
      <w:r w:rsidRPr="00D337E2">
        <w:rPr>
          <w:szCs w:val="24"/>
          <w:shd w:val="clear" w:color="auto" w:fill="FFFFFF"/>
        </w:rPr>
        <w:t xml:space="preserve">. и доп. — М. : Издательство </w:t>
      </w:r>
      <w:proofErr w:type="spellStart"/>
      <w:r w:rsidRPr="00D337E2">
        <w:rPr>
          <w:szCs w:val="24"/>
          <w:shd w:val="clear" w:color="auto" w:fill="FFFFFF"/>
        </w:rPr>
        <w:t>Юрайт</w:t>
      </w:r>
      <w:proofErr w:type="spellEnd"/>
      <w:r w:rsidRPr="00D337E2">
        <w:rPr>
          <w:szCs w:val="24"/>
          <w:shd w:val="clear" w:color="auto" w:fill="FFFFFF"/>
        </w:rPr>
        <w:t>, 2017. — 217 с.</w:t>
      </w:r>
      <w:r w:rsidRPr="00D337E2">
        <w:rPr>
          <w:rStyle w:val="apple-converted-space"/>
          <w:szCs w:val="24"/>
          <w:shd w:val="clear" w:color="auto" w:fill="FFFFFF"/>
        </w:rPr>
        <w:t xml:space="preserve">  </w:t>
      </w:r>
      <w:hyperlink r:id="rId7" w:anchor="page/1" w:history="1">
        <w:r w:rsidRPr="00D337E2">
          <w:rPr>
            <w:rStyle w:val="a3"/>
            <w:szCs w:val="24"/>
            <w:shd w:val="clear" w:color="auto" w:fill="FFFFFF"/>
          </w:rPr>
          <w:t>https://www.biblio-online.ru/viewer/2106477F-6895-4158-BA80-15321E06DB63#page/1</w:t>
        </w:r>
      </w:hyperlink>
    </w:p>
    <w:p w:rsidR="00041CF9" w:rsidRPr="00D337E2" w:rsidRDefault="00041CF9" w:rsidP="00041CF9">
      <w:pPr>
        <w:ind w:firstLine="709"/>
        <w:contextualSpacing/>
        <w:rPr>
          <w:rStyle w:val="apple-converted-space"/>
          <w:szCs w:val="24"/>
        </w:rPr>
      </w:pPr>
      <w:r w:rsidRPr="00D337E2">
        <w:rPr>
          <w:rStyle w:val="apple-converted-space"/>
          <w:szCs w:val="24"/>
        </w:rPr>
        <w:t xml:space="preserve">5. </w:t>
      </w:r>
      <w:proofErr w:type="spellStart"/>
      <w:r w:rsidRPr="00D337E2">
        <w:rPr>
          <w:iCs/>
          <w:szCs w:val="24"/>
          <w:shd w:val="clear" w:color="auto" w:fill="FFFFFF"/>
        </w:rPr>
        <w:t>Аллянов</w:t>
      </w:r>
      <w:proofErr w:type="spellEnd"/>
      <w:r w:rsidRPr="00D337E2">
        <w:rPr>
          <w:iCs/>
          <w:szCs w:val="24"/>
          <w:shd w:val="clear" w:color="auto" w:fill="FFFFFF"/>
        </w:rPr>
        <w:t>, Ю. Н.</w:t>
      </w:r>
      <w:r w:rsidRPr="00D337E2">
        <w:rPr>
          <w:rStyle w:val="apple-converted-space"/>
          <w:iCs/>
          <w:szCs w:val="24"/>
          <w:shd w:val="clear" w:color="auto" w:fill="FFFFFF"/>
        </w:rPr>
        <w:t> </w:t>
      </w:r>
      <w:r w:rsidRPr="00D337E2">
        <w:rPr>
          <w:szCs w:val="24"/>
          <w:shd w:val="clear" w:color="auto" w:fill="FFFFFF"/>
        </w:rPr>
        <w:t xml:space="preserve">Физическая </w:t>
      </w:r>
      <w:proofErr w:type="gramStart"/>
      <w:r w:rsidRPr="00D337E2">
        <w:rPr>
          <w:szCs w:val="24"/>
          <w:shd w:val="clear" w:color="auto" w:fill="FFFFFF"/>
        </w:rPr>
        <w:t>культура :</w:t>
      </w:r>
      <w:proofErr w:type="gramEnd"/>
      <w:r w:rsidRPr="00D337E2">
        <w:rPr>
          <w:szCs w:val="24"/>
          <w:shd w:val="clear" w:color="auto" w:fill="FFFFFF"/>
        </w:rPr>
        <w:t xml:space="preserve"> учебник для СПО / Ю. Н. </w:t>
      </w:r>
      <w:proofErr w:type="spellStart"/>
      <w:r w:rsidRPr="00D337E2">
        <w:rPr>
          <w:szCs w:val="24"/>
          <w:shd w:val="clear" w:color="auto" w:fill="FFFFFF"/>
        </w:rPr>
        <w:t>Аллянов</w:t>
      </w:r>
      <w:proofErr w:type="spellEnd"/>
      <w:r w:rsidRPr="00D337E2">
        <w:rPr>
          <w:szCs w:val="24"/>
          <w:shd w:val="clear" w:color="auto" w:fill="FFFFFF"/>
        </w:rPr>
        <w:t xml:space="preserve">, И. А. </w:t>
      </w:r>
      <w:proofErr w:type="spellStart"/>
      <w:r w:rsidRPr="00D337E2">
        <w:rPr>
          <w:szCs w:val="24"/>
          <w:shd w:val="clear" w:color="auto" w:fill="FFFFFF"/>
        </w:rPr>
        <w:t>Письменский</w:t>
      </w:r>
      <w:proofErr w:type="spellEnd"/>
      <w:r w:rsidRPr="00D337E2">
        <w:rPr>
          <w:szCs w:val="24"/>
          <w:shd w:val="clear" w:color="auto" w:fill="FFFFFF"/>
        </w:rPr>
        <w:t xml:space="preserve">. — 3-е изд., </w:t>
      </w:r>
      <w:proofErr w:type="spellStart"/>
      <w:r w:rsidRPr="00D337E2">
        <w:rPr>
          <w:szCs w:val="24"/>
          <w:shd w:val="clear" w:color="auto" w:fill="FFFFFF"/>
        </w:rPr>
        <w:t>испр</w:t>
      </w:r>
      <w:proofErr w:type="spellEnd"/>
      <w:r w:rsidRPr="00D337E2">
        <w:rPr>
          <w:szCs w:val="24"/>
          <w:shd w:val="clear" w:color="auto" w:fill="FFFFFF"/>
        </w:rPr>
        <w:t xml:space="preserve">. — </w:t>
      </w:r>
      <w:proofErr w:type="gramStart"/>
      <w:r w:rsidRPr="00D337E2">
        <w:rPr>
          <w:szCs w:val="24"/>
          <w:shd w:val="clear" w:color="auto" w:fill="FFFFFF"/>
        </w:rPr>
        <w:t>М. :</w:t>
      </w:r>
      <w:proofErr w:type="gramEnd"/>
      <w:r w:rsidRPr="00D337E2">
        <w:rPr>
          <w:szCs w:val="24"/>
          <w:shd w:val="clear" w:color="auto" w:fill="FFFFFF"/>
        </w:rPr>
        <w:t xml:space="preserve"> Издательство </w:t>
      </w:r>
      <w:proofErr w:type="spellStart"/>
      <w:r w:rsidRPr="00D337E2">
        <w:rPr>
          <w:szCs w:val="24"/>
          <w:shd w:val="clear" w:color="auto" w:fill="FFFFFF"/>
        </w:rPr>
        <w:t>Юрайт</w:t>
      </w:r>
      <w:proofErr w:type="spellEnd"/>
      <w:r w:rsidRPr="00D337E2">
        <w:rPr>
          <w:szCs w:val="24"/>
          <w:shd w:val="clear" w:color="auto" w:fill="FFFFFF"/>
        </w:rPr>
        <w:t>, 2017. — 493 с.</w:t>
      </w:r>
      <w:r w:rsidRPr="00D337E2">
        <w:rPr>
          <w:rStyle w:val="apple-converted-space"/>
          <w:szCs w:val="24"/>
          <w:shd w:val="clear" w:color="auto" w:fill="FFFFFF"/>
        </w:rPr>
        <w:t xml:space="preserve">  </w:t>
      </w:r>
      <w:hyperlink r:id="rId8" w:anchor="page/1" w:history="1">
        <w:r w:rsidRPr="00D337E2">
          <w:rPr>
            <w:rStyle w:val="a3"/>
            <w:szCs w:val="24"/>
            <w:shd w:val="clear" w:color="auto" w:fill="FFFFFF"/>
          </w:rPr>
          <w:t>https://www.biblio-online.ru/viewer/0A9E8424-6C55-45EF-8FBB-08A6A705ECD9#page/1</w:t>
        </w:r>
      </w:hyperlink>
    </w:p>
    <w:p w:rsidR="00041CF9" w:rsidRPr="00D337E2" w:rsidRDefault="00041CF9" w:rsidP="00041CF9">
      <w:pPr>
        <w:ind w:firstLine="709"/>
        <w:contextualSpacing/>
        <w:rPr>
          <w:rStyle w:val="apple-converted-space"/>
          <w:szCs w:val="24"/>
        </w:rPr>
      </w:pPr>
      <w:r w:rsidRPr="00D337E2">
        <w:rPr>
          <w:rStyle w:val="apple-converted-space"/>
          <w:szCs w:val="24"/>
        </w:rPr>
        <w:t xml:space="preserve">6. </w:t>
      </w:r>
      <w:proofErr w:type="spellStart"/>
      <w:r w:rsidRPr="00D337E2">
        <w:rPr>
          <w:iCs/>
          <w:szCs w:val="24"/>
          <w:shd w:val="clear" w:color="auto" w:fill="FFFFFF"/>
        </w:rPr>
        <w:t>Жданкина</w:t>
      </w:r>
      <w:proofErr w:type="spellEnd"/>
      <w:r w:rsidRPr="00D337E2">
        <w:rPr>
          <w:iCs/>
          <w:szCs w:val="24"/>
          <w:shd w:val="clear" w:color="auto" w:fill="FFFFFF"/>
        </w:rPr>
        <w:t>, Е. Ф.</w:t>
      </w:r>
      <w:r w:rsidRPr="00D337E2">
        <w:rPr>
          <w:rStyle w:val="apple-converted-space"/>
          <w:iCs/>
          <w:szCs w:val="24"/>
          <w:shd w:val="clear" w:color="auto" w:fill="FFFFFF"/>
        </w:rPr>
        <w:t> </w:t>
      </w:r>
      <w:r w:rsidRPr="00D337E2">
        <w:rPr>
          <w:szCs w:val="24"/>
          <w:shd w:val="clear" w:color="auto" w:fill="FFFFFF"/>
        </w:rPr>
        <w:t xml:space="preserve">Физическая культура. Лыжная </w:t>
      </w:r>
      <w:proofErr w:type="gramStart"/>
      <w:r w:rsidRPr="00D337E2">
        <w:rPr>
          <w:szCs w:val="24"/>
          <w:shd w:val="clear" w:color="auto" w:fill="FFFFFF"/>
        </w:rPr>
        <w:t>подготовка :</w:t>
      </w:r>
      <w:proofErr w:type="gramEnd"/>
      <w:r w:rsidRPr="00D337E2">
        <w:rPr>
          <w:szCs w:val="24"/>
          <w:shd w:val="clear" w:color="auto" w:fill="FFFFFF"/>
        </w:rPr>
        <w:t xml:space="preserve"> учебное пособие для СПО / Е. Ф. </w:t>
      </w:r>
      <w:proofErr w:type="spellStart"/>
      <w:r w:rsidRPr="00D337E2">
        <w:rPr>
          <w:szCs w:val="24"/>
          <w:shd w:val="clear" w:color="auto" w:fill="FFFFFF"/>
        </w:rPr>
        <w:t>Жданкина</w:t>
      </w:r>
      <w:proofErr w:type="spellEnd"/>
      <w:r w:rsidRPr="00D337E2">
        <w:rPr>
          <w:szCs w:val="24"/>
          <w:shd w:val="clear" w:color="auto" w:fill="FFFFFF"/>
        </w:rPr>
        <w:t xml:space="preserve">, И. М. Добрынин ; под науч. ред. С. В. </w:t>
      </w:r>
      <w:proofErr w:type="spellStart"/>
      <w:r w:rsidRPr="00D337E2">
        <w:rPr>
          <w:szCs w:val="24"/>
          <w:shd w:val="clear" w:color="auto" w:fill="FFFFFF"/>
        </w:rPr>
        <w:t>Новаковского</w:t>
      </w:r>
      <w:proofErr w:type="spellEnd"/>
      <w:r w:rsidRPr="00D337E2">
        <w:rPr>
          <w:szCs w:val="24"/>
          <w:shd w:val="clear" w:color="auto" w:fill="FFFFFF"/>
        </w:rPr>
        <w:t xml:space="preserve">. — </w:t>
      </w:r>
      <w:proofErr w:type="gramStart"/>
      <w:r w:rsidRPr="00D337E2">
        <w:rPr>
          <w:szCs w:val="24"/>
          <w:shd w:val="clear" w:color="auto" w:fill="FFFFFF"/>
        </w:rPr>
        <w:t>М. :</w:t>
      </w:r>
      <w:proofErr w:type="gramEnd"/>
      <w:r w:rsidRPr="00D337E2">
        <w:rPr>
          <w:szCs w:val="24"/>
          <w:shd w:val="clear" w:color="auto" w:fill="FFFFFF"/>
        </w:rPr>
        <w:t xml:space="preserve"> Издательство </w:t>
      </w:r>
      <w:proofErr w:type="spellStart"/>
      <w:r w:rsidRPr="00D337E2">
        <w:rPr>
          <w:szCs w:val="24"/>
          <w:shd w:val="clear" w:color="auto" w:fill="FFFFFF"/>
        </w:rPr>
        <w:t>Юрайт</w:t>
      </w:r>
      <w:proofErr w:type="spellEnd"/>
      <w:r w:rsidRPr="00D337E2">
        <w:rPr>
          <w:szCs w:val="24"/>
          <w:shd w:val="clear" w:color="auto" w:fill="FFFFFF"/>
        </w:rPr>
        <w:t>, 2017. — 125 с.</w:t>
      </w:r>
      <w:r w:rsidRPr="00D337E2">
        <w:rPr>
          <w:rStyle w:val="apple-converted-space"/>
          <w:szCs w:val="24"/>
          <w:shd w:val="clear" w:color="auto" w:fill="FFFFFF"/>
        </w:rPr>
        <w:t xml:space="preserve">  </w:t>
      </w:r>
      <w:hyperlink r:id="rId9" w:anchor="page/1" w:history="1">
        <w:r w:rsidRPr="00D337E2">
          <w:rPr>
            <w:rStyle w:val="a3"/>
            <w:szCs w:val="24"/>
            <w:shd w:val="clear" w:color="auto" w:fill="FFFFFF"/>
          </w:rPr>
          <w:t>https://www.biblio-online.ru/viewer/1B577315-8F12-4B8D-AD42-6771A61E9611#page/1</w:t>
        </w:r>
      </w:hyperlink>
    </w:p>
    <w:p w:rsidR="00041CF9" w:rsidRPr="00D337E2" w:rsidRDefault="00041CF9" w:rsidP="00041CF9">
      <w:pPr>
        <w:ind w:firstLine="709"/>
        <w:contextualSpacing/>
        <w:rPr>
          <w:szCs w:val="24"/>
        </w:rPr>
      </w:pPr>
      <w:r w:rsidRPr="00D337E2">
        <w:rPr>
          <w:rStyle w:val="apple-converted-space"/>
          <w:szCs w:val="24"/>
        </w:rPr>
        <w:t xml:space="preserve">7. </w:t>
      </w:r>
      <w:r w:rsidRPr="00D337E2">
        <w:rPr>
          <w:szCs w:val="24"/>
          <w:shd w:val="clear" w:color="auto" w:fill="FFFFFF"/>
        </w:rPr>
        <w:t xml:space="preserve">Физическая </w:t>
      </w:r>
      <w:proofErr w:type="gramStart"/>
      <w:r w:rsidRPr="00D337E2">
        <w:rPr>
          <w:szCs w:val="24"/>
          <w:shd w:val="clear" w:color="auto" w:fill="FFFFFF"/>
        </w:rPr>
        <w:t>культура :</w:t>
      </w:r>
      <w:proofErr w:type="gramEnd"/>
      <w:r w:rsidRPr="00D337E2">
        <w:rPr>
          <w:szCs w:val="24"/>
          <w:shd w:val="clear" w:color="auto" w:fill="FFFFFF"/>
        </w:rPr>
        <w:t xml:space="preserve"> учебник и практикум для СПО / А. Б. </w:t>
      </w:r>
      <w:proofErr w:type="spellStart"/>
      <w:r w:rsidRPr="00D337E2">
        <w:rPr>
          <w:szCs w:val="24"/>
          <w:shd w:val="clear" w:color="auto" w:fill="FFFFFF"/>
        </w:rPr>
        <w:t>Муллер</w:t>
      </w:r>
      <w:proofErr w:type="spellEnd"/>
      <w:r w:rsidRPr="00D337E2">
        <w:rPr>
          <w:szCs w:val="24"/>
          <w:shd w:val="clear" w:color="auto" w:fill="FFFFFF"/>
        </w:rPr>
        <w:t xml:space="preserve"> [и др.]. — </w:t>
      </w:r>
      <w:proofErr w:type="gramStart"/>
      <w:r w:rsidRPr="00D337E2">
        <w:rPr>
          <w:szCs w:val="24"/>
          <w:shd w:val="clear" w:color="auto" w:fill="FFFFFF"/>
        </w:rPr>
        <w:t>М. :</w:t>
      </w:r>
      <w:proofErr w:type="gramEnd"/>
      <w:r w:rsidRPr="00D337E2">
        <w:rPr>
          <w:szCs w:val="24"/>
          <w:shd w:val="clear" w:color="auto" w:fill="FFFFFF"/>
        </w:rPr>
        <w:t xml:space="preserve"> Издательство </w:t>
      </w:r>
      <w:proofErr w:type="spellStart"/>
      <w:r w:rsidRPr="00D337E2">
        <w:rPr>
          <w:szCs w:val="24"/>
          <w:shd w:val="clear" w:color="auto" w:fill="FFFFFF"/>
        </w:rPr>
        <w:t>Юрайт</w:t>
      </w:r>
      <w:proofErr w:type="spellEnd"/>
      <w:r w:rsidRPr="00D337E2">
        <w:rPr>
          <w:szCs w:val="24"/>
          <w:shd w:val="clear" w:color="auto" w:fill="FFFFFF"/>
        </w:rPr>
        <w:t>, 2017. — 424 с.</w:t>
      </w:r>
      <w:r w:rsidRPr="00D337E2">
        <w:rPr>
          <w:rStyle w:val="apple-converted-space"/>
          <w:szCs w:val="24"/>
          <w:shd w:val="clear" w:color="auto" w:fill="FFFFFF"/>
        </w:rPr>
        <w:t xml:space="preserve">  </w:t>
      </w:r>
      <w:hyperlink r:id="rId10" w:anchor="page/1" w:history="1">
        <w:r w:rsidRPr="00D337E2">
          <w:rPr>
            <w:rStyle w:val="a3"/>
            <w:szCs w:val="24"/>
            <w:shd w:val="clear" w:color="auto" w:fill="FFFFFF"/>
          </w:rPr>
          <w:t>https://www.biblio-online.ru/viewer/E97C2A3C-8BE2-46E8-8F7A-66694FBA438E#page/1</w:t>
        </w:r>
      </w:hyperlink>
      <w:r w:rsidRPr="00D337E2">
        <w:rPr>
          <w:rStyle w:val="apple-converted-space"/>
          <w:szCs w:val="24"/>
          <w:shd w:val="clear" w:color="auto" w:fill="FFFFFF"/>
        </w:rPr>
        <w:t xml:space="preserve"> </w:t>
      </w:r>
    </w:p>
    <w:p w:rsidR="00041CF9" w:rsidRPr="00D337E2" w:rsidRDefault="00041CF9" w:rsidP="00041CF9">
      <w:pPr>
        <w:rPr>
          <w:szCs w:val="24"/>
        </w:rPr>
      </w:pPr>
    </w:p>
    <w:p w:rsidR="00041CF9" w:rsidRPr="00703535" w:rsidRDefault="00041CF9" w:rsidP="00041CF9">
      <w:pPr>
        <w:ind w:firstLine="709"/>
        <w:contextualSpacing/>
        <w:rPr>
          <w:b/>
          <w:szCs w:val="24"/>
        </w:rPr>
      </w:pPr>
      <w:r w:rsidRPr="00703535">
        <w:rPr>
          <w:b/>
          <w:szCs w:val="24"/>
        </w:rPr>
        <w:t>3.2.2. Электронные издания (электронные ресурсы)</w:t>
      </w:r>
    </w:p>
    <w:p w:rsidR="00041CF9" w:rsidRPr="00703535" w:rsidRDefault="00041CF9" w:rsidP="00041CF9">
      <w:pPr>
        <w:ind w:firstLine="709"/>
        <w:contextualSpacing/>
        <w:rPr>
          <w:b/>
          <w:szCs w:val="24"/>
        </w:rPr>
      </w:pPr>
      <w:r w:rsidRPr="00703535">
        <w:rPr>
          <w:szCs w:val="24"/>
        </w:rPr>
        <w:t xml:space="preserve">1. Физическая культура студентов специального учебного отделения / Л. Н. </w:t>
      </w:r>
      <w:proofErr w:type="spellStart"/>
      <w:r w:rsidRPr="00703535">
        <w:rPr>
          <w:szCs w:val="24"/>
        </w:rPr>
        <w:t>Гелецкая</w:t>
      </w:r>
      <w:proofErr w:type="spellEnd"/>
      <w:r w:rsidRPr="00703535">
        <w:rPr>
          <w:szCs w:val="24"/>
        </w:rPr>
        <w:t xml:space="preserve">. - </w:t>
      </w:r>
      <w:proofErr w:type="gramStart"/>
      <w:r w:rsidRPr="00703535">
        <w:rPr>
          <w:szCs w:val="24"/>
        </w:rPr>
        <w:t>Красноярск :</w:t>
      </w:r>
      <w:proofErr w:type="gramEnd"/>
      <w:r w:rsidRPr="00703535">
        <w:rPr>
          <w:szCs w:val="24"/>
        </w:rPr>
        <w:t xml:space="preserve"> Сибирский федеральный университет, 2014. - 220 с. - ISBN 978-5-7638-2997-6. </w:t>
      </w:r>
      <w:hyperlink r:id="rId11" w:history="1">
        <w:r w:rsidRPr="00703535">
          <w:rPr>
            <w:szCs w:val="24"/>
          </w:rPr>
          <w:t>http://znanium.com/go.php?id=511522</w:t>
        </w:r>
      </w:hyperlink>
    </w:p>
    <w:p w:rsidR="00041CF9" w:rsidRPr="00703535" w:rsidRDefault="00041CF9" w:rsidP="00041CF9">
      <w:pPr>
        <w:ind w:firstLine="709"/>
        <w:contextualSpacing/>
        <w:rPr>
          <w:szCs w:val="24"/>
        </w:rPr>
      </w:pPr>
      <w:r w:rsidRPr="00703535">
        <w:rPr>
          <w:szCs w:val="24"/>
        </w:rPr>
        <w:t xml:space="preserve">2. Физическая культура (СПО) / </w:t>
      </w:r>
      <w:proofErr w:type="spellStart"/>
      <w:r w:rsidRPr="00703535">
        <w:rPr>
          <w:szCs w:val="24"/>
        </w:rPr>
        <w:t>Виленский</w:t>
      </w:r>
      <w:proofErr w:type="spellEnd"/>
      <w:r w:rsidRPr="00703535">
        <w:rPr>
          <w:szCs w:val="24"/>
        </w:rPr>
        <w:t xml:space="preserve"> М.Я., Горшков А.Г. - </w:t>
      </w:r>
      <w:proofErr w:type="gramStart"/>
      <w:r w:rsidRPr="00703535">
        <w:rPr>
          <w:szCs w:val="24"/>
        </w:rPr>
        <w:t>Москва :</w:t>
      </w:r>
      <w:proofErr w:type="spellStart"/>
      <w:r w:rsidRPr="00703535">
        <w:rPr>
          <w:szCs w:val="24"/>
        </w:rPr>
        <w:t>КноРус</w:t>
      </w:r>
      <w:proofErr w:type="spellEnd"/>
      <w:proofErr w:type="gramEnd"/>
      <w:r w:rsidRPr="00703535">
        <w:rPr>
          <w:szCs w:val="24"/>
        </w:rPr>
        <w:t xml:space="preserve">, 2015. 214. - ISBN 978-5-406-04313-4. </w:t>
      </w:r>
      <w:hyperlink r:id="rId12" w:history="1">
        <w:r w:rsidRPr="00703535">
          <w:rPr>
            <w:szCs w:val="24"/>
          </w:rPr>
          <w:t>http://www.book.ru/book/916506</w:t>
        </w:r>
      </w:hyperlink>
    </w:p>
    <w:p w:rsidR="00041CF9" w:rsidRPr="00703535" w:rsidRDefault="00041CF9" w:rsidP="00041CF9">
      <w:pPr>
        <w:ind w:firstLine="709"/>
        <w:contextualSpacing/>
        <w:rPr>
          <w:b/>
          <w:szCs w:val="24"/>
        </w:rPr>
      </w:pPr>
      <w:r w:rsidRPr="00703535">
        <w:rPr>
          <w:szCs w:val="24"/>
        </w:rPr>
        <w:t xml:space="preserve">3. Физическая культура (СПО) / Кузнецов В.С., </w:t>
      </w:r>
      <w:proofErr w:type="spellStart"/>
      <w:r w:rsidRPr="00703535">
        <w:rPr>
          <w:szCs w:val="24"/>
        </w:rPr>
        <w:t>Колодницкий</w:t>
      </w:r>
      <w:proofErr w:type="spellEnd"/>
      <w:r w:rsidRPr="00703535">
        <w:rPr>
          <w:szCs w:val="24"/>
        </w:rPr>
        <w:t xml:space="preserve"> Г.А. - </w:t>
      </w:r>
      <w:proofErr w:type="gramStart"/>
      <w:r w:rsidRPr="00703535">
        <w:rPr>
          <w:szCs w:val="24"/>
        </w:rPr>
        <w:t>Москва :</w:t>
      </w:r>
      <w:proofErr w:type="spellStart"/>
      <w:r w:rsidRPr="00703535">
        <w:rPr>
          <w:szCs w:val="24"/>
        </w:rPr>
        <w:t>КноРус</w:t>
      </w:r>
      <w:proofErr w:type="spellEnd"/>
      <w:proofErr w:type="gramEnd"/>
      <w:r w:rsidRPr="00703535">
        <w:rPr>
          <w:szCs w:val="24"/>
        </w:rPr>
        <w:t xml:space="preserve">, 2016. - 256. - ISBN 978-5-406-04754-5. URL: </w:t>
      </w:r>
      <w:hyperlink r:id="rId13" w:history="1">
        <w:r w:rsidRPr="00703535">
          <w:rPr>
            <w:szCs w:val="24"/>
          </w:rPr>
          <w:t>http://www.book.ru/book/918488</w:t>
        </w:r>
      </w:hyperlink>
    </w:p>
    <w:p w:rsidR="00041CF9" w:rsidRPr="00703535" w:rsidRDefault="00041CF9" w:rsidP="00041CF9">
      <w:pPr>
        <w:ind w:firstLine="709"/>
        <w:contextualSpacing/>
        <w:rPr>
          <w:bCs/>
          <w:szCs w:val="24"/>
        </w:rPr>
      </w:pPr>
    </w:p>
    <w:p w:rsidR="00041CF9" w:rsidRPr="00703535" w:rsidRDefault="00041CF9" w:rsidP="00041CF9">
      <w:pPr>
        <w:ind w:firstLine="709"/>
        <w:rPr>
          <w:b/>
          <w:bCs/>
          <w:szCs w:val="24"/>
        </w:rPr>
      </w:pPr>
      <w:r w:rsidRPr="00703535">
        <w:rPr>
          <w:b/>
          <w:bCs/>
          <w:szCs w:val="24"/>
        </w:rPr>
        <w:t>Интернет ресурсы:</w:t>
      </w:r>
    </w:p>
    <w:p w:rsidR="00041CF9" w:rsidRPr="00D337E2" w:rsidRDefault="00041CF9" w:rsidP="00041CF9">
      <w:pPr>
        <w:numPr>
          <w:ilvl w:val="0"/>
          <w:numId w:val="1"/>
        </w:numPr>
        <w:ind w:left="0" w:firstLine="709"/>
        <w:rPr>
          <w:bCs/>
          <w:szCs w:val="24"/>
        </w:rPr>
      </w:pPr>
      <w:r w:rsidRPr="00D337E2">
        <w:rPr>
          <w:bCs/>
          <w:szCs w:val="24"/>
        </w:rPr>
        <w:t xml:space="preserve">Сайт Министерства спорта, туризма и молодёжной политики </w:t>
      </w:r>
      <w:hyperlink r:id="rId14" w:history="1">
        <w:r w:rsidRPr="00D337E2">
          <w:rPr>
            <w:rStyle w:val="a3"/>
            <w:bCs/>
            <w:szCs w:val="24"/>
          </w:rPr>
          <w:t>http://sport.minstm.gov.ru</w:t>
        </w:r>
      </w:hyperlink>
    </w:p>
    <w:p w:rsidR="00041CF9" w:rsidRPr="00D337E2" w:rsidRDefault="00041CF9" w:rsidP="00041CF9">
      <w:pPr>
        <w:numPr>
          <w:ilvl w:val="0"/>
          <w:numId w:val="1"/>
        </w:numPr>
        <w:ind w:left="0" w:firstLine="709"/>
        <w:rPr>
          <w:bCs/>
          <w:szCs w:val="24"/>
        </w:rPr>
      </w:pPr>
      <w:r w:rsidRPr="00D337E2">
        <w:rPr>
          <w:bCs/>
          <w:szCs w:val="24"/>
        </w:rPr>
        <w:t xml:space="preserve">Сайт Департамента физической культуры и спорта города Москвы </w:t>
      </w:r>
      <w:hyperlink r:id="rId15" w:history="1">
        <w:r w:rsidRPr="00D337E2">
          <w:rPr>
            <w:rStyle w:val="a3"/>
            <w:bCs/>
            <w:szCs w:val="24"/>
          </w:rPr>
          <w:t>http://www.mossport.ru</w:t>
        </w:r>
      </w:hyperlink>
    </w:p>
    <w:p w:rsidR="00041CF9" w:rsidRPr="00D337E2" w:rsidRDefault="00041CF9" w:rsidP="00041CF9">
      <w:pPr>
        <w:contextualSpacing/>
        <w:rPr>
          <w:bCs/>
          <w:szCs w:val="24"/>
        </w:rPr>
      </w:pPr>
    </w:p>
    <w:p w:rsidR="00041CF9" w:rsidRPr="00D337E2" w:rsidRDefault="00041CF9" w:rsidP="00041CF9">
      <w:pPr>
        <w:contextualSpacing/>
        <w:rPr>
          <w:bCs/>
          <w:szCs w:val="24"/>
        </w:rPr>
      </w:pPr>
    </w:p>
    <w:p w:rsidR="00041CF9" w:rsidRPr="00D337E2" w:rsidRDefault="00041CF9" w:rsidP="00041CF9">
      <w:pPr>
        <w:ind w:firstLine="660"/>
        <w:contextualSpacing/>
        <w:rPr>
          <w:b/>
          <w:szCs w:val="24"/>
        </w:rPr>
      </w:pPr>
      <w:r w:rsidRPr="00D337E2">
        <w:rPr>
          <w:b/>
          <w:szCs w:val="24"/>
        </w:rPr>
        <w:lastRenderedPageBreak/>
        <w:t>4. КОНТРОЛЬ И ОЦЕНКА РЕЗУЛЬТАТОВ ОСВОЕНИЯ УЧЕБНОЙ ДИСЦИПЛИНЫ</w:t>
      </w:r>
    </w:p>
    <w:tbl>
      <w:tblPr>
        <w:tblW w:w="499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55"/>
        <w:gridCol w:w="2566"/>
        <w:gridCol w:w="3722"/>
      </w:tblGrid>
      <w:tr w:rsidR="00041CF9" w:rsidRPr="009F7C76" w:rsidTr="004B5B1A">
        <w:tc>
          <w:tcPr>
            <w:tcW w:w="1635" w:type="pct"/>
          </w:tcPr>
          <w:p w:rsidR="00041CF9" w:rsidRPr="009F7C76" w:rsidRDefault="00041CF9" w:rsidP="004B5B1A">
            <w:pPr>
              <w:jc w:val="center"/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Результаты обучения</w:t>
            </w:r>
          </w:p>
        </w:tc>
        <w:tc>
          <w:tcPr>
            <w:tcW w:w="1373" w:type="pct"/>
          </w:tcPr>
          <w:p w:rsidR="00041CF9" w:rsidRPr="009F7C76" w:rsidRDefault="00041CF9" w:rsidP="004B5B1A">
            <w:pPr>
              <w:jc w:val="center"/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Критерии оценки</w:t>
            </w:r>
          </w:p>
        </w:tc>
        <w:tc>
          <w:tcPr>
            <w:tcW w:w="1992" w:type="pct"/>
          </w:tcPr>
          <w:p w:rsidR="00041CF9" w:rsidRPr="009F7C76" w:rsidRDefault="00041CF9" w:rsidP="004B5B1A">
            <w:pPr>
              <w:jc w:val="center"/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Методы оценки</w:t>
            </w:r>
          </w:p>
        </w:tc>
      </w:tr>
      <w:tr w:rsidR="00041CF9" w:rsidRPr="009F7C76" w:rsidTr="004B5B1A">
        <w:tc>
          <w:tcPr>
            <w:tcW w:w="1635" w:type="pct"/>
          </w:tcPr>
          <w:p w:rsidR="00041CF9" w:rsidRPr="009F7C76" w:rsidRDefault="00041CF9" w:rsidP="004B5B1A">
            <w:pPr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>Перечень знаний, осваиваемых в рамках дисциплины</w:t>
            </w:r>
          </w:p>
          <w:p w:rsidR="00041CF9" w:rsidRPr="009F7C76" w:rsidRDefault="00041CF9" w:rsidP="004B5B1A">
            <w:pPr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Роль физической культуры в общекультурном, профессиональном и социальном развитии человека;</w:t>
            </w:r>
          </w:p>
          <w:p w:rsidR="00041CF9" w:rsidRPr="009F7C76" w:rsidRDefault="00041CF9" w:rsidP="004B5B1A">
            <w:pPr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Основы здорового образа жизни;</w:t>
            </w:r>
          </w:p>
          <w:p w:rsidR="00041CF9" w:rsidRPr="009F7C76" w:rsidRDefault="00041CF9" w:rsidP="004B5B1A">
            <w:pPr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Условия профессиональной деятельности и зоны риска физического здоровья для профессии (специальности)</w:t>
            </w:r>
          </w:p>
          <w:p w:rsidR="00041CF9" w:rsidRPr="009F7C76" w:rsidRDefault="00041CF9" w:rsidP="004B5B1A">
            <w:pPr>
              <w:rPr>
                <w:bCs/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Средства профилактики перенапряжения</w:t>
            </w:r>
          </w:p>
        </w:tc>
        <w:tc>
          <w:tcPr>
            <w:tcW w:w="1373" w:type="pct"/>
          </w:tcPr>
          <w:p w:rsidR="00041CF9" w:rsidRPr="009F7C76" w:rsidRDefault="00041CF9" w:rsidP="004B5B1A">
            <w:pPr>
              <w:rPr>
                <w:szCs w:val="24"/>
              </w:rPr>
            </w:pPr>
            <w:r w:rsidRPr="009F7C76">
              <w:rPr>
                <w:szCs w:val="24"/>
              </w:rPr>
              <w:t>Полнота ответов, точность формулировок, не менее 75% правильных ответов.</w:t>
            </w:r>
          </w:p>
          <w:p w:rsidR="00041CF9" w:rsidRPr="009F7C76" w:rsidRDefault="00041CF9" w:rsidP="004B5B1A">
            <w:pPr>
              <w:rPr>
                <w:szCs w:val="24"/>
              </w:rPr>
            </w:pPr>
          </w:p>
          <w:p w:rsidR="00041CF9" w:rsidRPr="009F7C76" w:rsidRDefault="00041CF9" w:rsidP="004B5B1A">
            <w:pPr>
              <w:rPr>
                <w:szCs w:val="24"/>
              </w:rPr>
            </w:pPr>
          </w:p>
          <w:p w:rsidR="00041CF9" w:rsidRPr="009F7C76" w:rsidRDefault="00041CF9" w:rsidP="004B5B1A">
            <w:pPr>
              <w:rPr>
                <w:szCs w:val="24"/>
              </w:rPr>
            </w:pPr>
          </w:p>
          <w:p w:rsidR="00041CF9" w:rsidRPr="009F7C76" w:rsidRDefault="00041CF9" w:rsidP="004B5B1A">
            <w:pPr>
              <w:rPr>
                <w:szCs w:val="24"/>
              </w:rPr>
            </w:pPr>
          </w:p>
          <w:p w:rsidR="00041CF9" w:rsidRPr="009F7C76" w:rsidRDefault="00041CF9" w:rsidP="004B5B1A">
            <w:pPr>
              <w:rPr>
                <w:szCs w:val="24"/>
              </w:rPr>
            </w:pPr>
          </w:p>
          <w:p w:rsidR="00041CF9" w:rsidRPr="009F7C76" w:rsidRDefault="00041CF9" w:rsidP="004B5B1A">
            <w:pPr>
              <w:rPr>
                <w:bCs/>
                <w:szCs w:val="24"/>
              </w:rPr>
            </w:pPr>
          </w:p>
        </w:tc>
        <w:tc>
          <w:tcPr>
            <w:tcW w:w="1992" w:type="pct"/>
            <w:vMerge w:val="restart"/>
          </w:tcPr>
          <w:p w:rsidR="00041CF9" w:rsidRPr="009F7C76" w:rsidRDefault="00041CF9" w:rsidP="004B5B1A">
            <w:pPr>
              <w:rPr>
                <w:szCs w:val="24"/>
              </w:rPr>
            </w:pPr>
            <w:r w:rsidRPr="009F7C76">
              <w:rPr>
                <w:szCs w:val="24"/>
              </w:rPr>
              <w:t>Промежуточная аттестация в форме дифференцированного зачета.</w:t>
            </w:r>
          </w:p>
          <w:p w:rsidR="00041CF9" w:rsidRPr="009F7C76" w:rsidRDefault="00041CF9" w:rsidP="004B5B1A">
            <w:pPr>
              <w:rPr>
                <w:szCs w:val="24"/>
              </w:rPr>
            </w:pPr>
            <w:r w:rsidRPr="009F7C76">
              <w:rPr>
                <w:szCs w:val="24"/>
              </w:rPr>
              <w:t xml:space="preserve">Экспертная оценка усвоения теоретических знаний в процессе: </w:t>
            </w:r>
          </w:p>
          <w:p w:rsidR="00041CF9" w:rsidRPr="009F7C76" w:rsidRDefault="00041CF9" w:rsidP="004B5B1A">
            <w:pPr>
              <w:rPr>
                <w:szCs w:val="24"/>
              </w:rPr>
            </w:pPr>
            <w:r w:rsidRPr="009F7C76">
              <w:rPr>
                <w:szCs w:val="24"/>
              </w:rPr>
              <w:t xml:space="preserve">-письменных/ устных ответов, </w:t>
            </w:r>
          </w:p>
          <w:p w:rsidR="00041CF9" w:rsidRPr="009F7C76" w:rsidRDefault="00041CF9" w:rsidP="004B5B1A">
            <w:pPr>
              <w:rPr>
                <w:szCs w:val="24"/>
              </w:rPr>
            </w:pPr>
            <w:r w:rsidRPr="009F7C76">
              <w:rPr>
                <w:szCs w:val="24"/>
              </w:rPr>
              <w:t xml:space="preserve">-тестирования </w:t>
            </w:r>
          </w:p>
          <w:p w:rsidR="00041CF9" w:rsidRPr="009F7C76" w:rsidRDefault="00041CF9" w:rsidP="004B5B1A">
            <w:pPr>
              <w:rPr>
                <w:szCs w:val="24"/>
              </w:rPr>
            </w:pPr>
            <w:r w:rsidRPr="009F7C76">
              <w:rPr>
                <w:szCs w:val="24"/>
              </w:rPr>
              <w:t>Экспертная оценка результатов деятельности обучающихся в процессе освоения образовательной программы:</w:t>
            </w:r>
          </w:p>
          <w:p w:rsidR="00041CF9" w:rsidRPr="009F7C76" w:rsidRDefault="00041CF9" w:rsidP="004B5B1A">
            <w:pPr>
              <w:rPr>
                <w:szCs w:val="24"/>
              </w:rPr>
            </w:pPr>
            <w:r w:rsidRPr="009F7C76">
              <w:rPr>
                <w:szCs w:val="24"/>
              </w:rPr>
              <w:t xml:space="preserve">- на практических занятиях; </w:t>
            </w:r>
          </w:p>
          <w:p w:rsidR="00041CF9" w:rsidRPr="009F7C76" w:rsidRDefault="00041CF9" w:rsidP="004B5B1A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- при ведении календаря самонаблюдения;</w:t>
            </w:r>
          </w:p>
          <w:p w:rsidR="00041CF9" w:rsidRPr="009F7C76" w:rsidRDefault="00041CF9" w:rsidP="004B5B1A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- при проведении подготовленных студентом фрагментов занятий (занятий) с обоснованием целесообразности использования средств физической культуры, режимов нагрузки и отдыха;</w:t>
            </w:r>
          </w:p>
          <w:p w:rsidR="00041CF9" w:rsidRPr="009F7C76" w:rsidRDefault="00041CF9" w:rsidP="004B5B1A">
            <w:pPr>
              <w:rPr>
                <w:szCs w:val="24"/>
              </w:rPr>
            </w:pPr>
            <w:r w:rsidRPr="009F7C76">
              <w:rPr>
                <w:szCs w:val="24"/>
              </w:rPr>
              <w:t>- при тестировании в контрольных точках.</w:t>
            </w:r>
          </w:p>
          <w:p w:rsidR="00041CF9" w:rsidRPr="009F7C76" w:rsidRDefault="00041CF9" w:rsidP="004B5B1A">
            <w:pPr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 xml:space="preserve">Лёгкая атлетика. </w:t>
            </w:r>
          </w:p>
          <w:p w:rsidR="00041CF9" w:rsidRPr="009F7C76" w:rsidRDefault="00041CF9" w:rsidP="004B5B1A">
            <w:pPr>
              <w:rPr>
                <w:szCs w:val="24"/>
              </w:rPr>
            </w:pPr>
            <w:r w:rsidRPr="009F7C76">
              <w:rPr>
                <w:szCs w:val="24"/>
              </w:rPr>
              <w:t>Экспертная оценка:</w:t>
            </w:r>
          </w:p>
          <w:p w:rsidR="00041CF9" w:rsidRPr="009F7C76" w:rsidRDefault="00041CF9" w:rsidP="004B5B1A">
            <w:pPr>
              <w:rPr>
                <w:szCs w:val="24"/>
              </w:rPr>
            </w:pPr>
            <w:r w:rsidRPr="009F7C76">
              <w:rPr>
                <w:szCs w:val="24"/>
              </w:rPr>
              <w:t xml:space="preserve">- техники выполнения двигательных действий (проводится в ходе </w:t>
            </w:r>
          </w:p>
          <w:p w:rsidR="00041CF9" w:rsidRPr="009F7C76" w:rsidRDefault="00041CF9" w:rsidP="004B5B1A">
            <w:pPr>
              <w:rPr>
                <w:szCs w:val="24"/>
              </w:rPr>
            </w:pPr>
            <w:r w:rsidRPr="009F7C76">
              <w:rPr>
                <w:szCs w:val="24"/>
              </w:rPr>
              <w:t>бега на короткие, средние, длинные дистанции;</w:t>
            </w:r>
          </w:p>
          <w:p w:rsidR="00041CF9" w:rsidRPr="009F7C76" w:rsidRDefault="00041CF9" w:rsidP="004B5B1A">
            <w:pPr>
              <w:rPr>
                <w:szCs w:val="24"/>
              </w:rPr>
            </w:pPr>
            <w:r w:rsidRPr="009F7C76">
              <w:rPr>
                <w:szCs w:val="24"/>
              </w:rPr>
              <w:t>прыжков в длину);</w:t>
            </w:r>
          </w:p>
          <w:p w:rsidR="00041CF9" w:rsidRPr="009F7C76" w:rsidRDefault="00041CF9" w:rsidP="004B5B1A">
            <w:pPr>
              <w:rPr>
                <w:szCs w:val="24"/>
              </w:rPr>
            </w:pPr>
            <w:r w:rsidRPr="009F7C76">
              <w:rPr>
                <w:szCs w:val="24"/>
              </w:rPr>
              <w:t xml:space="preserve"> -самостоятельного проведения студентом фрагмента занятия с решением задачи по развитию физического качества средствами лёгкой атлетики. </w:t>
            </w:r>
          </w:p>
          <w:p w:rsidR="00041CF9" w:rsidRPr="009F7C76" w:rsidRDefault="00041CF9" w:rsidP="004B5B1A">
            <w:pPr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Спортивные игры.</w:t>
            </w:r>
          </w:p>
          <w:p w:rsidR="00041CF9" w:rsidRPr="009F7C76" w:rsidRDefault="00041CF9" w:rsidP="004B5B1A">
            <w:pPr>
              <w:rPr>
                <w:szCs w:val="24"/>
              </w:rPr>
            </w:pPr>
            <w:r w:rsidRPr="009F7C76">
              <w:rPr>
                <w:szCs w:val="24"/>
              </w:rPr>
              <w:t>Экспертная оценка:</w:t>
            </w:r>
          </w:p>
          <w:p w:rsidR="00041CF9" w:rsidRPr="009F7C76" w:rsidRDefault="00041CF9" w:rsidP="004B5B1A">
            <w:pPr>
              <w:rPr>
                <w:szCs w:val="24"/>
              </w:rPr>
            </w:pPr>
            <w:r w:rsidRPr="009F7C76">
              <w:rPr>
                <w:szCs w:val="24"/>
              </w:rPr>
              <w:t xml:space="preserve">- техники базовых элементов, </w:t>
            </w:r>
          </w:p>
          <w:p w:rsidR="00041CF9" w:rsidRPr="009F7C76" w:rsidRDefault="00041CF9" w:rsidP="004B5B1A">
            <w:pPr>
              <w:rPr>
                <w:szCs w:val="24"/>
              </w:rPr>
            </w:pPr>
            <w:r w:rsidRPr="009F7C76">
              <w:rPr>
                <w:szCs w:val="24"/>
              </w:rPr>
              <w:t xml:space="preserve">-техники спортивных игр (броски в кольцо, удары по воротам, подачи, передачи, жонглирование), </w:t>
            </w:r>
          </w:p>
          <w:p w:rsidR="00041CF9" w:rsidRPr="009F7C76" w:rsidRDefault="00041CF9" w:rsidP="004B5B1A">
            <w:pPr>
              <w:rPr>
                <w:szCs w:val="24"/>
              </w:rPr>
            </w:pPr>
            <w:r w:rsidRPr="009F7C76">
              <w:rPr>
                <w:szCs w:val="24"/>
              </w:rPr>
              <w:t xml:space="preserve">-технико-тактических действий студентов в ходе проведения контрольных соревнований по спортивным играм, </w:t>
            </w:r>
          </w:p>
          <w:p w:rsidR="00041CF9" w:rsidRPr="009F7C76" w:rsidRDefault="00041CF9" w:rsidP="004B5B1A">
            <w:pPr>
              <w:rPr>
                <w:szCs w:val="24"/>
              </w:rPr>
            </w:pPr>
            <w:r w:rsidRPr="009F7C76">
              <w:rPr>
                <w:szCs w:val="24"/>
              </w:rPr>
              <w:t xml:space="preserve">-выполнения студентом функций судьи, </w:t>
            </w:r>
          </w:p>
          <w:p w:rsidR="00041CF9" w:rsidRPr="009F7C76" w:rsidRDefault="00041CF9" w:rsidP="004B5B1A">
            <w:pPr>
              <w:rPr>
                <w:szCs w:val="24"/>
              </w:rPr>
            </w:pPr>
            <w:r w:rsidRPr="009F7C76">
              <w:rPr>
                <w:szCs w:val="24"/>
              </w:rPr>
              <w:lastRenderedPageBreak/>
              <w:t>-самостоятельного проведения студентом фрагмента занятия с решением задачи по развитию физического качества средствами спортивных игр.</w:t>
            </w:r>
          </w:p>
          <w:p w:rsidR="00041CF9" w:rsidRPr="009F7C76" w:rsidRDefault="00041CF9" w:rsidP="004B5B1A">
            <w:pPr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Общая физическая подготовка</w:t>
            </w:r>
          </w:p>
          <w:p w:rsidR="00041CF9" w:rsidRPr="009F7C76" w:rsidRDefault="00041CF9" w:rsidP="004B5B1A">
            <w:pPr>
              <w:rPr>
                <w:szCs w:val="24"/>
              </w:rPr>
            </w:pPr>
            <w:r w:rsidRPr="009F7C76">
              <w:rPr>
                <w:szCs w:val="24"/>
              </w:rPr>
              <w:t>Экспертная оценка:</w:t>
            </w:r>
          </w:p>
          <w:p w:rsidR="00041CF9" w:rsidRPr="009F7C76" w:rsidRDefault="00041CF9" w:rsidP="004B5B1A">
            <w:pPr>
              <w:rPr>
                <w:bCs/>
                <w:szCs w:val="24"/>
              </w:rPr>
            </w:pPr>
            <w:r w:rsidRPr="009F7C76">
              <w:rPr>
                <w:szCs w:val="24"/>
              </w:rPr>
              <w:t xml:space="preserve">- техники выполнения упражнений для развития основных мышечных групп и </w:t>
            </w:r>
            <w:r w:rsidRPr="009F7C76">
              <w:rPr>
                <w:bCs/>
                <w:szCs w:val="24"/>
              </w:rPr>
              <w:t>развития физических качеств;</w:t>
            </w:r>
          </w:p>
          <w:p w:rsidR="00041CF9" w:rsidRPr="009F7C76" w:rsidRDefault="00041CF9" w:rsidP="004B5B1A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-самостоятельного проведения фрагмента занятия или занятия </w:t>
            </w:r>
          </w:p>
          <w:p w:rsidR="00041CF9" w:rsidRPr="009F7C76" w:rsidRDefault="00041CF9" w:rsidP="004B5B1A">
            <w:pPr>
              <w:rPr>
                <w:szCs w:val="24"/>
              </w:rPr>
            </w:pPr>
            <w:r w:rsidRPr="009F7C76">
              <w:rPr>
                <w:szCs w:val="24"/>
              </w:rPr>
              <w:t>ППФП с элементами гимнастики;</w:t>
            </w:r>
          </w:p>
          <w:p w:rsidR="00041CF9" w:rsidRPr="009F7C76" w:rsidRDefault="00041CF9" w:rsidP="004B5B1A">
            <w:pPr>
              <w:rPr>
                <w:szCs w:val="24"/>
              </w:rPr>
            </w:pPr>
            <w:r w:rsidRPr="009F7C76">
              <w:rPr>
                <w:szCs w:val="24"/>
              </w:rPr>
              <w:t xml:space="preserve">-техники выполнения упражнений на тренажёрах, комплексов с отягощениями, с </w:t>
            </w:r>
            <w:proofErr w:type="spellStart"/>
            <w:r w:rsidRPr="009F7C76">
              <w:rPr>
                <w:szCs w:val="24"/>
              </w:rPr>
              <w:t>самоотягощениями</w:t>
            </w:r>
            <w:proofErr w:type="spellEnd"/>
            <w:r w:rsidRPr="009F7C76">
              <w:rPr>
                <w:szCs w:val="24"/>
              </w:rPr>
              <w:t xml:space="preserve">; </w:t>
            </w:r>
          </w:p>
          <w:p w:rsidR="00041CF9" w:rsidRPr="009F7C76" w:rsidRDefault="00041CF9" w:rsidP="004B5B1A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-самостоятельного проведения фрагмента занятия или занятия </w:t>
            </w:r>
          </w:p>
        </w:tc>
      </w:tr>
      <w:tr w:rsidR="00041CF9" w:rsidRPr="009F7C76" w:rsidTr="004B5B1A">
        <w:trPr>
          <w:trHeight w:val="896"/>
        </w:trPr>
        <w:tc>
          <w:tcPr>
            <w:tcW w:w="1635" w:type="pct"/>
          </w:tcPr>
          <w:p w:rsidR="00041CF9" w:rsidRPr="009F7C76" w:rsidRDefault="00041CF9" w:rsidP="004B5B1A">
            <w:pPr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>Перечень умений, осваиваемых в рамках дисциплины</w:t>
            </w:r>
          </w:p>
          <w:p w:rsidR="00041CF9" w:rsidRPr="009F7C76" w:rsidRDefault="00041CF9" w:rsidP="004B5B1A">
            <w:pPr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Использовать физкультурно-оздоровительную деятельность для укрепления здоровья, достижения жизненных и профессиональных целей;</w:t>
            </w:r>
          </w:p>
          <w:p w:rsidR="00041CF9" w:rsidRPr="009F7C76" w:rsidRDefault="00041CF9" w:rsidP="004B5B1A">
            <w:pPr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Применять рациональные приемы двигательных функций в профессиональной деятельности</w:t>
            </w:r>
          </w:p>
          <w:p w:rsidR="00041CF9" w:rsidRPr="009F7C76" w:rsidRDefault="00041CF9" w:rsidP="004B5B1A">
            <w:pPr>
              <w:rPr>
                <w:bCs/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Пользоваться средствами профилактики перенапряжения характерными для данной профессии (специальности)</w:t>
            </w:r>
          </w:p>
        </w:tc>
        <w:tc>
          <w:tcPr>
            <w:tcW w:w="1373" w:type="pct"/>
          </w:tcPr>
          <w:p w:rsidR="00041CF9" w:rsidRPr="009F7C76" w:rsidRDefault="00041CF9" w:rsidP="004B5B1A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Оценка уровня развития физических качеств занимающихся наиболее целесообразно проводить по приросту к исходным показателям. </w:t>
            </w:r>
          </w:p>
          <w:p w:rsidR="00041CF9" w:rsidRPr="009F7C76" w:rsidRDefault="00041CF9" w:rsidP="004B5B1A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Для этого организуется тестирование в контрольных точках: </w:t>
            </w:r>
          </w:p>
          <w:p w:rsidR="00041CF9" w:rsidRPr="009F7C76" w:rsidRDefault="00041CF9" w:rsidP="004B5B1A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на входе – начало учебного года, семестра;</w:t>
            </w:r>
          </w:p>
          <w:p w:rsidR="00041CF9" w:rsidRPr="009F7C76" w:rsidRDefault="00041CF9" w:rsidP="004B5B1A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на выходе – в конце учебного года, семестра, освоения темы программы.</w:t>
            </w:r>
          </w:p>
          <w:p w:rsidR="00041CF9" w:rsidRPr="009F7C76" w:rsidRDefault="00041CF9" w:rsidP="004B5B1A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Тесты по ППФП разрабатываются применительно к укрупнённой группе специальностей/профессий</w:t>
            </w:r>
          </w:p>
          <w:p w:rsidR="00041CF9" w:rsidRPr="009F7C76" w:rsidRDefault="00041CF9" w:rsidP="004B5B1A">
            <w:pPr>
              <w:rPr>
                <w:szCs w:val="24"/>
                <w:lang w:eastAsia="en-US"/>
              </w:rPr>
            </w:pPr>
          </w:p>
        </w:tc>
        <w:tc>
          <w:tcPr>
            <w:tcW w:w="1992" w:type="pct"/>
            <w:vMerge/>
          </w:tcPr>
          <w:p w:rsidR="00041CF9" w:rsidRPr="009F7C76" w:rsidRDefault="00041CF9" w:rsidP="004B5B1A">
            <w:pPr>
              <w:rPr>
                <w:bCs/>
                <w:szCs w:val="24"/>
              </w:rPr>
            </w:pPr>
          </w:p>
        </w:tc>
      </w:tr>
    </w:tbl>
    <w:p w:rsidR="00041CF9" w:rsidRPr="009F7C76" w:rsidRDefault="00041CF9" w:rsidP="00041CF9">
      <w:pPr>
        <w:jc w:val="right"/>
        <w:rPr>
          <w:b/>
          <w:szCs w:val="24"/>
        </w:rPr>
      </w:pPr>
    </w:p>
    <w:p w:rsidR="00041CF9" w:rsidRPr="009F7C76" w:rsidRDefault="00041CF9" w:rsidP="00041CF9">
      <w:pPr>
        <w:jc w:val="right"/>
        <w:rPr>
          <w:b/>
          <w:szCs w:val="24"/>
        </w:rPr>
      </w:pPr>
    </w:p>
    <w:p w:rsidR="00041CF9" w:rsidRPr="009F7C76" w:rsidRDefault="00041CF9" w:rsidP="00041CF9">
      <w:pPr>
        <w:rPr>
          <w:szCs w:val="24"/>
        </w:rPr>
      </w:pPr>
    </w:p>
    <w:p w:rsidR="00105211" w:rsidRDefault="00105211"/>
    <w:sectPr w:rsidR="001052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660CB0"/>
    <w:multiLevelType w:val="hybridMultilevel"/>
    <w:tmpl w:val="874E28AC"/>
    <w:lvl w:ilvl="0" w:tplc="27A43578">
      <w:start w:val="1"/>
      <w:numFmt w:val="decimal"/>
      <w:lvlText w:val="%1."/>
      <w:lvlJc w:val="left"/>
      <w:pPr>
        <w:tabs>
          <w:tab w:val="num" w:pos="1417"/>
        </w:tabs>
        <w:ind w:left="141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" w15:restartNumberingAfterBreak="0">
    <w:nsid w:val="448146E8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" w15:restartNumberingAfterBreak="0">
    <w:nsid w:val="6D5119C4"/>
    <w:multiLevelType w:val="hybridMultilevel"/>
    <w:tmpl w:val="6A70DD5A"/>
    <w:lvl w:ilvl="0" w:tplc="BBF8C246">
      <w:start w:val="1"/>
      <w:numFmt w:val="decimal"/>
      <w:lvlText w:val="%1."/>
      <w:lvlJc w:val="left"/>
      <w:pPr>
        <w:ind w:left="1228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38" w:hanging="360"/>
      </w:pPr>
    </w:lvl>
    <w:lvl w:ilvl="2" w:tplc="0419001B" w:tentative="1">
      <w:start w:val="1"/>
      <w:numFmt w:val="lowerRoman"/>
      <w:lvlText w:val="%3."/>
      <w:lvlJc w:val="right"/>
      <w:pPr>
        <w:ind w:left="2458" w:hanging="180"/>
      </w:pPr>
    </w:lvl>
    <w:lvl w:ilvl="3" w:tplc="0419000F" w:tentative="1">
      <w:start w:val="1"/>
      <w:numFmt w:val="decimal"/>
      <w:lvlText w:val="%4."/>
      <w:lvlJc w:val="left"/>
      <w:pPr>
        <w:ind w:left="3178" w:hanging="360"/>
      </w:pPr>
    </w:lvl>
    <w:lvl w:ilvl="4" w:tplc="04190019" w:tentative="1">
      <w:start w:val="1"/>
      <w:numFmt w:val="lowerLetter"/>
      <w:lvlText w:val="%5."/>
      <w:lvlJc w:val="left"/>
      <w:pPr>
        <w:ind w:left="3898" w:hanging="360"/>
      </w:pPr>
    </w:lvl>
    <w:lvl w:ilvl="5" w:tplc="0419001B" w:tentative="1">
      <w:start w:val="1"/>
      <w:numFmt w:val="lowerRoman"/>
      <w:lvlText w:val="%6."/>
      <w:lvlJc w:val="right"/>
      <w:pPr>
        <w:ind w:left="4618" w:hanging="180"/>
      </w:pPr>
    </w:lvl>
    <w:lvl w:ilvl="6" w:tplc="0419000F" w:tentative="1">
      <w:start w:val="1"/>
      <w:numFmt w:val="decimal"/>
      <w:lvlText w:val="%7."/>
      <w:lvlJc w:val="left"/>
      <w:pPr>
        <w:ind w:left="5338" w:hanging="360"/>
      </w:pPr>
    </w:lvl>
    <w:lvl w:ilvl="7" w:tplc="04190019" w:tentative="1">
      <w:start w:val="1"/>
      <w:numFmt w:val="lowerLetter"/>
      <w:lvlText w:val="%8."/>
      <w:lvlJc w:val="left"/>
      <w:pPr>
        <w:ind w:left="6058" w:hanging="360"/>
      </w:pPr>
    </w:lvl>
    <w:lvl w:ilvl="8" w:tplc="0419001B" w:tentative="1">
      <w:start w:val="1"/>
      <w:numFmt w:val="lowerRoman"/>
      <w:lvlText w:val="%9."/>
      <w:lvlJc w:val="right"/>
      <w:pPr>
        <w:ind w:left="6778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1CF9"/>
    <w:rsid w:val="00041CF9"/>
    <w:rsid w:val="000A0314"/>
    <w:rsid w:val="00105211"/>
    <w:rsid w:val="002D78BC"/>
    <w:rsid w:val="00467BE1"/>
    <w:rsid w:val="004B5B1A"/>
    <w:rsid w:val="004E3FCD"/>
    <w:rsid w:val="00586971"/>
    <w:rsid w:val="007D7B90"/>
    <w:rsid w:val="00841D24"/>
    <w:rsid w:val="008B29C4"/>
    <w:rsid w:val="00A211E3"/>
    <w:rsid w:val="00A62BB0"/>
    <w:rsid w:val="00B80DD1"/>
    <w:rsid w:val="00C55E01"/>
    <w:rsid w:val="00FA1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CBE62D"/>
  <w15:docId w15:val="{94135972-8E54-4306-AC84-72FF1C6F0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1CF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styleId="3">
    <w:name w:val="heading 3"/>
    <w:basedOn w:val="a"/>
    <w:next w:val="a"/>
    <w:link w:val="30"/>
    <w:autoRedefine/>
    <w:uiPriority w:val="99"/>
    <w:qFormat/>
    <w:rsid w:val="00C55E01"/>
    <w:pPr>
      <w:keepNext/>
      <w:spacing w:line="360" w:lineRule="auto"/>
      <w:jc w:val="center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rsid w:val="00C55E01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character" w:styleId="a3">
    <w:name w:val="Hyperlink"/>
    <w:basedOn w:val="a0"/>
    <w:uiPriority w:val="99"/>
    <w:rsid w:val="00041CF9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041CF9"/>
  </w:style>
  <w:style w:type="paragraph" w:styleId="a4">
    <w:name w:val="No Spacing"/>
    <w:link w:val="a5"/>
    <w:uiPriority w:val="1"/>
    <w:qFormat/>
    <w:rsid w:val="00041CF9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5">
    <w:name w:val="Без интервала Знак"/>
    <w:link w:val="a4"/>
    <w:uiPriority w:val="1"/>
    <w:locked/>
    <w:rsid w:val="00041CF9"/>
    <w:rPr>
      <w:rFonts w:ascii="Calibri" w:eastAsia="Times New Roman" w:hAnsi="Calibri" w:cs="Times New Roman"/>
    </w:rPr>
  </w:style>
  <w:style w:type="paragraph" w:styleId="a6">
    <w:name w:val="List Paragraph"/>
    <w:basedOn w:val="a"/>
    <w:uiPriority w:val="34"/>
    <w:qFormat/>
    <w:rsid w:val="00C55E0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4B5B1A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B5B1A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blio-online.ru/viewer/0A9E8424-6C55-45EF-8FBB-08A6A705ECD9" TargetMode="External"/><Relationship Id="rId13" Type="http://schemas.openxmlformats.org/officeDocument/2006/relationships/hyperlink" Target="http://www.book.ru/book/918488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biblio-online.ru/viewer/2106477F-6895-4158-BA80-15321E06DB63" TargetMode="External"/><Relationship Id="rId12" Type="http://schemas.openxmlformats.org/officeDocument/2006/relationships/hyperlink" Target="http://www.book.ru/book/916506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biblio-online.ru/viewer/A4840E4A-9A7A-4026-9447-C064052F1FA6" TargetMode="External"/><Relationship Id="rId11" Type="http://schemas.openxmlformats.org/officeDocument/2006/relationships/hyperlink" Target="http://znanium.com/go.php?id=511522" TargetMode="External"/><Relationship Id="rId5" Type="http://schemas.openxmlformats.org/officeDocument/2006/relationships/image" Target="media/image1.tiff"/><Relationship Id="rId15" Type="http://schemas.openxmlformats.org/officeDocument/2006/relationships/hyperlink" Target="http://www.mossport.ru" TargetMode="External"/><Relationship Id="rId10" Type="http://schemas.openxmlformats.org/officeDocument/2006/relationships/hyperlink" Target="https://www.biblio-online.ru/viewer/E97C2A3C-8BE2-46E8-8F7A-66694FBA438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biblio-online.ru/viewer/1B577315-8F12-4B8D-AD42-6771A61E9611" TargetMode="External"/><Relationship Id="rId14" Type="http://schemas.openxmlformats.org/officeDocument/2006/relationships/hyperlink" Target="http://sport.minstm.go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16</Pages>
  <Words>4118</Words>
  <Characters>23477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user</cp:lastModifiedBy>
  <cp:revision>5</cp:revision>
  <cp:lastPrinted>2021-09-22T12:28:00Z</cp:lastPrinted>
  <dcterms:created xsi:type="dcterms:W3CDTF">2021-09-22T12:05:00Z</dcterms:created>
  <dcterms:modified xsi:type="dcterms:W3CDTF">2021-09-27T06:12:00Z</dcterms:modified>
</cp:coreProperties>
</file>